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F2D2D" w:rsidRDefault="009F2D2D" w:rsidP="009F2D2D">
      <w:pPr>
        <w:spacing w:after="0" w:line="240" w:lineRule="auto"/>
        <w:jc w:val="center"/>
        <w:rPr>
          <w:rFonts w:ascii="Arial" w:hAnsi="Arial" w:cs="Arial"/>
          <w:b/>
          <w:sz w:val="28"/>
          <w:szCs w:val="28"/>
        </w:rPr>
      </w:pPr>
      <w:r>
        <w:rPr>
          <w:rFonts w:ascii="Arial" w:hAnsi="Arial" w:cs="Arial"/>
          <w:b/>
          <w:noProof/>
          <w:sz w:val="28"/>
          <w:szCs w:val="28"/>
        </w:rPr>
        <w:pict>
          <v:shapetype id="_x0000_t202" coordsize="21600,21600" o:spt="202" path="m0,0l0,21600,21600,21600,21600,0xe">
            <v:stroke joinstyle="miter"/>
            <v:path gradientshapeok="t" o:connecttype="rect"/>
          </v:shapetype>
          <v:shape id="_x0000_s1035" type="#_x0000_t202" style="position:absolute;left:0;text-align:left;margin-left:195pt;margin-top:-31.5pt;width:453.75pt;height:102pt;z-index:251665408" stroked="f">
            <v:textbox style="mso-next-textbox:#_x0000_s1035">
              <w:txbxContent>
                <w:p w:rsidR="009F2D2D" w:rsidRPr="008278E6" w:rsidRDefault="009F2D2D" w:rsidP="009F2D2D">
                  <w:pPr>
                    <w:spacing w:after="0"/>
                    <w:jc w:val="center"/>
                    <w:rPr>
                      <w:rFonts w:ascii="Arial" w:hAnsi="Arial" w:cs="Arial"/>
                      <w:b/>
                      <w:sz w:val="36"/>
                      <w:szCs w:val="36"/>
                    </w:rPr>
                  </w:pPr>
                  <w:r w:rsidRPr="008278E6">
                    <w:rPr>
                      <w:rFonts w:ascii="Arial" w:hAnsi="Arial" w:cs="Arial"/>
                      <w:b/>
                      <w:sz w:val="36"/>
                      <w:szCs w:val="36"/>
                    </w:rPr>
                    <w:t>Department of Veterans Affairs</w:t>
                  </w:r>
                </w:p>
                <w:p w:rsidR="009F2D2D" w:rsidRDefault="009F2D2D" w:rsidP="009F2D2D">
                  <w:pPr>
                    <w:spacing w:after="0"/>
                    <w:jc w:val="center"/>
                    <w:rPr>
                      <w:rFonts w:ascii="Arial" w:hAnsi="Arial" w:cs="Arial"/>
                      <w:b/>
                      <w:sz w:val="28"/>
                      <w:szCs w:val="28"/>
                    </w:rPr>
                  </w:pPr>
                </w:p>
                <w:p w:rsidR="009F2D2D" w:rsidRPr="008D3DD6" w:rsidRDefault="009F2D2D" w:rsidP="009F2D2D">
                  <w:pPr>
                    <w:spacing w:after="0"/>
                    <w:jc w:val="center"/>
                    <w:rPr>
                      <w:rFonts w:ascii="Arial" w:hAnsi="Arial" w:cs="Arial"/>
                      <w:b/>
                      <w:sz w:val="28"/>
                      <w:szCs w:val="28"/>
                    </w:rPr>
                  </w:pPr>
                  <w:r w:rsidRPr="008D3DD6">
                    <w:rPr>
                      <w:rFonts w:ascii="Arial" w:hAnsi="Arial" w:cs="Arial"/>
                      <w:b/>
                      <w:sz w:val="28"/>
                      <w:szCs w:val="28"/>
                    </w:rPr>
                    <w:t xml:space="preserve">Checklist for Reviewing </w:t>
                  </w:r>
                </w:p>
                <w:p w:rsidR="009F2D2D" w:rsidRPr="008D3DD6" w:rsidRDefault="009F2D2D" w:rsidP="009F2D2D">
                  <w:pPr>
                    <w:spacing w:after="0"/>
                    <w:jc w:val="center"/>
                    <w:rPr>
                      <w:rFonts w:ascii="Arial" w:hAnsi="Arial" w:cs="Arial"/>
                      <w:b/>
                      <w:sz w:val="28"/>
                      <w:szCs w:val="28"/>
                    </w:rPr>
                  </w:pPr>
                  <w:r w:rsidRPr="008D3DD6">
                    <w:rPr>
                      <w:rFonts w:ascii="Arial" w:hAnsi="Arial" w:cs="Arial"/>
                      <w:b/>
                      <w:sz w:val="28"/>
                      <w:szCs w:val="28"/>
                    </w:rPr>
                    <w:t>Privacy, Confidentiality and Information Security in Research</w:t>
                  </w:r>
                </w:p>
                <w:p w:rsidR="009F2D2D" w:rsidRDefault="009F2D2D" w:rsidP="009F2D2D">
                  <w:pPr>
                    <w:spacing w:after="0" w:line="240" w:lineRule="auto"/>
                    <w:jc w:val="center"/>
                    <w:rPr>
                      <w:rFonts w:ascii="Arial" w:hAnsi="Arial" w:cs="Arial"/>
                      <w:b/>
                      <w:sz w:val="28"/>
                      <w:szCs w:val="28"/>
                    </w:rPr>
                  </w:pPr>
                  <w:r w:rsidRPr="008D3DD6">
                    <w:rPr>
                      <w:rFonts w:ascii="Arial" w:hAnsi="Arial" w:cs="Arial"/>
                      <w:b/>
                      <w:sz w:val="28"/>
                      <w:szCs w:val="28"/>
                    </w:rPr>
                    <w:t>Instructions for Use</w:t>
                  </w:r>
                </w:p>
                <w:p w:rsidR="009F2D2D" w:rsidRDefault="009F2D2D" w:rsidP="009F2D2D"/>
              </w:txbxContent>
            </v:textbox>
          </v:shape>
        </w:pict>
      </w:r>
      <w:r>
        <w:rPr>
          <w:rFonts w:ascii="Arial" w:hAnsi="Arial" w:cs="Arial"/>
          <w:b/>
          <w:noProof/>
          <w:sz w:val="28"/>
          <w:szCs w:val="28"/>
        </w:rPr>
        <w:pict>
          <v:shape id="_x0000_s1036" type="#_x0000_t202" style="position:absolute;left:0;text-align:left;margin-left:32.25pt;margin-top:-31.5pt;width:162.75pt;height:89.25pt;z-index:251666432" stroked="f">
            <v:textbox>
              <w:txbxContent>
                <w:p w:rsidR="009F2D2D" w:rsidRDefault="009F2D2D" w:rsidP="009F2D2D">
                  <w:r>
                    <w:rPr>
                      <w:noProof/>
                    </w:rPr>
                    <w:drawing>
                      <wp:inline distT="0" distB="0" distL="0" distR="0">
                        <wp:extent cx="1231900" cy="1054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31900" cy="1054100"/>
                                </a:xfrm>
                                <a:prstGeom prst="rect">
                                  <a:avLst/>
                                </a:prstGeom>
                                <a:noFill/>
                                <a:ln w="9525">
                                  <a:noFill/>
                                  <a:miter lim="800000"/>
                                  <a:headEnd/>
                                  <a:tailEnd/>
                                </a:ln>
                              </pic:spPr>
                            </pic:pic>
                          </a:graphicData>
                        </a:graphic>
                      </wp:inline>
                    </w:drawing>
                  </w:r>
                </w:p>
              </w:txbxContent>
            </v:textbox>
          </v:shape>
        </w:pict>
      </w:r>
    </w:p>
    <w:p w:rsidR="009F2D2D" w:rsidRDefault="009F2D2D" w:rsidP="009F2D2D">
      <w:pPr>
        <w:spacing w:after="0" w:line="240" w:lineRule="auto"/>
        <w:rPr>
          <w:rFonts w:ascii="Arial" w:hAnsi="Arial" w:cs="Arial"/>
          <w:b/>
          <w:sz w:val="28"/>
          <w:szCs w:val="28"/>
        </w:rPr>
      </w:pPr>
    </w:p>
    <w:p w:rsidR="009F2D2D" w:rsidRDefault="009F2D2D" w:rsidP="009F2D2D">
      <w:pPr>
        <w:spacing w:after="0" w:line="240" w:lineRule="auto"/>
        <w:rPr>
          <w:rFonts w:ascii="Arial" w:hAnsi="Arial" w:cs="Arial"/>
          <w:sz w:val="28"/>
          <w:szCs w:val="28"/>
        </w:rPr>
      </w:pPr>
    </w:p>
    <w:p w:rsidR="009F2D2D" w:rsidRDefault="009F2D2D" w:rsidP="009F2D2D">
      <w:pPr>
        <w:spacing w:after="0" w:line="240" w:lineRule="auto"/>
        <w:rPr>
          <w:rFonts w:ascii="Arial" w:hAnsi="Arial" w:cs="Arial"/>
          <w:sz w:val="28"/>
          <w:szCs w:val="28"/>
        </w:rPr>
      </w:pPr>
    </w:p>
    <w:p w:rsidR="009F2D2D" w:rsidRDefault="009F2D2D" w:rsidP="009F2D2D">
      <w:pPr>
        <w:spacing w:after="0" w:line="240" w:lineRule="auto"/>
        <w:rPr>
          <w:rFonts w:ascii="Arial" w:hAnsi="Arial" w:cs="Arial"/>
          <w:sz w:val="28"/>
          <w:szCs w:val="28"/>
        </w:rPr>
      </w:pPr>
    </w:p>
    <w:p w:rsidR="009F2D2D" w:rsidRPr="008D3DD6" w:rsidRDefault="009F2D2D" w:rsidP="009F2D2D">
      <w:pPr>
        <w:spacing w:after="0" w:line="240" w:lineRule="auto"/>
        <w:rPr>
          <w:rFonts w:ascii="Arial" w:hAnsi="Arial" w:cs="Arial"/>
          <w:sz w:val="24"/>
          <w:szCs w:val="24"/>
        </w:rPr>
      </w:pPr>
      <w:r w:rsidRPr="008D3DD6">
        <w:rPr>
          <w:rFonts w:ascii="Arial" w:hAnsi="Arial" w:cs="Arial"/>
          <w:sz w:val="24"/>
          <w:szCs w:val="24"/>
        </w:rPr>
        <w:t>The Checklist for Reviewing Information Protection in Research is intended to be used collaboratively by principal investigators (PI), privacy officers (PO) and information security officers (ISO).  When used as designed the checklist provide</w:t>
      </w:r>
      <w:r>
        <w:rPr>
          <w:rFonts w:ascii="Arial" w:hAnsi="Arial" w:cs="Arial"/>
          <w:sz w:val="24"/>
          <w:szCs w:val="24"/>
        </w:rPr>
        <w:t>s</w:t>
      </w:r>
      <w:r w:rsidRPr="008D3DD6">
        <w:rPr>
          <w:rFonts w:ascii="Arial" w:hAnsi="Arial" w:cs="Arial"/>
          <w:sz w:val="24"/>
          <w:szCs w:val="24"/>
        </w:rPr>
        <w:t xml:space="preserve"> a forum for the PI to indicate how privacy and confidentiality of protected health information and security of VA data will be maintained.  The PI may use the checklist as a guide to documenting the plan for privacy, confidentiality and security of data and information.  Each item in the privacy and information security requirements sections is preceded by a subject that serve</w:t>
      </w:r>
      <w:r>
        <w:rPr>
          <w:rFonts w:ascii="Arial" w:hAnsi="Arial" w:cs="Arial"/>
          <w:sz w:val="24"/>
          <w:szCs w:val="24"/>
        </w:rPr>
        <w:t>s</w:t>
      </w:r>
      <w:r w:rsidRPr="008D3DD6">
        <w:rPr>
          <w:rFonts w:ascii="Arial" w:hAnsi="Arial" w:cs="Arial"/>
          <w:sz w:val="24"/>
          <w:szCs w:val="24"/>
        </w:rPr>
        <w:t xml:space="preserve"> as an outline.  The Checklist also provide</w:t>
      </w:r>
      <w:r>
        <w:rPr>
          <w:rFonts w:ascii="Arial" w:hAnsi="Arial" w:cs="Arial"/>
          <w:sz w:val="24"/>
          <w:szCs w:val="24"/>
        </w:rPr>
        <w:t>s</w:t>
      </w:r>
      <w:r w:rsidRPr="008D3DD6">
        <w:rPr>
          <w:rFonts w:ascii="Arial" w:hAnsi="Arial" w:cs="Arial"/>
          <w:sz w:val="24"/>
          <w:szCs w:val="24"/>
        </w:rPr>
        <w:t xml:space="preserve"> the PO and ISO a forum to offer input on their respective reviews.</w:t>
      </w:r>
    </w:p>
    <w:p w:rsidR="009F2D2D" w:rsidRPr="008D3DD6" w:rsidRDefault="009F2D2D" w:rsidP="009F2D2D">
      <w:pPr>
        <w:spacing w:after="0" w:line="240" w:lineRule="auto"/>
        <w:rPr>
          <w:rFonts w:ascii="Arial" w:hAnsi="Arial" w:cs="Arial"/>
          <w:sz w:val="24"/>
          <w:szCs w:val="24"/>
        </w:rPr>
      </w:pPr>
    </w:p>
    <w:p w:rsidR="009F2D2D" w:rsidRDefault="009F2D2D" w:rsidP="009F2D2D">
      <w:pPr>
        <w:spacing w:after="0" w:line="240" w:lineRule="auto"/>
        <w:rPr>
          <w:rFonts w:ascii="Arial" w:hAnsi="Arial" w:cs="Arial"/>
          <w:sz w:val="24"/>
          <w:szCs w:val="24"/>
        </w:rPr>
      </w:pPr>
      <w:r w:rsidRPr="008D3DD6">
        <w:rPr>
          <w:rFonts w:ascii="Arial" w:hAnsi="Arial" w:cs="Arial"/>
          <w:sz w:val="24"/>
          <w:szCs w:val="24"/>
        </w:rPr>
        <w:t>The Checklist may be completed electronically or manually based on the best practice for the facility.  It is divided into sections that may be completed by the PI or a knowledgeable member of the PI’s staff.</w:t>
      </w:r>
    </w:p>
    <w:p w:rsidR="009F2D2D" w:rsidRDefault="009F2D2D" w:rsidP="009F2D2D">
      <w:pPr>
        <w:spacing w:after="0" w:line="240" w:lineRule="auto"/>
        <w:rPr>
          <w:rFonts w:ascii="Arial" w:hAnsi="Arial" w:cs="Arial"/>
          <w:sz w:val="24"/>
          <w:szCs w:val="24"/>
        </w:rPr>
      </w:pPr>
    </w:p>
    <w:p w:rsidR="009F2D2D" w:rsidRDefault="009F2D2D" w:rsidP="009F2D2D">
      <w:pPr>
        <w:spacing w:after="0" w:line="240" w:lineRule="auto"/>
        <w:rPr>
          <w:rFonts w:ascii="Arial" w:hAnsi="Arial" w:cs="Arial"/>
          <w:sz w:val="24"/>
          <w:szCs w:val="24"/>
        </w:rPr>
      </w:pPr>
      <w:r w:rsidRPr="008D3DD6">
        <w:rPr>
          <w:rFonts w:ascii="Arial" w:hAnsi="Arial" w:cs="Arial"/>
          <w:sz w:val="24"/>
          <w:szCs w:val="24"/>
        </w:rPr>
        <w:t>Facilities are highly encouraged to utilize it in order to provide complete and consistent documentation.  If a facility opts not to use the Checklist, PIs may want to utilize the outline properties of the checklist as privacy officers and information security officers will be expected to review studies against</w:t>
      </w:r>
      <w:r w:rsidRPr="00ED428F">
        <w:rPr>
          <w:rFonts w:ascii="Arial" w:hAnsi="Arial" w:cs="Arial"/>
          <w:sz w:val="24"/>
          <w:szCs w:val="24"/>
        </w:rPr>
        <w:t xml:space="preserve"> the requirements set forth in the Checklist and will be looking for documentation to support the review.</w:t>
      </w:r>
      <w:r>
        <w:rPr>
          <w:rFonts w:ascii="Arial" w:hAnsi="Arial" w:cs="Arial"/>
          <w:sz w:val="24"/>
          <w:szCs w:val="24"/>
        </w:rPr>
        <w:t xml:space="preserve"> </w:t>
      </w:r>
    </w:p>
    <w:p w:rsidR="009F2D2D" w:rsidRDefault="009F2D2D" w:rsidP="009F2D2D">
      <w:pPr>
        <w:spacing w:after="0" w:line="240" w:lineRule="auto"/>
        <w:rPr>
          <w:rFonts w:ascii="Arial" w:hAnsi="Arial" w:cs="Arial"/>
          <w:sz w:val="24"/>
          <w:szCs w:val="24"/>
        </w:rPr>
      </w:pPr>
    </w:p>
    <w:p w:rsidR="009F2D2D" w:rsidRPr="008D3DD6" w:rsidRDefault="009F2D2D" w:rsidP="009F2D2D">
      <w:pPr>
        <w:spacing w:after="0" w:line="240" w:lineRule="auto"/>
        <w:rPr>
          <w:rFonts w:ascii="Arial" w:hAnsi="Arial" w:cs="Arial"/>
          <w:sz w:val="24"/>
          <w:szCs w:val="24"/>
        </w:rPr>
      </w:pPr>
      <w:r w:rsidRPr="008D3DD6">
        <w:rPr>
          <w:rFonts w:ascii="Arial" w:hAnsi="Arial" w:cs="Arial"/>
          <w:sz w:val="24"/>
          <w:szCs w:val="24"/>
        </w:rPr>
        <w:t>Th</w:t>
      </w:r>
      <w:r>
        <w:rPr>
          <w:rFonts w:ascii="Arial" w:hAnsi="Arial" w:cs="Arial"/>
          <w:sz w:val="24"/>
          <w:szCs w:val="24"/>
        </w:rPr>
        <w:t>e completed</w:t>
      </w:r>
      <w:r w:rsidRPr="008D3DD6">
        <w:rPr>
          <w:rFonts w:ascii="Arial" w:hAnsi="Arial" w:cs="Arial"/>
          <w:sz w:val="24"/>
          <w:szCs w:val="24"/>
        </w:rPr>
        <w:t xml:space="preserve"> checklist should become part of the IRB protocol file in accordance with VHA Handbook 1200.05, paragraph 38</w:t>
      </w:r>
      <w:r>
        <w:rPr>
          <w:rFonts w:ascii="Arial" w:hAnsi="Arial" w:cs="Arial"/>
          <w:sz w:val="24"/>
          <w:szCs w:val="24"/>
        </w:rPr>
        <w:t>.</w:t>
      </w:r>
    </w:p>
    <w:p w:rsidR="009F2D2D" w:rsidRDefault="009F2D2D" w:rsidP="009F2D2D">
      <w:pPr>
        <w:spacing w:after="0" w:line="240" w:lineRule="auto"/>
        <w:rPr>
          <w:rFonts w:ascii="Arial" w:hAnsi="Arial" w:cs="Arial"/>
          <w:sz w:val="24"/>
          <w:szCs w:val="24"/>
        </w:rPr>
      </w:pPr>
    </w:p>
    <w:p w:rsidR="009F2D2D" w:rsidRPr="008D3DD6" w:rsidRDefault="009F2D2D" w:rsidP="009F2D2D">
      <w:pPr>
        <w:spacing w:after="0" w:line="240" w:lineRule="auto"/>
        <w:rPr>
          <w:rFonts w:ascii="Arial" w:hAnsi="Arial" w:cs="Arial"/>
          <w:sz w:val="24"/>
          <w:szCs w:val="24"/>
        </w:rPr>
      </w:pPr>
      <w:r w:rsidRPr="008D3DD6">
        <w:rPr>
          <w:rFonts w:ascii="Arial" w:hAnsi="Arial" w:cs="Arial"/>
          <w:b/>
          <w:sz w:val="24"/>
          <w:szCs w:val="24"/>
          <w:u w:val="single"/>
        </w:rPr>
        <w:t>Suggested Roles</w:t>
      </w:r>
      <w:r w:rsidRPr="008D3DD6">
        <w:rPr>
          <w:rFonts w:ascii="Arial" w:hAnsi="Arial" w:cs="Arial"/>
          <w:sz w:val="24"/>
          <w:szCs w:val="24"/>
        </w:rPr>
        <w:t>:</w:t>
      </w:r>
    </w:p>
    <w:p w:rsidR="009F2D2D" w:rsidRPr="008D3DD6" w:rsidRDefault="009F2D2D" w:rsidP="009F2D2D">
      <w:pPr>
        <w:spacing w:after="0" w:line="240" w:lineRule="auto"/>
        <w:rPr>
          <w:rFonts w:ascii="Arial" w:hAnsi="Arial" w:cs="Arial"/>
          <w:sz w:val="24"/>
          <w:szCs w:val="24"/>
        </w:rPr>
      </w:pPr>
    </w:p>
    <w:p w:rsidR="009F2D2D" w:rsidRPr="008D3DD6" w:rsidRDefault="009F2D2D" w:rsidP="009F2D2D">
      <w:pPr>
        <w:spacing w:after="0" w:line="240" w:lineRule="auto"/>
        <w:rPr>
          <w:rFonts w:ascii="Arial" w:hAnsi="Arial" w:cs="Arial"/>
          <w:sz w:val="24"/>
          <w:szCs w:val="24"/>
        </w:rPr>
      </w:pPr>
      <w:r w:rsidRPr="008D3DD6">
        <w:rPr>
          <w:rFonts w:ascii="Arial" w:hAnsi="Arial" w:cs="Arial"/>
          <w:sz w:val="24"/>
          <w:szCs w:val="24"/>
        </w:rPr>
        <w:t xml:space="preserve">The </w:t>
      </w:r>
      <w:r w:rsidRPr="008D3DD6">
        <w:rPr>
          <w:rFonts w:ascii="Arial" w:hAnsi="Arial" w:cs="Arial"/>
          <w:sz w:val="24"/>
          <w:szCs w:val="24"/>
          <w:u w:val="single"/>
        </w:rPr>
        <w:t>Research and Development Service</w:t>
      </w:r>
      <w:r w:rsidRPr="008D3DD6">
        <w:rPr>
          <w:rFonts w:ascii="Arial" w:hAnsi="Arial" w:cs="Arial"/>
          <w:sz w:val="24"/>
          <w:szCs w:val="24"/>
        </w:rPr>
        <w:t xml:space="preserve"> should complete the Resource Contact Section and add any questions specific to the facility to the Comments Section.</w:t>
      </w:r>
    </w:p>
    <w:p w:rsidR="009F2D2D" w:rsidRPr="008D3DD6" w:rsidRDefault="009F2D2D" w:rsidP="009F2D2D">
      <w:pPr>
        <w:spacing w:after="0" w:line="240" w:lineRule="auto"/>
        <w:rPr>
          <w:rFonts w:ascii="Arial" w:hAnsi="Arial" w:cs="Arial"/>
          <w:sz w:val="24"/>
          <w:szCs w:val="24"/>
        </w:rPr>
      </w:pPr>
    </w:p>
    <w:p w:rsidR="009F2D2D" w:rsidRPr="008D3DD6" w:rsidRDefault="009F2D2D" w:rsidP="009F2D2D">
      <w:pPr>
        <w:spacing w:after="0" w:line="240" w:lineRule="auto"/>
        <w:rPr>
          <w:rFonts w:ascii="Arial" w:hAnsi="Arial" w:cs="Arial"/>
          <w:sz w:val="24"/>
          <w:szCs w:val="24"/>
        </w:rPr>
      </w:pPr>
      <w:r w:rsidRPr="008D3DD6">
        <w:rPr>
          <w:rFonts w:ascii="Arial" w:hAnsi="Arial" w:cs="Arial"/>
          <w:sz w:val="24"/>
          <w:szCs w:val="24"/>
        </w:rPr>
        <w:t xml:space="preserve">The </w:t>
      </w:r>
      <w:r w:rsidRPr="008D3DD6">
        <w:rPr>
          <w:rFonts w:ascii="Arial" w:hAnsi="Arial" w:cs="Arial"/>
          <w:sz w:val="24"/>
          <w:szCs w:val="24"/>
          <w:u w:val="single"/>
        </w:rPr>
        <w:t>PI or study team member</w:t>
      </w:r>
      <w:r w:rsidRPr="008D3DD6">
        <w:rPr>
          <w:rFonts w:ascii="Arial" w:hAnsi="Arial" w:cs="Arial"/>
          <w:sz w:val="24"/>
          <w:szCs w:val="24"/>
        </w:rPr>
        <w:t xml:space="preserve"> should complete the Study Information</w:t>
      </w:r>
      <w:r>
        <w:rPr>
          <w:rFonts w:ascii="Arial" w:hAnsi="Arial" w:cs="Arial"/>
          <w:sz w:val="24"/>
          <w:szCs w:val="24"/>
        </w:rPr>
        <w:t xml:space="preserve"> s</w:t>
      </w:r>
      <w:r w:rsidRPr="008D3DD6">
        <w:rPr>
          <w:rFonts w:ascii="Arial" w:hAnsi="Arial" w:cs="Arial"/>
          <w:sz w:val="24"/>
          <w:szCs w:val="24"/>
        </w:rPr>
        <w:t xml:space="preserve">ection and the Requirement </w:t>
      </w:r>
      <w:r>
        <w:rPr>
          <w:rFonts w:ascii="Arial" w:hAnsi="Arial" w:cs="Arial"/>
          <w:sz w:val="24"/>
          <w:szCs w:val="24"/>
        </w:rPr>
        <w:t>c</w:t>
      </w:r>
      <w:r w:rsidRPr="008D3DD6">
        <w:rPr>
          <w:rFonts w:ascii="Arial" w:hAnsi="Arial" w:cs="Arial"/>
          <w:sz w:val="24"/>
          <w:szCs w:val="24"/>
        </w:rPr>
        <w:t>olumn of questions 1 through 3</w:t>
      </w:r>
      <w:r>
        <w:rPr>
          <w:rFonts w:ascii="Arial" w:hAnsi="Arial" w:cs="Arial"/>
          <w:sz w:val="24"/>
          <w:szCs w:val="24"/>
        </w:rPr>
        <w:t>9</w:t>
      </w:r>
      <w:r w:rsidRPr="008D3DD6">
        <w:rPr>
          <w:rFonts w:ascii="Arial" w:hAnsi="Arial" w:cs="Arial"/>
          <w:sz w:val="24"/>
          <w:szCs w:val="24"/>
        </w:rPr>
        <w:t>.  If additional space is needed for comments, the Comments Section on the last page may be used.  The Principal Investigator should then sign the Signature Section.  The signature should not be delegated by the PI.</w:t>
      </w:r>
    </w:p>
    <w:p w:rsidR="009F2D2D" w:rsidRPr="008D3DD6" w:rsidRDefault="009F2D2D" w:rsidP="009F2D2D">
      <w:pPr>
        <w:spacing w:after="0" w:line="240" w:lineRule="auto"/>
        <w:rPr>
          <w:rFonts w:ascii="Arial" w:hAnsi="Arial" w:cs="Arial"/>
          <w:sz w:val="24"/>
          <w:szCs w:val="24"/>
        </w:rPr>
      </w:pPr>
    </w:p>
    <w:p w:rsidR="009F2D2D" w:rsidRDefault="009F2D2D" w:rsidP="009F2D2D">
      <w:pPr>
        <w:spacing w:after="0" w:line="240" w:lineRule="auto"/>
        <w:rPr>
          <w:rFonts w:ascii="Arial" w:hAnsi="Arial" w:cs="Arial"/>
          <w:sz w:val="24"/>
          <w:szCs w:val="24"/>
        </w:rPr>
      </w:pPr>
      <w:r w:rsidRPr="008D3DD6">
        <w:rPr>
          <w:rFonts w:ascii="Arial" w:hAnsi="Arial" w:cs="Arial"/>
          <w:sz w:val="24"/>
          <w:szCs w:val="24"/>
        </w:rPr>
        <w:t xml:space="preserve">The </w:t>
      </w:r>
      <w:r w:rsidRPr="008D3DD6">
        <w:rPr>
          <w:rFonts w:ascii="Arial" w:hAnsi="Arial" w:cs="Arial"/>
          <w:sz w:val="24"/>
          <w:szCs w:val="24"/>
          <w:u w:val="single"/>
        </w:rPr>
        <w:t>Privacy Officer</w:t>
      </w:r>
      <w:r w:rsidRPr="008D3DD6">
        <w:rPr>
          <w:rFonts w:ascii="Arial" w:hAnsi="Arial" w:cs="Arial"/>
          <w:sz w:val="24"/>
          <w:szCs w:val="24"/>
        </w:rPr>
        <w:t xml:space="preserve"> should review the study documents and the checklist and complete the Met, Not Met and Comments columns of questions 1 through 2</w:t>
      </w:r>
      <w:r>
        <w:rPr>
          <w:rFonts w:ascii="Arial" w:hAnsi="Arial" w:cs="Arial"/>
          <w:sz w:val="24"/>
          <w:szCs w:val="24"/>
        </w:rPr>
        <w:t>2</w:t>
      </w:r>
      <w:r w:rsidRPr="008D3DD6">
        <w:rPr>
          <w:rFonts w:ascii="Arial" w:hAnsi="Arial" w:cs="Arial"/>
          <w:sz w:val="24"/>
          <w:szCs w:val="24"/>
        </w:rPr>
        <w:t xml:space="preserve"> and questions </w:t>
      </w:r>
      <w:r>
        <w:rPr>
          <w:rFonts w:ascii="Arial" w:hAnsi="Arial" w:cs="Arial"/>
          <w:sz w:val="24"/>
          <w:szCs w:val="24"/>
        </w:rPr>
        <w:t>40</w:t>
      </w:r>
      <w:r w:rsidRPr="008D3DD6">
        <w:rPr>
          <w:rFonts w:ascii="Arial" w:hAnsi="Arial" w:cs="Arial"/>
          <w:sz w:val="24"/>
          <w:szCs w:val="24"/>
        </w:rPr>
        <w:t xml:space="preserve"> through 4</w:t>
      </w:r>
      <w:r>
        <w:rPr>
          <w:rFonts w:ascii="Arial" w:hAnsi="Arial" w:cs="Arial"/>
          <w:sz w:val="24"/>
          <w:szCs w:val="24"/>
        </w:rPr>
        <w:t>2f</w:t>
      </w:r>
      <w:r w:rsidRPr="008D3DD6">
        <w:rPr>
          <w:rFonts w:ascii="Arial" w:hAnsi="Arial" w:cs="Arial"/>
          <w:sz w:val="24"/>
          <w:szCs w:val="24"/>
        </w:rPr>
        <w:t xml:space="preserve">.  The Privacy Officer should </w:t>
      </w:r>
      <w:r>
        <w:rPr>
          <w:rFonts w:ascii="Arial" w:hAnsi="Arial" w:cs="Arial"/>
          <w:sz w:val="24"/>
          <w:szCs w:val="24"/>
        </w:rPr>
        <w:t xml:space="preserve">indicate whether the study complies with policy or recommend changes by checking the appropriate box and signing in the Signature </w:t>
      </w:r>
      <w:r w:rsidRPr="008D3DD6">
        <w:rPr>
          <w:rFonts w:ascii="Arial" w:hAnsi="Arial" w:cs="Arial"/>
          <w:sz w:val="24"/>
          <w:szCs w:val="24"/>
        </w:rPr>
        <w:t>Section.</w:t>
      </w:r>
    </w:p>
    <w:p w:rsidR="009F2D2D" w:rsidRPr="008D3DD6" w:rsidRDefault="009F2D2D" w:rsidP="009F2D2D">
      <w:pPr>
        <w:spacing w:after="0" w:line="240" w:lineRule="auto"/>
        <w:rPr>
          <w:rFonts w:ascii="Arial" w:hAnsi="Arial" w:cs="Arial"/>
          <w:sz w:val="24"/>
          <w:szCs w:val="24"/>
        </w:rPr>
      </w:pPr>
    </w:p>
    <w:p w:rsidR="009F2D2D" w:rsidRDefault="009F2D2D" w:rsidP="009F2D2D">
      <w:pPr>
        <w:spacing w:after="0" w:line="240" w:lineRule="auto"/>
        <w:rPr>
          <w:rFonts w:ascii="Arial" w:hAnsi="Arial" w:cs="Arial"/>
          <w:sz w:val="24"/>
          <w:szCs w:val="24"/>
        </w:rPr>
      </w:pPr>
      <w:r w:rsidRPr="008D3DD6">
        <w:rPr>
          <w:rFonts w:ascii="Arial" w:hAnsi="Arial" w:cs="Arial"/>
          <w:sz w:val="24"/>
          <w:szCs w:val="24"/>
        </w:rPr>
        <w:t xml:space="preserve">The </w:t>
      </w:r>
      <w:r w:rsidRPr="008D3DD6">
        <w:rPr>
          <w:rFonts w:ascii="Arial" w:hAnsi="Arial" w:cs="Arial"/>
          <w:sz w:val="24"/>
          <w:szCs w:val="24"/>
          <w:u w:val="single"/>
        </w:rPr>
        <w:t>Information Security Officer</w:t>
      </w:r>
      <w:r w:rsidRPr="008D3DD6">
        <w:rPr>
          <w:rFonts w:ascii="Arial" w:hAnsi="Arial" w:cs="Arial"/>
          <w:sz w:val="24"/>
          <w:szCs w:val="24"/>
        </w:rPr>
        <w:t xml:space="preserve"> should review the study documents and the checklist and complete the Met, Not Met and Comments columns of questions 2</w:t>
      </w:r>
      <w:r>
        <w:rPr>
          <w:rFonts w:ascii="Arial" w:hAnsi="Arial" w:cs="Arial"/>
          <w:sz w:val="24"/>
          <w:szCs w:val="24"/>
        </w:rPr>
        <w:t>3</w:t>
      </w:r>
      <w:r w:rsidRPr="008D3DD6">
        <w:rPr>
          <w:rFonts w:ascii="Arial" w:hAnsi="Arial" w:cs="Arial"/>
          <w:sz w:val="24"/>
          <w:szCs w:val="24"/>
        </w:rPr>
        <w:t xml:space="preserve"> through 3</w:t>
      </w:r>
      <w:r>
        <w:rPr>
          <w:rFonts w:ascii="Arial" w:hAnsi="Arial" w:cs="Arial"/>
          <w:sz w:val="24"/>
          <w:szCs w:val="24"/>
        </w:rPr>
        <w:t>9</w:t>
      </w:r>
      <w:r w:rsidRPr="008D3DD6">
        <w:rPr>
          <w:rFonts w:ascii="Arial" w:hAnsi="Arial" w:cs="Arial"/>
          <w:sz w:val="24"/>
          <w:szCs w:val="24"/>
        </w:rPr>
        <w:t xml:space="preserve">.  The Information Security Officer should </w:t>
      </w:r>
      <w:r>
        <w:rPr>
          <w:rFonts w:ascii="Arial" w:hAnsi="Arial" w:cs="Arial"/>
          <w:sz w:val="24"/>
          <w:szCs w:val="24"/>
        </w:rPr>
        <w:t>indicate whether the study complies with the policy or recommend changes by checking the appropriate box and signing in the Signature Section.</w:t>
      </w:r>
    </w:p>
    <w:p w:rsidR="009F2D2D" w:rsidRPr="005B25AB" w:rsidRDefault="009F2D2D" w:rsidP="009F2D2D">
      <w:pPr>
        <w:spacing w:after="0" w:line="240" w:lineRule="auto"/>
        <w:rPr>
          <w:rFonts w:ascii="Arial" w:hAnsi="Arial" w:cs="Arial"/>
          <w:sz w:val="24"/>
          <w:szCs w:val="24"/>
        </w:rPr>
      </w:pPr>
    </w:p>
    <w:p w:rsidR="009F2D2D" w:rsidRPr="005B25AB" w:rsidRDefault="009F2D2D" w:rsidP="009F2D2D">
      <w:pPr>
        <w:spacing w:after="0" w:line="240" w:lineRule="auto"/>
        <w:rPr>
          <w:rFonts w:ascii="Arial" w:hAnsi="Arial" w:cs="Arial"/>
          <w:b/>
          <w:sz w:val="24"/>
          <w:szCs w:val="24"/>
          <w:u w:val="single"/>
        </w:rPr>
      </w:pPr>
      <w:r w:rsidRPr="005B25AB">
        <w:rPr>
          <w:rFonts w:ascii="Arial" w:hAnsi="Arial" w:cs="Arial"/>
          <w:b/>
          <w:sz w:val="24"/>
          <w:szCs w:val="24"/>
          <w:u w:val="single"/>
        </w:rPr>
        <w:t>Resource Contacts</w:t>
      </w:r>
    </w:p>
    <w:p w:rsidR="009F2D2D" w:rsidRPr="005B25AB" w:rsidRDefault="009F2D2D" w:rsidP="009F2D2D">
      <w:pPr>
        <w:spacing w:after="0" w:line="240" w:lineRule="auto"/>
        <w:rPr>
          <w:rFonts w:ascii="Arial" w:hAnsi="Arial" w:cs="Arial"/>
          <w:sz w:val="24"/>
          <w:szCs w:val="24"/>
        </w:rPr>
      </w:pPr>
    </w:p>
    <w:p w:rsidR="009F2D2D" w:rsidRDefault="009F2D2D" w:rsidP="009F2D2D">
      <w:pPr>
        <w:spacing w:after="0" w:line="240" w:lineRule="auto"/>
        <w:rPr>
          <w:rFonts w:ascii="Arial" w:hAnsi="Arial" w:cs="Arial"/>
          <w:sz w:val="24"/>
          <w:szCs w:val="24"/>
        </w:rPr>
      </w:pPr>
      <w:r w:rsidRPr="00ED428F">
        <w:rPr>
          <w:rFonts w:ascii="Arial" w:hAnsi="Arial" w:cs="Arial"/>
          <w:sz w:val="24"/>
          <w:szCs w:val="24"/>
        </w:rPr>
        <w:t>The Resource Contacts section is intended to identify the facility’s Privacy Officer, Information Security Officer, Research Compliance Officer and Records Management Officer.  It is informational for PIs and their study teams.  The facility’s Research and Development Service should complete this section once and save it as a checklist template to be used by the PI</w:t>
      </w:r>
      <w:r>
        <w:rPr>
          <w:rFonts w:ascii="Arial" w:hAnsi="Arial" w:cs="Arial"/>
          <w:sz w:val="24"/>
          <w:szCs w:val="24"/>
        </w:rPr>
        <w:t>s</w:t>
      </w:r>
      <w:r w:rsidRPr="00ED428F">
        <w:rPr>
          <w:rFonts w:ascii="Arial" w:hAnsi="Arial" w:cs="Arial"/>
          <w:sz w:val="24"/>
          <w:szCs w:val="24"/>
        </w:rPr>
        <w:t xml:space="preserve"> and their study teams. </w:t>
      </w:r>
      <w:r w:rsidRPr="005B25AB">
        <w:rPr>
          <w:rFonts w:ascii="Arial" w:hAnsi="Arial" w:cs="Arial"/>
          <w:sz w:val="24"/>
          <w:szCs w:val="24"/>
        </w:rPr>
        <w:t xml:space="preserve"> </w:t>
      </w:r>
    </w:p>
    <w:p w:rsidR="009F2D2D" w:rsidRPr="005B25AB" w:rsidRDefault="009F2D2D" w:rsidP="009F2D2D">
      <w:pPr>
        <w:spacing w:after="0" w:line="240" w:lineRule="auto"/>
        <w:rPr>
          <w:rFonts w:ascii="Arial" w:hAnsi="Arial" w:cs="Arial"/>
          <w:sz w:val="24"/>
          <w:szCs w:val="24"/>
        </w:rPr>
      </w:pPr>
    </w:p>
    <w:p w:rsidR="009F2D2D" w:rsidRPr="005B25AB" w:rsidRDefault="009F2D2D" w:rsidP="009F2D2D">
      <w:pPr>
        <w:spacing w:after="0" w:line="240" w:lineRule="auto"/>
        <w:rPr>
          <w:rFonts w:ascii="Arial" w:hAnsi="Arial" w:cs="Arial"/>
          <w:b/>
          <w:sz w:val="24"/>
          <w:szCs w:val="24"/>
          <w:u w:val="single"/>
        </w:rPr>
      </w:pPr>
      <w:r w:rsidRPr="005B25AB">
        <w:rPr>
          <w:rFonts w:ascii="Arial" w:hAnsi="Arial" w:cs="Arial"/>
          <w:b/>
          <w:sz w:val="24"/>
          <w:szCs w:val="24"/>
          <w:u w:val="single"/>
        </w:rPr>
        <w:t>Study Information</w:t>
      </w:r>
    </w:p>
    <w:p w:rsidR="009F2D2D" w:rsidRPr="005B25AB" w:rsidRDefault="009F2D2D" w:rsidP="009F2D2D">
      <w:pPr>
        <w:spacing w:after="0" w:line="240" w:lineRule="auto"/>
        <w:rPr>
          <w:rFonts w:ascii="Arial" w:hAnsi="Arial" w:cs="Arial"/>
          <w:sz w:val="24"/>
          <w:szCs w:val="24"/>
        </w:rPr>
      </w:pPr>
    </w:p>
    <w:p w:rsidR="009F2D2D" w:rsidRPr="005B25AB" w:rsidRDefault="009F2D2D" w:rsidP="009F2D2D">
      <w:pPr>
        <w:spacing w:after="0" w:line="240" w:lineRule="auto"/>
        <w:rPr>
          <w:rFonts w:ascii="Arial" w:hAnsi="Arial" w:cs="Arial"/>
          <w:sz w:val="24"/>
          <w:szCs w:val="24"/>
        </w:rPr>
      </w:pPr>
      <w:r w:rsidRPr="00D438F1">
        <w:rPr>
          <w:rFonts w:ascii="Arial" w:hAnsi="Arial" w:cs="Arial"/>
          <w:sz w:val="24"/>
          <w:szCs w:val="24"/>
        </w:rPr>
        <w:t>The Study Information section should be completed by the PI.  It provides general information for POs and ISOs to be aware of when reviewing the study.  Note that when a study is undergoing an amendment or annual review and the only change is adding study personnel, the individual completing the checklist should answer questions 1 and 2</w:t>
      </w:r>
      <w:r>
        <w:rPr>
          <w:rFonts w:ascii="Arial" w:hAnsi="Arial" w:cs="Arial"/>
          <w:sz w:val="24"/>
          <w:szCs w:val="24"/>
        </w:rPr>
        <w:t>3</w:t>
      </w:r>
      <w:r w:rsidRPr="00D438F1">
        <w:rPr>
          <w:rFonts w:ascii="Arial" w:hAnsi="Arial" w:cs="Arial"/>
          <w:sz w:val="24"/>
          <w:szCs w:val="24"/>
        </w:rPr>
        <w:t xml:space="preserve"> then proceed to the Signature Section.  </w:t>
      </w:r>
      <w:r w:rsidRPr="0001259F">
        <w:rPr>
          <w:rFonts w:ascii="Arial" w:hAnsi="Arial" w:cs="Arial"/>
          <w:sz w:val="24"/>
          <w:szCs w:val="24"/>
        </w:rPr>
        <w:t>Likewise, when the only change is removing study personnel from the study, the individual completing the checklist should</w:t>
      </w:r>
      <w:r>
        <w:rPr>
          <w:rFonts w:ascii="Arial" w:hAnsi="Arial" w:cs="Arial"/>
          <w:sz w:val="24"/>
          <w:szCs w:val="24"/>
        </w:rPr>
        <w:t xml:space="preserve"> complete the first two lines in the Study Information Section,</w:t>
      </w:r>
      <w:r w:rsidRPr="0001259F">
        <w:rPr>
          <w:rFonts w:ascii="Arial" w:hAnsi="Arial" w:cs="Arial"/>
          <w:sz w:val="24"/>
          <w:szCs w:val="24"/>
        </w:rPr>
        <w:t xml:space="preserve"> </w:t>
      </w:r>
      <w:r w:rsidRPr="008D3DD6">
        <w:rPr>
          <w:rFonts w:ascii="Arial" w:hAnsi="Arial" w:cs="Arial"/>
          <w:sz w:val="24"/>
          <w:szCs w:val="24"/>
        </w:rPr>
        <w:t>answer question 3</w:t>
      </w:r>
      <w:r>
        <w:rPr>
          <w:rFonts w:ascii="Arial" w:hAnsi="Arial" w:cs="Arial"/>
          <w:sz w:val="24"/>
          <w:szCs w:val="24"/>
        </w:rPr>
        <w:t>8</w:t>
      </w:r>
      <w:r w:rsidRPr="008D3DD6">
        <w:rPr>
          <w:rFonts w:ascii="Arial" w:hAnsi="Arial" w:cs="Arial"/>
          <w:sz w:val="24"/>
          <w:szCs w:val="24"/>
        </w:rPr>
        <w:t xml:space="preserve"> and proceed</w:t>
      </w:r>
      <w:r w:rsidRPr="0001259F">
        <w:rPr>
          <w:rFonts w:ascii="Arial" w:hAnsi="Arial" w:cs="Arial"/>
          <w:sz w:val="24"/>
          <w:szCs w:val="24"/>
        </w:rPr>
        <w:t xml:space="preserve"> to the Signature Section.</w:t>
      </w:r>
    </w:p>
    <w:p w:rsidR="009F2D2D" w:rsidRPr="005B25AB" w:rsidRDefault="009F2D2D" w:rsidP="009F2D2D">
      <w:pPr>
        <w:spacing w:after="0" w:line="240" w:lineRule="auto"/>
        <w:rPr>
          <w:rFonts w:ascii="Arial" w:hAnsi="Arial" w:cs="Arial"/>
          <w:sz w:val="24"/>
          <w:szCs w:val="24"/>
        </w:rPr>
      </w:pPr>
    </w:p>
    <w:p w:rsidR="009F2D2D" w:rsidRPr="005B25AB" w:rsidRDefault="009F2D2D" w:rsidP="009F2D2D">
      <w:pPr>
        <w:spacing w:after="0" w:line="240" w:lineRule="auto"/>
        <w:rPr>
          <w:rFonts w:ascii="Arial" w:hAnsi="Arial" w:cs="Arial"/>
          <w:b/>
          <w:sz w:val="24"/>
          <w:szCs w:val="24"/>
          <w:u w:val="single"/>
        </w:rPr>
      </w:pPr>
      <w:r w:rsidRPr="005B25AB">
        <w:rPr>
          <w:rFonts w:ascii="Arial" w:hAnsi="Arial" w:cs="Arial"/>
          <w:b/>
          <w:sz w:val="24"/>
          <w:szCs w:val="24"/>
          <w:u w:val="single"/>
        </w:rPr>
        <w:t>Privacy Requirements and Information Security Requirements</w:t>
      </w:r>
    </w:p>
    <w:p w:rsidR="009F2D2D" w:rsidRPr="005B25AB" w:rsidRDefault="009F2D2D" w:rsidP="009F2D2D">
      <w:pPr>
        <w:spacing w:after="0" w:line="240" w:lineRule="auto"/>
        <w:rPr>
          <w:rFonts w:ascii="Arial" w:hAnsi="Arial" w:cs="Arial"/>
          <w:sz w:val="24"/>
          <w:szCs w:val="24"/>
        </w:rPr>
      </w:pPr>
    </w:p>
    <w:p w:rsidR="009F2D2D" w:rsidRDefault="009F2D2D" w:rsidP="009F2D2D">
      <w:pPr>
        <w:spacing w:after="0" w:line="240" w:lineRule="auto"/>
        <w:rPr>
          <w:rFonts w:ascii="Arial" w:hAnsi="Arial" w:cs="Arial"/>
          <w:sz w:val="24"/>
          <w:szCs w:val="24"/>
        </w:rPr>
      </w:pPr>
      <w:r w:rsidRPr="0001259F">
        <w:rPr>
          <w:rFonts w:ascii="Arial" w:hAnsi="Arial" w:cs="Arial"/>
          <w:sz w:val="24"/>
          <w:szCs w:val="24"/>
        </w:rPr>
        <w:t xml:space="preserve">The Privacy </w:t>
      </w:r>
      <w:r>
        <w:rPr>
          <w:rFonts w:ascii="Arial" w:hAnsi="Arial" w:cs="Arial"/>
          <w:sz w:val="24"/>
          <w:szCs w:val="24"/>
        </w:rPr>
        <w:t xml:space="preserve">and Confidentiality </w:t>
      </w:r>
      <w:r w:rsidRPr="0001259F">
        <w:rPr>
          <w:rFonts w:ascii="Arial" w:hAnsi="Arial" w:cs="Arial"/>
          <w:sz w:val="24"/>
          <w:szCs w:val="24"/>
        </w:rPr>
        <w:t>Requirements and Information Security Requirements sections should be completed by the PI or a study team member.  The questions serve as guidance to the PI regarding the information that should be documented in the study in terms of privacy</w:t>
      </w:r>
      <w:r>
        <w:rPr>
          <w:rFonts w:ascii="Arial" w:hAnsi="Arial" w:cs="Arial"/>
          <w:sz w:val="24"/>
          <w:szCs w:val="24"/>
        </w:rPr>
        <w:t>, confidentiality</w:t>
      </w:r>
      <w:r w:rsidRPr="0001259F">
        <w:rPr>
          <w:rFonts w:ascii="Arial" w:hAnsi="Arial" w:cs="Arial"/>
          <w:sz w:val="24"/>
          <w:szCs w:val="24"/>
        </w:rPr>
        <w:t xml:space="preserve"> and information security policy.  The PI may use the checklist as a guide to documenting the plan for information protection.  Each item in the privacy</w:t>
      </w:r>
      <w:r>
        <w:rPr>
          <w:rFonts w:ascii="Arial" w:hAnsi="Arial" w:cs="Arial"/>
          <w:sz w:val="24"/>
          <w:szCs w:val="24"/>
        </w:rPr>
        <w:t>, confidentiality</w:t>
      </w:r>
      <w:r w:rsidRPr="0001259F">
        <w:rPr>
          <w:rFonts w:ascii="Arial" w:hAnsi="Arial" w:cs="Arial"/>
          <w:sz w:val="24"/>
          <w:szCs w:val="24"/>
        </w:rPr>
        <w:t xml:space="preserve"> and information security requirements sections is preceded by a subject that serve</w:t>
      </w:r>
      <w:r>
        <w:rPr>
          <w:rFonts w:ascii="Arial" w:hAnsi="Arial" w:cs="Arial"/>
          <w:sz w:val="24"/>
          <w:szCs w:val="24"/>
        </w:rPr>
        <w:t>s</w:t>
      </w:r>
      <w:r w:rsidRPr="0001259F">
        <w:rPr>
          <w:rFonts w:ascii="Arial" w:hAnsi="Arial" w:cs="Arial"/>
          <w:sz w:val="24"/>
          <w:szCs w:val="24"/>
        </w:rPr>
        <w:t xml:space="preserve"> as an outline.  Most of the questions are followed by a drop down list of source documents and </w:t>
      </w:r>
      <w:r>
        <w:rPr>
          <w:rFonts w:ascii="Arial" w:hAnsi="Arial" w:cs="Arial"/>
          <w:sz w:val="24"/>
          <w:szCs w:val="24"/>
        </w:rPr>
        <w:t xml:space="preserve">a </w:t>
      </w:r>
      <w:r w:rsidRPr="0001259F">
        <w:rPr>
          <w:rFonts w:ascii="Arial" w:hAnsi="Arial" w:cs="Arial"/>
          <w:sz w:val="24"/>
          <w:szCs w:val="24"/>
        </w:rPr>
        <w:t>page number field.  The PI should indicate 1) the specific source document where the requirement is discussed and 2) the page number of the source document.</w:t>
      </w:r>
      <w:r>
        <w:rPr>
          <w:rFonts w:ascii="Arial" w:hAnsi="Arial" w:cs="Arial"/>
          <w:sz w:val="24"/>
          <w:szCs w:val="24"/>
        </w:rPr>
        <w:t xml:space="preserve">  Also, after each requirement, a reference is cited for informational purposes.  </w:t>
      </w:r>
    </w:p>
    <w:p w:rsidR="009F2D2D" w:rsidRDefault="009F2D2D" w:rsidP="009F2D2D">
      <w:pPr>
        <w:spacing w:after="0" w:line="240" w:lineRule="auto"/>
        <w:rPr>
          <w:rFonts w:ascii="Arial" w:hAnsi="Arial" w:cs="Arial"/>
          <w:sz w:val="24"/>
          <w:szCs w:val="24"/>
        </w:rPr>
      </w:pPr>
    </w:p>
    <w:p w:rsidR="009F2D2D" w:rsidRDefault="009F2D2D" w:rsidP="009F2D2D">
      <w:pPr>
        <w:spacing w:after="0" w:line="240" w:lineRule="auto"/>
        <w:rPr>
          <w:rFonts w:ascii="Arial" w:hAnsi="Arial" w:cs="Arial"/>
          <w:sz w:val="24"/>
          <w:szCs w:val="24"/>
        </w:rPr>
      </w:pPr>
      <w:r w:rsidRPr="00CF279D">
        <w:rPr>
          <w:rFonts w:ascii="Arial" w:hAnsi="Arial" w:cs="Arial"/>
          <w:sz w:val="24"/>
          <w:szCs w:val="24"/>
        </w:rPr>
        <w:t>PI</w:t>
      </w:r>
      <w:r>
        <w:rPr>
          <w:rFonts w:ascii="Arial" w:hAnsi="Arial" w:cs="Arial"/>
          <w:sz w:val="24"/>
          <w:szCs w:val="24"/>
        </w:rPr>
        <w:t>s</w:t>
      </w:r>
      <w:r w:rsidRPr="00CF279D">
        <w:rPr>
          <w:rFonts w:ascii="Arial" w:hAnsi="Arial" w:cs="Arial"/>
          <w:sz w:val="24"/>
          <w:szCs w:val="24"/>
        </w:rPr>
        <w:t xml:space="preserve"> should document the plan </w:t>
      </w:r>
      <w:r w:rsidRPr="008D3DD6">
        <w:rPr>
          <w:rFonts w:ascii="Arial" w:hAnsi="Arial" w:cs="Arial"/>
          <w:sz w:val="24"/>
          <w:szCs w:val="24"/>
        </w:rPr>
        <w:t>for privacy, confidentiality and information security</w:t>
      </w:r>
      <w:r w:rsidRPr="00CF279D">
        <w:rPr>
          <w:rFonts w:ascii="Arial" w:hAnsi="Arial" w:cs="Arial"/>
          <w:sz w:val="24"/>
          <w:szCs w:val="24"/>
        </w:rPr>
        <w:t xml:space="preserve"> in a dedicated section of the protocol and address all appropriate requirements.  It may not be necessary to document every item in the protocol.  If an item does not apply to the study, it should be so stated on the Checklist. </w:t>
      </w:r>
    </w:p>
    <w:p w:rsidR="009F2D2D" w:rsidRDefault="009F2D2D" w:rsidP="009F2D2D">
      <w:pPr>
        <w:spacing w:after="0" w:line="240" w:lineRule="auto"/>
        <w:rPr>
          <w:rFonts w:ascii="Arial" w:hAnsi="Arial" w:cs="Arial"/>
          <w:sz w:val="24"/>
          <w:szCs w:val="24"/>
        </w:rPr>
      </w:pPr>
    </w:p>
    <w:p w:rsidR="009F2D2D" w:rsidRPr="00CF279D" w:rsidRDefault="009F2D2D" w:rsidP="009F2D2D">
      <w:pPr>
        <w:spacing w:after="0" w:line="240" w:lineRule="auto"/>
        <w:rPr>
          <w:rFonts w:ascii="Arial" w:hAnsi="Arial" w:cs="Arial"/>
          <w:sz w:val="24"/>
          <w:szCs w:val="24"/>
        </w:rPr>
      </w:pPr>
      <w:r w:rsidRPr="008D3DD6">
        <w:rPr>
          <w:rFonts w:ascii="Arial" w:hAnsi="Arial" w:cs="Arial"/>
          <w:sz w:val="24"/>
          <w:szCs w:val="24"/>
        </w:rPr>
        <w:t>PIs should not be expected to submit amendments to previously approved studies solely for the purpose of meeting the documentation requirements listed on the Checklist.  PIs should consult with their IRB administrator regarding whether or not a change in data privacy, confidentiality or security requires an amendment to the protocol</w:t>
      </w:r>
      <w:r>
        <w:rPr>
          <w:rFonts w:ascii="Arial" w:hAnsi="Arial" w:cs="Arial"/>
          <w:sz w:val="24"/>
          <w:szCs w:val="24"/>
        </w:rPr>
        <w:t>.</w:t>
      </w:r>
      <w:r w:rsidRPr="00CF279D">
        <w:rPr>
          <w:rFonts w:ascii="Arial" w:hAnsi="Arial" w:cs="Arial"/>
          <w:sz w:val="24"/>
          <w:szCs w:val="24"/>
        </w:rPr>
        <w:t xml:space="preserve">  </w:t>
      </w:r>
    </w:p>
    <w:p w:rsidR="009F2D2D" w:rsidRPr="005B25AB" w:rsidRDefault="009F2D2D" w:rsidP="009F2D2D">
      <w:pPr>
        <w:spacing w:after="0" w:line="240" w:lineRule="auto"/>
        <w:rPr>
          <w:rFonts w:ascii="Arial" w:hAnsi="Arial" w:cs="Arial"/>
          <w:sz w:val="24"/>
          <w:szCs w:val="24"/>
        </w:rPr>
      </w:pPr>
      <w:r>
        <w:rPr>
          <w:rFonts w:ascii="Arial" w:hAnsi="Arial" w:cs="Arial"/>
          <w:sz w:val="24"/>
          <w:szCs w:val="24"/>
        </w:rPr>
        <w:t xml:space="preserve">     </w:t>
      </w:r>
      <w:r w:rsidRPr="005B25AB">
        <w:rPr>
          <w:rFonts w:ascii="Arial" w:hAnsi="Arial" w:cs="Arial"/>
          <w:sz w:val="24"/>
          <w:szCs w:val="24"/>
        </w:rPr>
        <w:t xml:space="preserve"> </w:t>
      </w:r>
    </w:p>
    <w:p w:rsidR="009F2D2D" w:rsidRDefault="009F2D2D" w:rsidP="009F2D2D">
      <w:pPr>
        <w:spacing w:after="0" w:line="240" w:lineRule="auto"/>
        <w:rPr>
          <w:rFonts w:ascii="Arial" w:hAnsi="Arial" w:cs="Arial"/>
          <w:sz w:val="24"/>
          <w:szCs w:val="24"/>
        </w:rPr>
      </w:pPr>
      <w:r w:rsidRPr="005B25AB">
        <w:rPr>
          <w:rFonts w:ascii="Arial" w:hAnsi="Arial" w:cs="Arial"/>
          <w:sz w:val="24"/>
          <w:szCs w:val="24"/>
        </w:rPr>
        <w:t>After the PI completes his/her part, the PO and ISO should then evaluate and validate the PI’s responses and indicate whether the study meets or does not meet the respective requirements.  The PO and ISO also have a space to offer comments to the Institutional Review Board (IRB) and Research and Development Committee</w:t>
      </w:r>
      <w:r>
        <w:rPr>
          <w:rFonts w:ascii="Arial" w:hAnsi="Arial" w:cs="Arial"/>
          <w:sz w:val="24"/>
          <w:szCs w:val="24"/>
        </w:rPr>
        <w:t xml:space="preserve"> (RDC)</w:t>
      </w:r>
      <w:r w:rsidRPr="005B25AB">
        <w:rPr>
          <w:rFonts w:ascii="Arial" w:hAnsi="Arial" w:cs="Arial"/>
          <w:sz w:val="24"/>
          <w:szCs w:val="24"/>
        </w:rPr>
        <w:t>.</w:t>
      </w:r>
    </w:p>
    <w:p w:rsidR="009F2D2D" w:rsidRPr="005B25AB" w:rsidRDefault="009F2D2D" w:rsidP="009F2D2D">
      <w:pPr>
        <w:spacing w:after="0" w:line="240" w:lineRule="auto"/>
        <w:rPr>
          <w:rFonts w:ascii="Arial" w:hAnsi="Arial" w:cs="Arial"/>
          <w:sz w:val="24"/>
          <w:szCs w:val="24"/>
        </w:rPr>
      </w:pPr>
    </w:p>
    <w:p w:rsidR="009F2D2D" w:rsidRPr="005B25AB" w:rsidRDefault="009F2D2D" w:rsidP="009F2D2D">
      <w:pPr>
        <w:spacing w:after="0" w:line="240" w:lineRule="auto"/>
        <w:rPr>
          <w:rFonts w:ascii="Arial" w:hAnsi="Arial" w:cs="Arial"/>
          <w:b/>
          <w:sz w:val="24"/>
          <w:szCs w:val="24"/>
          <w:u w:val="single"/>
        </w:rPr>
      </w:pPr>
      <w:r w:rsidRPr="005B25AB">
        <w:rPr>
          <w:rFonts w:ascii="Arial" w:hAnsi="Arial" w:cs="Arial"/>
          <w:b/>
          <w:sz w:val="24"/>
          <w:szCs w:val="24"/>
          <w:u w:val="single"/>
        </w:rPr>
        <w:t>Privacy Officer Approval</w:t>
      </w:r>
    </w:p>
    <w:p w:rsidR="009F2D2D" w:rsidRPr="005B25AB" w:rsidRDefault="009F2D2D" w:rsidP="009F2D2D">
      <w:pPr>
        <w:spacing w:after="0" w:line="240" w:lineRule="auto"/>
        <w:rPr>
          <w:rFonts w:ascii="Arial" w:hAnsi="Arial" w:cs="Arial"/>
          <w:sz w:val="24"/>
          <w:szCs w:val="24"/>
        </w:rPr>
      </w:pPr>
    </w:p>
    <w:p w:rsidR="009F2D2D" w:rsidRPr="005B25AB" w:rsidRDefault="009F2D2D" w:rsidP="009F2D2D">
      <w:pPr>
        <w:spacing w:after="0" w:line="240" w:lineRule="auto"/>
        <w:rPr>
          <w:rFonts w:ascii="Arial" w:hAnsi="Arial" w:cs="Arial"/>
          <w:sz w:val="24"/>
          <w:szCs w:val="24"/>
        </w:rPr>
      </w:pPr>
      <w:r w:rsidRPr="005B25AB">
        <w:rPr>
          <w:rFonts w:ascii="Arial" w:hAnsi="Arial" w:cs="Arial"/>
          <w:sz w:val="24"/>
          <w:szCs w:val="24"/>
        </w:rPr>
        <w:t xml:space="preserve">The Privacy Officer Approval section should be completed by the PO after the IRB has approved the study.  </w:t>
      </w:r>
      <w:r>
        <w:rPr>
          <w:rFonts w:ascii="Arial" w:hAnsi="Arial" w:cs="Arial"/>
          <w:sz w:val="24"/>
          <w:szCs w:val="24"/>
        </w:rPr>
        <w:t>Here t</w:t>
      </w:r>
      <w:r w:rsidRPr="005B25AB">
        <w:rPr>
          <w:rFonts w:ascii="Arial" w:hAnsi="Arial" w:cs="Arial"/>
          <w:sz w:val="24"/>
          <w:szCs w:val="24"/>
        </w:rPr>
        <w:t xml:space="preserve">he PO should indicate whether the documents meet requirements for HIPAA compliance.  There is also a space </w:t>
      </w:r>
      <w:r>
        <w:rPr>
          <w:rFonts w:ascii="Arial" w:hAnsi="Arial" w:cs="Arial"/>
          <w:sz w:val="24"/>
          <w:szCs w:val="24"/>
        </w:rPr>
        <w:t xml:space="preserve">for </w:t>
      </w:r>
      <w:r w:rsidRPr="005B25AB">
        <w:rPr>
          <w:rFonts w:ascii="Arial" w:hAnsi="Arial" w:cs="Arial"/>
          <w:sz w:val="24"/>
          <w:szCs w:val="24"/>
        </w:rPr>
        <w:t>comments.</w:t>
      </w:r>
    </w:p>
    <w:p w:rsidR="009F2D2D" w:rsidRDefault="009F2D2D" w:rsidP="009F2D2D">
      <w:pPr>
        <w:spacing w:after="0" w:line="240" w:lineRule="auto"/>
        <w:rPr>
          <w:rFonts w:ascii="Arial" w:hAnsi="Arial" w:cs="Arial"/>
          <w:sz w:val="24"/>
          <w:szCs w:val="24"/>
        </w:rPr>
      </w:pPr>
    </w:p>
    <w:p w:rsidR="009F2D2D" w:rsidRPr="005B25AB" w:rsidRDefault="009F2D2D" w:rsidP="009F2D2D">
      <w:pPr>
        <w:spacing w:after="0" w:line="240" w:lineRule="auto"/>
        <w:rPr>
          <w:rFonts w:ascii="Arial" w:hAnsi="Arial" w:cs="Arial"/>
          <w:b/>
          <w:sz w:val="24"/>
          <w:szCs w:val="24"/>
          <w:u w:val="single"/>
        </w:rPr>
      </w:pPr>
      <w:r w:rsidRPr="005B25AB">
        <w:rPr>
          <w:rFonts w:ascii="Arial" w:hAnsi="Arial" w:cs="Arial"/>
          <w:b/>
          <w:sz w:val="24"/>
          <w:szCs w:val="24"/>
          <w:u w:val="single"/>
        </w:rPr>
        <w:t>Customizable Section</w:t>
      </w:r>
    </w:p>
    <w:p w:rsidR="009F2D2D" w:rsidRPr="005B25AB" w:rsidRDefault="009F2D2D" w:rsidP="009F2D2D">
      <w:pPr>
        <w:spacing w:after="0" w:line="240" w:lineRule="auto"/>
        <w:rPr>
          <w:rFonts w:ascii="Arial" w:hAnsi="Arial" w:cs="Arial"/>
          <w:sz w:val="24"/>
          <w:szCs w:val="24"/>
        </w:rPr>
      </w:pPr>
    </w:p>
    <w:p w:rsidR="009F2D2D" w:rsidRDefault="009F2D2D" w:rsidP="009F2D2D">
      <w:pPr>
        <w:spacing w:after="0" w:line="240" w:lineRule="auto"/>
        <w:rPr>
          <w:rFonts w:ascii="Arial" w:hAnsi="Arial" w:cs="Arial"/>
          <w:sz w:val="24"/>
          <w:szCs w:val="24"/>
        </w:rPr>
      </w:pPr>
      <w:r w:rsidRPr="005B25AB">
        <w:rPr>
          <w:rFonts w:ascii="Arial" w:hAnsi="Arial" w:cs="Arial"/>
          <w:sz w:val="24"/>
          <w:szCs w:val="24"/>
        </w:rPr>
        <w:t>The Customizable Section is optional.  It is available for facilities to use if needed.  Questions for this section would need to be developed locally.</w:t>
      </w:r>
    </w:p>
    <w:p w:rsidR="009F2D2D" w:rsidRDefault="009F2D2D" w:rsidP="009F2D2D">
      <w:pPr>
        <w:spacing w:after="0" w:line="240" w:lineRule="auto"/>
        <w:rPr>
          <w:rFonts w:ascii="Arial" w:hAnsi="Arial" w:cs="Arial"/>
          <w:sz w:val="24"/>
          <w:szCs w:val="24"/>
        </w:rPr>
      </w:pPr>
    </w:p>
    <w:p w:rsidR="009F2D2D" w:rsidRPr="00ED428F" w:rsidRDefault="009F2D2D" w:rsidP="009F2D2D">
      <w:pPr>
        <w:spacing w:after="0" w:line="240" w:lineRule="auto"/>
        <w:rPr>
          <w:rFonts w:ascii="Arial" w:hAnsi="Arial" w:cs="Arial"/>
          <w:b/>
          <w:sz w:val="24"/>
          <w:szCs w:val="24"/>
          <w:u w:val="single"/>
        </w:rPr>
      </w:pPr>
      <w:r w:rsidRPr="00ED428F">
        <w:rPr>
          <w:rFonts w:ascii="Arial" w:hAnsi="Arial" w:cs="Arial"/>
          <w:b/>
          <w:sz w:val="24"/>
          <w:szCs w:val="24"/>
          <w:u w:val="single"/>
        </w:rPr>
        <w:t>Comments Section</w:t>
      </w:r>
    </w:p>
    <w:p w:rsidR="009F2D2D" w:rsidRPr="00ED428F" w:rsidRDefault="009F2D2D" w:rsidP="009F2D2D">
      <w:pPr>
        <w:spacing w:after="0" w:line="240" w:lineRule="auto"/>
        <w:rPr>
          <w:rFonts w:ascii="Arial" w:hAnsi="Arial" w:cs="Arial"/>
          <w:sz w:val="24"/>
          <w:szCs w:val="24"/>
        </w:rPr>
      </w:pPr>
    </w:p>
    <w:p w:rsidR="009F2D2D" w:rsidRPr="005B25AB" w:rsidRDefault="009F2D2D" w:rsidP="009F2D2D">
      <w:pPr>
        <w:spacing w:after="0" w:line="240" w:lineRule="auto"/>
        <w:rPr>
          <w:rFonts w:ascii="Arial" w:hAnsi="Arial" w:cs="Arial"/>
          <w:sz w:val="24"/>
          <w:szCs w:val="24"/>
        </w:rPr>
      </w:pPr>
      <w:r w:rsidRPr="00ED428F">
        <w:rPr>
          <w:rFonts w:ascii="Arial" w:hAnsi="Arial" w:cs="Arial"/>
          <w:sz w:val="24"/>
          <w:szCs w:val="24"/>
        </w:rPr>
        <w:t>There is a comments section that may be used by the PI to provide additional information or further explain responses.</w:t>
      </w:r>
    </w:p>
    <w:p w:rsidR="009F2D2D" w:rsidRPr="005B25AB" w:rsidRDefault="009F2D2D" w:rsidP="009F2D2D">
      <w:pPr>
        <w:spacing w:after="0" w:line="240" w:lineRule="auto"/>
        <w:rPr>
          <w:rFonts w:ascii="Arial" w:hAnsi="Arial" w:cs="Arial"/>
          <w:sz w:val="24"/>
          <w:szCs w:val="24"/>
        </w:rPr>
      </w:pPr>
    </w:p>
    <w:p w:rsidR="009F2D2D" w:rsidRPr="005B25AB" w:rsidRDefault="009F2D2D" w:rsidP="009F2D2D">
      <w:pPr>
        <w:spacing w:after="0" w:line="240" w:lineRule="auto"/>
        <w:rPr>
          <w:rFonts w:ascii="Arial" w:hAnsi="Arial" w:cs="Arial"/>
          <w:b/>
          <w:sz w:val="24"/>
          <w:szCs w:val="24"/>
          <w:u w:val="single"/>
        </w:rPr>
      </w:pPr>
      <w:r w:rsidRPr="005B25AB">
        <w:rPr>
          <w:rFonts w:ascii="Arial" w:hAnsi="Arial" w:cs="Arial"/>
          <w:b/>
          <w:sz w:val="24"/>
          <w:szCs w:val="24"/>
          <w:u w:val="single"/>
        </w:rPr>
        <w:t>Signature Section</w:t>
      </w:r>
    </w:p>
    <w:p w:rsidR="009F2D2D" w:rsidRPr="005B25AB" w:rsidRDefault="009F2D2D" w:rsidP="009F2D2D">
      <w:pPr>
        <w:spacing w:after="0" w:line="240" w:lineRule="auto"/>
        <w:rPr>
          <w:rFonts w:ascii="Arial" w:hAnsi="Arial" w:cs="Arial"/>
          <w:sz w:val="24"/>
          <w:szCs w:val="24"/>
        </w:rPr>
      </w:pPr>
    </w:p>
    <w:p w:rsidR="009F2D2D" w:rsidRDefault="009F2D2D" w:rsidP="009F2D2D">
      <w:pPr>
        <w:spacing w:after="0" w:line="240" w:lineRule="auto"/>
        <w:rPr>
          <w:rFonts w:ascii="Arial" w:hAnsi="Arial" w:cs="Arial"/>
          <w:sz w:val="24"/>
          <w:szCs w:val="24"/>
        </w:rPr>
      </w:pPr>
      <w:r w:rsidRPr="005B25AB">
        <w:rPr>
          <w:rFonts w:ascii="Arial" w:hAnsi="Arial" w:cs="Arial"/>
          <w:sz w:val="24"/>
          <w:szCs w:val="24"/>
        </w:rPr>
        <w:t xml:space="preserve">The Signature Section is for the signatures </w:t>
      </w:r>
      <w:r w:rsidRPr="008D3DD6">
        <w:rPr>
          <w:rFonts w:ascii="Arial" w:hAnsi="Arial" w:cs="Arial"/>
          <w:sz w:val="24"/>
          <w:szCs w:val="24"/>
        </w:rPr>
        <w:t>of the Principal Investigator, Privacy</w:t>
      </w:r>
      <w:r>
        <w:rPr>
          <w:rFonts w:ascii="Arial" w:hAnsi="Arial" w:cs="Arial"/>
          <w:sz w:val="24"/>
          <w:szCs w:val="24"/>
        </w:rPr>
        <w:t xml:space="preserve"> Officer</w:t>
      </w:r>
      <w:r w:rsidRPr="005B25AB">
        <w:rPr>
          <w:rFonts w:ascii="Arial" w:hAnsi="Arial" w:cs="Arial"/>
          <w:sz w:val="24"/>
          <w:szCs w:val="24"/>
        </w:rPr>
        <w:t xml:space="preserve"> and </w:t>
      </w:r>
      <w:r>
        <w:rPr>
          <w:rFonts w:ascii="Arial" w:hAnsi="Arial" w:cs="Arial"/>
          <w:sz w:val="24"/>
          <w:szCs w:val="24"/>
        </w:rPr>
        <w:t>Information Security Officer</w:t>
      </w:r>
      <w:r w:rsidRPr="005B25AB">
        <w:rPr>
          <w:rFonts w:ascii="Arial" w:hAnsi="Arial" w:cs="Arial"/>
          <w:sz w:val="24"/>
          <w:szCs w:val="24"/>
        </w:rPr>
        <w:t xml:space="preserve">.  </w:t>
      </w:r>
      <w:r>
        <w:rPr>
          <w:rFonts w:ascii="Arial" w:hAnsi="Arial" w:cs="Arial"/>
          <w:sz w:val="24"/>
          <w:szCs w:val="24"/>
        </w:rPr>
        <w:t>Local policy will dictate what is considered an acceptable signature, i.e. e</w:t>
      </w:r>
      <w:r w:rsidRPr="005B25AB">
        <w:rPr>
          <w:rFonts w:ascii="Arial" w:hAnsi="Arial" w:cs="Arial"/>
          <w:sz w:val="24"/>
          <w:szCs w:val="24"/>
        </w:rPr>
        <w:t>lectronic signature</w:t>
      </w:r>
      <w:r>
        <w:rPr>
          <w:rFonts w:ascii="Arial" w:hAnsi="Arial" w:cs="Arial"/>
          <w:sz w:val="24"/>
          <w:szCs w:val="24"/>
        </w:rPr>
        <w:t xml:space="preserve"> or wet signature</w:t>
      </w:r>
      <w:r w:rsidRPr="005B25AB">
        <w:rPr>
          <w:rFonts w:ascii="Arial" w:hAnsi="Arial" w:cs="Arial"/>
          <w:sz w:val="24"/>
          <w:szCs w:val="24"/>
        </w:rPr>
        <w:t>.  This section is also where the PO and ISO should make a recommendation to the IRB or RDC for approval or changes to the study.</w:t>
      </w:r>
    </w:p>
    <w:p w:rsidR="009F2D2D" w:rsidRDefault="009F2D2D" w:rsidP="009F2D2D">
      <w:pPr>
        <w:spacing w:after="0" w:line="240" w:lineRule="auto"/>
        <w:rPr>
          <w:rFonts w:ascii="Arial" w:hAnsi="Arial" w:cs="Arial"/>
          <w:sz w:val="24"/>
          <w:szCs w:val="24"/>
        </w:rPr>
      </w:pPr>
    </w:p>
    <w:p w:rsidR="009F2D2D" w:rsidRPr="002F60D3" w:rsidRDefault="009F2D2D" w:rsidP="009F2D2D">
      <w:pPr>
        <w:spacing w:after="0" w:line="240" w:lineRule="auto"/>
        <w:rPr>
          <w:rFonts w:ascii="Arial" w:hAnsi="Arial" w:cs="Arial"/>
          <w:b/>
          <w:sz w:val="24"/>
          <w:szCs w:val="24"/>
          <w:u w:val="single"/>
        </w:rPr>
      </w:pPr>
      <w:r w:rsidRPr="002F60D3">
        <w:rPr>
          <w:rFonts w:ascii="Arial" w:hAnsi="Arial" w:cs="Arial"/>
          <w:b/>
          <w:sz w:val="24"/>
          <w:szCs w:val="24"/>
          <w:u w:val="single"/>
        </w:rPr>
        <w:t>Questions</w:t>
      </w:r>
    </w:p>
    <w:p w:rsidR="009F2D2D" w:rsidRDefault="009F2D2D" w:rsidP="009F2D2D">
      <w:pPr>
        <w:spacing w:after="0" w:line="240" w:lineRule="auto"/>
        <w:rPr>
          <w:rFonts w:ascii="Arial" w:hAnsi="Arial" w:cs="Arial"/>
          <w:sz w:val="24"/>
          <w:szCs w:val="24"/>
        </w:rPr>
      </w:pPr>
    </w:p>
    <w:p w:rsidR="009F2D2D" w:rsidRPr="005B25AB" w:rsidRDefault="009F2D2D" w:rsidP="009F2D2D">
      <w:pPr>
        <w:spacing w:after="0" w:line="240" w:lineRule="auto"/>
        <w:rPr>
          <w:rFonts w:ascii="Arial" w:hAnsi="Arial" w:cs="Arial"/>
          <w:sz w:val="24"/>
          <w:szCs w:val="24"/>
        </w:rPr>
      </w:pPr>
      <w:r>
        <w:rPr>
          <w:rFonts w:ascii="Arial" w:hAnsi="Arial" w:cs="Arial"/>
          <w:sz w:val="24"/>
          <w:szCs w:val="24"/>
        </w:rPr>
        <w:t>Questions regarding use of the Checklist should be referred to the IRB Administrator or R&amp;D Committee Coordinator.</w:t>
      </w:r>
    </w:p>
    <w:p w:rsidR="009F2D2D" w:rsidRDefault="009F2D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657E" w:rsidRPr="0051657E" w:rsidRDefault="00613BB8" w:rsidP="0051657E">
      <w:pPr>
        <w:spacing w:after="0" w:line="240" w:lineRule="auto"/>
        <w:jc w:val="center"/>
        <w:rPr>
          <w:rFonts w:ascii="Times New Roman" w:eastAsia="Times New Roman" w:hAnsi="Times New Roman" w:cs="Times New Roman"/>
          <w:sz w:val="24"/>
          <w:szCs w:val="24"/>
        </w:rPr>
      </w:pPr>
      <w:r w:rsidRPr="00613BB8">
        <w:rPr>
          <w:b/>
          <w:noProof/>
          <w:sz w:val="32"/>
          <w:szCs w:val="32"/>
        </w:rPr>
        <w:pict>
          <v:shape id="_x0000_s1031" type="#_x0000_t202" style="position:absolute;left:0;text-align:left;margin-left:176pt;margin-top:-23.25pt;width:507.25pt;height:78.75pt;z-index:251662336" stroked="f">
            <v:textbox style="mso-next-textbox:#_x0000_s1031">
              <w:txbxContent>
                <w:p w:rsidR="00584B0B" w:rsidRPr="00942D89" w:rsidRDefault="00584B0B" w:rsidP="0051657E">
                  <w:pPr>
                    <w:spacing w:after="0"/>
                    <w:jc w:val="center"/>
                    <w:rPr>
                      <w:color w:val="002060"/>
                      <w:sz w:val="40"/>
                      <w:szCs w:val="40"/>
                    </w:rPr>
                  </w:pPr>
                  <w:r w:rsidRPr="00942D89">
                    <w:rPr>
                      <w:color w:val="002060"/>
                      <w:sz w:val="40"/>
                      <w:szCs w:val="40"/>
                    </w:rPr>
                    <w:t>Department of Veterans Affairs</w:t>
                  </w:r>
                </w:p>
                <w:p w:rsidR="00584B0B" w:rsidRPr="004D53F4" w:rsidRDefault="00584B0B" w:rsidP="0051657E">
                  <w:pPr>
                    <w:spacing w:after="0" w:line="240" w:lineRule="auto"/>
                    <w:jc w:val="center"/>
                    <w:rPr>
                      <w:color w:val="002060"/>
                      <w:sz w:val="32"/>
                      <w:szCs w:val="32"/>
                    </w:rPr>
                  </w:pPr>
                  <w:r w:rsidRPr="004D53F4">
                    <w:rPr>
                      <w:color w:val="002060"/>
                      <w:sz w:val="32"/>
                      <w:szCs w:val="32"/>
                    </w:rPr>
                    <w:t>Checklist for Reviewing</w:t>
                  </w:r>
                </w:p>
                <w:p w:rsidR="00584B0B" w:rsidRDefault="00584B0B" w:rsidP="0051657E">
                  <w:pPr>
                    <w:spacing w:after="0" w:line="240" w:lineRule="auto"/>
                    <w:jc w:val="center"/>
                    <w:rPr>
                      <w:color w:val="002060"/>
                      <w:sz w:val="32"/>
                      <w:szCs w:val="32"/>
                    </w:rPr>
                  </w:pPr>
                  <w:r w:rsidRPr="004D53F4">
                    <w:rPr>
                      <w:color w:val="002060"/>
                      <w:sz w:val="32"/>
                      <w:szCs w:val="32"/>
                    </w:rPr>
                    <w:t xml:space="preserve"> Privacy, Confidentiality and Information Security in Research</w:t>
                  </w:r>
                </w:p>
              </w:txbxContent>
            </v:textbox>
          </v:shape>
        </w:pict>
      </w:r>
      <w:r w:rsidR="00065FC4">
        <w:rPr>
          <w:b/>
          <w:noProof/>
          <w:sz w:val="32"/>
          <w:szCs w:val="32"/>
        </w:rPr>
        <w:drawing>
          <wp:anchor distT="0" distB="0" distL="114300" distR="114300" simplePos="0" relativeHeight="251663360" behindDoc="1" locked="0" layoutInCell="1" allowOverlap="1">
            <wp:simplePos x="0" y="0"/>
            <wp:positionH relativeFrom="column">
              <wp:posOffset>285750</wp:posOffset>
            </wp:positionH>
            <wp:positionV relativeFrom="paragraph">
              <wp:posOffset>-228600</wp:posOffset>
            </wp:positionV>
            <wp:extent cx="1225550" cy="1054100"/>
            <wp:effectExtent l="19050" t="0" r="0" b="0"/>
            <wp:wrapTight wrapText="bothSides">
              <wp:wrapPolygon edited="0">
                <wp:start x="-336" y="0"/>
                <wp:lineTo x="-336" y="21080"/>
                <wp:lineTo x="21488" y="21080"/>
                <wp:lineTo x="21488" y="0"/>
                <wp:lineTo x="-336" y="0"/>
              </wp:wrapPolygon>
            </wp:wrapTight>
            <wp:docPr id="7" name="Picture 4" descr="O:\OIT_Assessment\Test Exe 050808\va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IT_Assessment\Test Exe 050808\vaseal.JPG"/>
                    <pic:cNvPicPr>
                      <a:picLocks noChangeAspect="1" noChangeArrowheads="1"/>
                    </pic:cNvPicPr>
                  </pic:nvPicPr>
                  <pic:blipFill>
                    <a:blip r:embed="rId8" cstate="print"/>
                    <a:srcRect/>
                    <a:stretch>
                      <a:fillRect/>
                    </a:stretch>
                  </pic:blipFill>
                  <pic:spPr bwMode="auto">
                    <a:xfrm>
                      <a:off x="0" y="0"/>
                      <a:ext cx="1225550" cy="1054100"/>
                    </a:xfrm>
                    <a:prstGeom prst="rect">
                      <a:avLst/>
                    </a:prstGeom>
                    <a:noFill/>
                    <a:ln w="9525">
                      <a:noFill/>
                      <a:miter lim="800000"/>
                      <a:headEnd/>
                      <a:tailEnd/>
                    </a:ln>
                  </pic:spPr>
                </pic:pic>
              </a:graphicData>
            </a:graphic>
          </wp:anchor>
        </w:drawing>
      </w:r>
    </w:p>
    <w:p w:rsidR="002826DD" w:rsidRPr="00F05C7A" w:rsidRDefault="00F3071F" w:rsidP="00567EBE">
      <w:pPr>
        <w:spacing w:after="0" w:line="240" w:lineRule="auto"/>
        <w:jc w:val="right"/>
        <w:rPr>
          <w:b/>
          <w:noProof/>
          <w:sz w:val="40"/>
          <w:szCs w:val="40"/>
        </w:rPr>
      </w:pPr>
      <w:r w:rsidRPr="00567EBE">
        <w:rPr>
          <w:b/>
          <w:sz w:val="32"/>
          <w:szCs w:val="32"/>
        </w:rPr>
        <w:t xml:space="preserve"> </w:t>
      </w:r>
    </w:p>
    <w:p w:rsidR="00567EBE" w:rsidRDefault="00567EBE" w:rsidP="00567EBE">
      <w:pPr>
        <w:spacing w:after="0" w:line="240" w:lineRule="auto"/>
        <w:jc w:val="right"/>
        <w:rPr>
          <w:b/>
          <w:noProof/>
          <w:sz w:val="20"/>
          <w:szCs w:val="20"/>
        </w:rPr>
      </w:pPr>
    </w:p>
    <w:p w:rsidR="002826DD" w:rsidRPr="00415676" w:rsidRDefault="002826DD" w:rsidP="00C54A04">
      <w:pPr>
        <w:spacing w:before="100" w:beforeAutospacing="1" w:after="0" w:line="240" w:lineRule="auto"/>
        <w:jc w:val="center"/>
        <w:rPr>
          <w:b/>
          <w:color w:val="F8F8F8"/>
          <w:sz w:val="24"/>
          <w:szCs w:val="24"/>
        </w:rPr>
      </w:pPr>
      <w:r w:rsidRPr="00F04326">
        <w:rPr>
          <w:b/>
          <w:color w:val="F8F8F8"/>
          <w:sz w:val="24"/>
          <w:szCs w:val="24"/>
          <w:highlight w:val="darkBlue"/>
          <w:shd w:val="clear" w:color="auto" w:fill="4BACC6" w:themeFill="accent5"/>
        </w:rPr>
        <w:t>Resource Conta</w:t>
      </w:r>
      <w:r w:rsidRPr="00F04326">
        <w:rPr>
          <w:b/>
          <w:color w:val="F8F8F8"/>
          <w:sz w:val="24"/>
          <w:szCs w:val="24"/>
          <w:highlight w:val="darkBlue"/>
          <w:shd w:val="clear" w:color="auto" w:fill="548DD4" w:themeFill="text2" w:themeFillTint="99"/>
        </w:rPr>
        <w:t>cts</w:t>
      </w:r>
    </w:p>
    <w:tbl>
      <w:tblPr>
        <w:tblStyle w:val="TableGrid"/>
        <w:tblW w:w="0" w:type="auto"/>
        <w:tblLook w:val="04A0"/>
      </w:tblPr>
      <w:tblGrid>
        <w:gridCol w:w="5418"/>
        <w:gridCol w:w="5580"/>
        <w:gridCol w:w="3618"/>
      </w:tblGrid>
      <w:tr w:rsidR="002826DD" w:rsidRPr="004E5A4D">
        <w:tc>
          <w:tcPr>
            <w:tcW w:w="5418" w:type="dxa"/>
          </w:tcPr>
          <w:p w:rsidR="002826DD" w:rsidRPr="004E5A4D" w:rsidRDefault="002826DD" w:rsidP="002826DD">
            <w:pPr>
              <w:rPr>
                <w:b/>
                <w:sz w:val="20"/>
                <w:szCs w:val="20"/>
              </w:rPr>
            </w:pPr>
            <w:r w:rsidRPr="004E5A4D">
              <w:rPr>
                <w:b/>
                <w:sz w:val="20"/>
                <w:szCs w:val="20"/>
              </w:rPr>
              <w:t>Privacy Officer (PO) Name</w:t>
            </w:r>
          </w:p>
          <w:p w:rsidR="002826DD" w:rsidRPr="004E5A4D" w:rsidRDefault="00613BB8" w:rsidP="002826DD">
            <w:pPr>
              <w:rPr>
                <w:b/>
                <w:sz w:val="20"/>
                <w:szCs w:val="20"/>
              </w:rPr>
            </w:pPr>
            <w:r>
              <w:rPr>
                <w:b/>
                <w:sz w:val="20"/>
                <w:szCs w:val="20"/>
              </w:rPr>
              <w:fldChar w:fldCharType="begin">
                <w:ffData>
                  <w:name w:val="Text10"/>
                  <w:enabled/>
                  <w:calcOnExit w:val="0"/>
                  <w:textInput/>
                </w:ffData>
              </w:fldChar>
            </w:r>
            <w:r w:rsidR="009A3D60">
              <w:rPr>
                <w:b/>
                <w:sz w:val="20"/>
                <w:szCs w:val="20"/>
              </w:rPr>
              <w:instrText xml:space="preserve"> FORMTEXT </w:instrText>
            </w:r>
            <w:r w:rsidR="009F2D2D" w:rsidRPr="00613BB8">
              <w:rPr>
                <w:b/>
                <w:sz w:val="20"/>
                <w:szCs w:val="20"/>
              </w:rPr>
            </w:r>
            <w:r>
              <w:rPr>
                <w:b/>
                <w:sz w:val="20"/>
                <w:szCs w:val="20"/>
              </w:rPr>
              <w:fldChar w:fldCharType="separate"/>
            </w:r>
            <w:r w:rsidR="009A3D60">
              <w:rPr>
                <w:rFonts w:ascii="Lucida Grande" w:hAnsi="Lucida Grande" w:cs="Lucida Grande"/>
                <w:b/>
                <w:noProof/>
                <w:sz w:val="20"/>
                <w:szCs w:val="20"/>
              </w:rPr>
              <w:t> </w:t>
            </w:r>
            <w:r w:rsidR="009A3D60">
              <w:rPr>
                <w:rFonts w:ascii="Lucida Grande" w:hAnsi="Lucida Grande" w:cs="Lucida Grande"/>
                <w:b/>
                <w:noProof/>
                <w:sz w:val="20"/>
                <w:szCs w:val="20"/>
              </w:rPr>
              <w:t> </w:t>
            </w:r>
            <w:r w:rsidR="009A3D60">
              <w:rPr>
                <w:rFonts w:ascii="Lucida Grande" w:hAnsi="Lucida Grande" w:cs="Lucida Grande"/>
                <w:b/>
                <w:noProof/>
                <w:sz w:val="20"/>
                <w:szCs w:val="20"/>
              </w:rPr>
              <w:t> </w:t>
            </w:r>
            <w:r w:rsidR="009A3D60">
              <w:rPr>
                <w:rFonts w:ascii="Lucida Grande" w:hAnsi="Lucida Grande" w:cs="Lucida Grande"/>
                <w:b/>
                <w:noProof/>
                <w:sz w:val="20"/>
                <w:szCs w:val="20"/>
              </w:rPr>
              <w:t> </w:t>
            </w:r>
            <w:r w:rsidR="009A3D60">
              <w:rPr>
                <w:rFonts w:ascii="Lucida Grande" w:hAnsi="Lucida Grande" w:cs="Lucida Grande"/>
                <w:b/>
                <w:noProof/>
                <w:sz w:val="20"/>
                <w:szCs w:val="20"/>
              </w:rPr>
              <w:t> </w:t>
            </w:r>
            <w:r>
              <w:rPr>
                <w:b/>
                <w:sz w:val="20"/>
                <w:szCs w:val="20"/>
              </w:rPr>
              <w:fldChar w:fldCharType="end"/>
            </w:r>
          </w:p>
        </w:tc>
        <w:tc>
          <w:tcPr>
            <w:tcW w:w="5580" w:type="dxa"/>
          </w:tcPr>
          <w:p w:rsidR="002826DD" w:rsidRDefault="005931D5" w:rsidP="002826DD">
            <w:pPr>
              <w:rPr>
                <w:b/>
                <w:sz w:val="20"/>
                <w:szCs w:val="20"/>
              </w:rPr>
            </w:pPr>
            <w:r w:rsidRPr="004E5A4D">
              <w:rPr>
                <w:b/>
                <w:sz w:val="20"/>
                <w:szCs w:val="20"/>
              </w:rPr>
              <w:t>E-Mail Address</w:t>
            </w:r>
          </w:p>
          <w:p w:rsidR="00E3766A" w:rsidRPr="004E5A4D" w:rsidRDefault="00613BB8" w:rsidP="002826DD">
            <w:pPr>
              <w:rPr>
                <w:b/>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c>
          <w:tcPr>
            <w:tcW w:w="3618" w:type="dxa"/>
          </w:tcPr>
          <w:p w:rsidR="002826DD" w:rsidRDefault="005931D5" w:rsidP="002826DD">
            <w:pPr>
              <w:rPr>
                <w:b/>
                <w:sz w:val="20"/>
                <w:szCs w:val="20"/>
              </w:rPr>
            </w:pPr>
            <w:r w:rsidRPr="004E5A4D">
              <w:rPr>
                <w:b/>
                <w:sz w:val="20"/>
                <w:szCs w:val="20"/>
              </w:rPr>
              <w:t>Phone Number</w:t>
            </w:r>
          </w:p>
          <w:p w:rsidR="00E3766A" w:rsidRPr="004E5A4D" w:rsidRDefault="00613BB8" w:rsidP="002826DD">
            <w:pPr>
              <w:rPr>
                <w:b/>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r>
      <w:tr w:rsidR="002826DD" w:rsidRPr="004E5A4D">
        <w:tc>
          <w:tcPr>
            <w:tcW w:w="5418" w:type="dxa"/>
          </w:tcPr>
          <w:p w:rsidR="002826DD" w:rsidRDefault="002826DD" w:rsidP="002826DD">
            <w:pPr>
              <w:rPr>
                <w:b/>
                <w:sz w:val="20"/>
                <w:szCs w:val="20"/>
              </w:rPr>
            </w:pPr>
            <w:r w:rsidRPr="004E5A4D">
              <w:rPr>
                <w:b/>
                <w:sz w:val="20"/>
                <w:szCs w:val="20"/>
              </w:rPr>
              <w:t>Information Security Officer</w:t>
            </w:r>
            <w:r w:rsidR="005E42C8">
              <w:rPr>
                <w:b/>
                <w:sz w:val="20"/>
                <w:szCs w:val="20"/>
              </w:rPr>
              <w:t xml:space="preserve"> </w:t>
            </w:r>
            <w:r w:rsidRPr="004E5A4D">
              <w:rPr>
                <w:b/>
                <w:sz w:val="20"/>
                <w:szCs w:val="20"/>
              </w:rPr>
              <w:t>(ISO) Name</w:t>
            </w:r>
          </w:p>
          <w:p w:rsidR="002826DD" w:rsidRPr="004E5A4D" w:rsidRDefault="00613BB8" w:rsidP="00E3766A">
            <w:pPr>
              <w:rPr>
                <w:b/>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c>
          <w:tcPr>
            <w:tcW w:w="5580" w:type="dxa"/>
          </w:tcPr>
          <w:p w:rsidR="002826DD" w:rsidRDefault="005931D5" w:rsidP="002826DD">
            <w:pPr>
              <w:rPr>
                <w:b/>
                <w:sz w:val="20"/>
                <w:szCs w:val="20"/>
              </w:rPr>
            </w:pPr>
            <w:r w:rsidRPr="004E5A4D">
              <w:rPr>
                <w:b/>
                <w:sz w:val="20"/>
                <w:szCs w:val="20"/>
              </w:rPr>
              <w:t>E-Mail Address</w:t>
            </w:r>
          </w:p>
          <w:p w:rsidR="00E3766A" w:rsidRPr="004E5A4D" w:rsidRDefault="00613BB8" w:rsidP="002826DD">
            <w:pPr>
              <w:rPr>
                <w:b/>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c>
          <w:tcPr>
            <w:tcW w:w="3618" w:type="dxa"/>
          </w:tcPr>
          <w:p w:rsidR="002826DD" w:rsidRPr="004E5A4D" w:rsidRDefault="005931D5" w:rsidP="002826DD">
            <w:pPr>
              <w:rPr>
                <w:b/>
                <w:sz w:val="20"/>
                <w:szCs w:val="20"/>
              </w:rPr>
            </w:pPr>
            <w:r w:rsidRPr="004E5A4D">
              <w:rPr>
                <w:b/>
                <w:sz w:val="20"/>
                <w:szCs w:val="20"/>
              </w:rPr>
              <w:t>Phone Number</w:t>
            </w:r>
          </w:p>
          <w:p w:rsidR="005931D5" w:rsidRPr="004E5A4D" w:rsidRDefault="00613BB8" w:rsidP="002826DD">
            <w:pPr>
              <w:rPr>
                <w:b/>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r>
      <w:tr w:rsidR="002826DD" w:rsidRPr="004E5A4D">
        <w:tc>
          <w:tcPr>
            <w:tcW w:w="5418" w:type="dxa"/>
          </w:tcPr>
          <w:p w:rsidR="002826DD" w:rsidRPr="004E5A4D" w:rsidRDefault="002826DD" w:rsidP="002826DD">
            <w:pPr>
              <w:rPr>
                <w:b/>
                <w:sz w:val="20"/>
                <w:szCs w:val="20"/>
              </w:rPr>
            </w:pPr>
            <w:r w:rsidRPr="004E5A4D">
              <w:rPr>
                <w:b/>
                <w:sz w:val="20"/>
                <w:szCs w:val="20"/>
              </w:rPr>
              <w:t>Research Compliance Officer (RCO) Name</w:t>
            </w:r>
          </w:p>
          <w:p w:rsidR="002826DD" w:rsidRPr="004E5A4D" w:rsidRDefault="00613BB8" w:rsidP="002826DD">
            <w:pPr>
              <w:rPr>
                <w:b/>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c>
          <w:tcPr>
            <w:tcW w:w="5580" w:type="dxa"/>
          </w:tcPr>
          <w:p w:rsidR="002826DD" w:rsidRDefault="005931D5" w:rsidP="002826DD">
            <w:pPr>
              <w:rPr>
                <w:b/>
                <w:sz w:val="20"/>
                <w:szCs w:val="20"/>
              </w:rPr>
            </w:pPr>
            <w:r w:rsidRPr="004E5A4D">
              <w:rPr>
                <w:b/>
                <w:sz w:val="20"/>
                <w:szCs w:val="20"/>
              </w:rPr>
              <w:t>E-Mail Address</w:t>
            </w:r>
          </w:p>
          <w:p w:rsidR="00E3766A" w:rsidRPr="004E5A4D" w:rsidRDefault="00613BB8" w:rsidP="002826DD">
            <w:pPr>
              <w:rPr>
                <w:b/>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c>
          <w:tcPr>
            <w:tcW w:w="3618" w:type="dxa"/>
          </w:tcPr>
          <w:p w:rsidR="002826DD" w:rsidRDefault="005931D5" w:rsidP="002826DD">
            <w:pPr>
              <w:rPr>
                <w:b/>
                <w:sz w:val="20"/>
                <w:szCs w:val="20"/>
              </w:rPr>
            </w:pPr>
            <w:r w:rsidRPr="004E5A4D">
              <w:rPr>
                <w:b/>
                <w:sz w:val="20"/>
                <w:szCs w:val="20"/>
              </w:rPr>
              <w:t>Phone Number</w:t>
            </w:r>
          </w:p>
          <w:p w:rsidR="00E3766A" w:rsidRPr="004E5A4D" w:rsidRDefault="00613BB8" w:rsidP="002826DD">
            <w:pPr>
              <w:rPr>
                <w:b/>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r>
      <w:tr w:rsidR="00E3766A" w:rsidRPr="004E5A4D">
        <w:tc>
          <w:tcPr>
            <w:tcW w:w="5418" w:type="dxa"/>
          </w:tcPr>
          <w:p w:rsidR="00E3766A" w:rsidRDefault="00E3766A" w:rsidP="002826DD">
            <w:pPr>
              <w:rPr>
                <w:b/>
                <w:sz w:val="20"/>
                <w:szCs w:val="20"/>
              </w:rPr>
            </w:pPr>
            <w:r>
              <w:rPr>
                <w:b/>
                <w:sz w:val="20"/>
                <w:szCs w:val="20"/>
              </w:rPr>
              <w:t>Records Management Officer (RMO) Name</w:t>
            </w:r>
          </w:p>
          <w:p w:rsidR="00E3766A" w:rsidRPr="004E5A4D" w:rsidRDefault="00613BB8" w:rsidP="002826DD">
            <w:pPr>
              <w:rPr>
                <w:b/>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c>
          <w:tcPr>
            <w:tcW w:w="5580" w:type="dxa"/>
          </w:tcPr>
          <w:p w:rsidR="00E3766A" w:rsidRDefault="00E3766A" w:rsidP="002826DD">
            <w:pPr>
              <w:rPr>
                <w:b/>
                <w:sz w:val="20"/>
                <w:szCs w:val="20"/>
              </w:rPr>
            </w:pPr>
            <w:r>
              <w:rPr>
                <w:b/>
                <w:sz w:val="20"/>
                <w:szCs w:val="20"/>
              </w:rPr>
              <w:t>E-Mail Address</w:t>
            </w:r>
          </w:p>
          <w:p w:rsidR="00E3766A" w:rsidRPr="004E5A4D" w:rsidRDefault="00613BB8" w:rsidP="002826DD">
            <w:pPr>
              <w:rPr>
                <w:b/>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c>
          <w:tcPr>
            <w:tcW w:w="3618" w:type="dxa"/>
          </w:tcPr>
          <w:p w:rsidR="00E3766A" w:rsidRDefault="00E3766A" w:rsidP="002826DD">
            <w:pPr>
              <w:rPr>
                <w:b/>
                <w:sz w:val="20"/>
                <w:szCs w:val="20"/>
              </w:rPr>
            </w:pPr>
            <w:r>
              <w:rPr>
                <w:b/>
                <w:sz w:val="20"/>
                <w:szCs w:val="20"/>
              </w:rPr>
              <w:t>Phone Number</w:t>
            </w:r>
          </w:p>
          <w:p w:rsidR="00E3766A" w:rsidRPr="004E5A4D" w:rsidRDefault="00613BB8" w:rsidP="00E3766A">
            <w:pPr>
              <w:rPr>
                <w:b/>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r>
    </w:tbl>
    <w:p w:rsidR="005931D5" w:rsidRPr="00415676" w:rsidRDefault="005931D5" w:rsidP="00F04326">
      <w:pPr>
        <w:spacing w:after="0" w:line="240" w:lineRule="auto"/>
        <w:jc w:val="center"/>
        <w:rPr>
          <w:b/>
          <w:color w:val="F8F8F8"/>
          <w:sz w:val="24"/>
          <w:szCs w:val="24"/>
        </w:rPr>
      </w:pPr>
      <w:r w:rsidRPr="00F04326">
        <w:rPr>
          <w:b/>
          <w:color w:val="F8F8F8"/>
          <w:sz w:val="24"/>
          <w:szCs w:val="24"/>
          <w:highlight w:val="darkBlue"/>
        </w:rPr>
        <w:t>Study Information</w:t>
      </w:r>
    </w:p>
    <w:tbl>
      <w:tblPr>
        <w:tblStyle w:val="TableGrid"/>
        <w:tblW w:w="0" w:type="auto"/>
        <w:tblLook w:val="04A0"/>
      </w:tblPr>
      <w:tblGrid>
        <w:gridCol w:w="5418"/>
        <w:gridCol w:w="5580"/>
        <w:gridCol w:w="3618"/>
      </w:tblGrid>
      <w:tr w:rsidR="005931D5" w:rsidRPr="004E5A4D">
        <w:tc>
          <w:tcPr>
            <w:tcW w:w="5418" w:type="dxa"/>
          </w:tcPr>
          <w:p w:rsidR="005931D5" w:rsidRDefault="005931D5" w:rsidP="005931D5">
            <w:pPr>
              <w:rPr>
                <w:sz w:val="20"/>
                <w:szCs w:val="20"/>
              </w:rPr>
            </w:pPr>
            <w:r w:rsidRPr="004E5A4D">
              <w:rPr>
                <w:sz w:val="20"/>
                <w:szCs w:val="20"/>
              </w:rPr>
              <w:t>Principal Investigator (PI) Name</w:t>
            </w:r>
          </w:p>
          <w:p w:rsidR="005931D5" w:rsidRPr="004E5A4D" w:rsidRDefault="00613BB8" w:rsidP="00E3766A">
            <w:pPr>
              <w:rPr>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c>
          <w:tcPr>
            <w:tcW w:w="5580" w:type="dxa"/>
          </w:tcPr>
          <w:p w:rsidR="005931D5" w:rsidRDefault="005931D5" w:rsidP="005931D5">
            <w:pPr>
              <w:rPr>
                <w:sz w:val="20"/>
                <w:szCs w:val="20"/>
              </w:rPr>
            </w:pPr>
            <w:r w:rsidRPr="004E5A4D">
              <w:rPr>
                <w:sz w:val="20"/>
                <w:szCs w:val="20"/>
              </w:rPr>
              <w:t>E-Mail Address</w:t>
            </w:r>
          </w:p>
          <w:p w:rsidR="00E3766A" w:rsidRPr="004E5A4D" w:rsidRDefault="00613BB8" w:rsidP="005931D5">
            <w:pPr>
              <w:rPr>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c>
          <w:tcPr>
            <w:tcW w:w="3618" w:type="dxa"/>
          </w:tcPr>
          <w:p w:rsidR="005931D5" w:rsidRDefault="005931D5" w:rsidP="005931D5">
            <w:pPr>
              <w:rPr>
                <w:sz w:val="20"/>
                <w:szCs w:val="20"/>
              </w:rPr>
            </w:pPr>
            <w:r w:rsidRPr="004E5A4D">
              <w:rPr>
                <w:sz w:val="20"/>
                <w:szCs w:val="20"/>
              </w:rPr>
              <w:t>Phone Number</w:t>
            </w:r>
          </w:p>
          <w:p w:rsidR="005931D5" w:rsidRPr="004E5A4D" w:rsidRDefault="00613BB8" w:rsidP="00E3766A">
            <w:pPr>
              <w:rPr>
                <w:sz w:val="20"/>
                <w:szCs w:val="20"/>
              </w:rPr>
            </w:pPr>
            <w:r>
              <w:rPr>
                <w:b/>
                <w:sz w:val="20"/>
                <w:szCs w:val="20"/>
              </w:rPr>
              <w:fldChar w:fldCharType="begin">
                <w:ffData>
                  <w:name w:val="Text10"/>
                  <w:enabled/>
                  <w:calcOnExit w:val="0"/>
                  <w:textInput/>
                </w:ffData>
              </w:fldChar>
            </w:r>
            <w:r w:rsidR="00E3766A">
              <w:rPr>
                <w:b/>
                <w:sz w:val="20"/>
                <w:szCs w:val="20"/>
              </w:rPr>
              <w:instrText xml:space="preserve"> FORMTEXT </w:instrText>
            </w:r>
            <w:r w:rsidR="009F2D2D" w:rsidRPr="00613BB8">
              <w:rPr>
                <w:b/>
                <w:sz w:val="20"/>
                <w:szCs w:val="20"/>
              </w:rPr>
            </w:r>
            <w:r>
              <w:rPr>
                <w:b/>
                <w:sz w:val="20"/>
                <w:szCs w:val="20"/>
              </w:rPr>
              <w:fldChar w:fldCharType="separate"/>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sidR="00E3766A">
              <w:rPr>
                <w:rFonts w:ascii="Lucida Grande" w:hAnsi="Lucida Grande" w:cs="Lucida Grande"/>
                <w:b/>
                <w:noProof/>
                <w:sz w:val="20"/>
                <w:szCs w:val="20"/>
              </w:rPr>
              <w:t> </w:t>
            </w:r>
            <w:r>
              <w:rPr>
                <w:b/>
                <w:sz w:val="20"/>
                <w:szCs w:val="20"/>
              </w:rPr>
              <w:fldChar w:fldCharType="end"/>
            </w:r>
          </w:p>
        </w:tc>
      </w:tr>
      <w:tr w:rsidR="0083359E" w:rsidRPr="004E5A4D">
        <w:tc>
          <w:tcPr>
            <w:tcW w:w="10998" w:type="dxa"/>
            <w:gridSpan w:val="2"/>
          </w:tcPr>
          <w:p w:rsidR="0083359E" w:rsidRPr="002655B2" w:rsidRDefault="0083359E" w:rsidP="005931D5">
            <w:pPr>
              <w:rPr>
                <w:sz w:val="20"/>
                <w:szCs w:val="20"/>
              </w:rPr>
            </w:pPr>
            <w:r w:rsidRPr="002655B2">
              <w:rPr>
                <w:sz w:val="20"/>
                <w:szCs w:val="20"/>
              </w:rPr>
              <w:t>Study Title</w:t>
            </w:r>
          </w:p>
          <w:p w:rsidR="0083359E" w:rsidRPr="0083359E" w:rsidRDefault="00613BB8" w:rsidP="005931D5">
            <w:pPr>
              <w:rPr>
                <w:sz w:val="20"/>
                <w:szCs w:val="20"/>
                <w:highlight w:val="yellow"/>
              </w:rPr>
            </w:pPr>
            <w:r w:rsidRPr="002655B2">
              <w:rPr>
                <w:b/>
                <w:sz w:val="20"/>
                <w:szCs w:val="20"/>
              </w:rPr>
              <w:fldChar w:fldCharType="begin">
                <w:ffData>
                  <w:name w:val="Text10"/>
                  <w:enabled/>
                  <w:calcOnExit w:val="0"/>
                  <w:textInput/>
                </w:ffData>
              </w:fldChar>
            </w:r>
            <w:r w:rsidR="0083359E" w:rsidRPr="002655B2">
              <w:rPr>
                <w:b/>
                <w:sz w:val="20"/>
                <w:szCs w:val="20"/>
              </w:rPr>
              <w:instrText xml:space="preserve"> FORMTEXT </w:instrText>
            </w:r>
            <w:r w:rsidR="009F2D2D" w:rsidRPr="00613BB8">
              <w:rPr>
                <w:b/>
                <w:sz w:val="20"/>
                <w:szCs w:val="20"/>
              </w:rPr>
            </w:r>
            <w:r w:rsidRPr="002655B2">
              <w:rPr>
                <w:b/>
                <w:sz w:val="20"/>
                <w:szCs w:val="20"/>
              </w:rPr>
              <w:fldChar w:fldCharType="separate"/>
            </w:r>
            <w:r w:rsidR="0083359E" w:rsidRPr="002655B2">
              <w:rPr>
                <w:rFonts w:ascii="Lucida Grande" w:hAnsi="Lucida Grande" w:cs="Lucida Grande"/>
                <w:b/>
                <w:noProof/>
                <w:sz w:val="20"/>
                <w:szCs w:val="20"/>
              </w:rPr>
              <w:t> </w:t>
            </w:r>
            <w:r w:rsidR="0083359E" w:rsidRPr="002655B2">
              <w:rPr>
                <w:rFonts w:ascii="Lucida Grande" w:hAnsi="Lucida Grande" w:cs="Lucida Grande"/>
                <w:b/>
                <w:noProof/>
                <w:sz w:val="20"/>
                <w:szCs w:val="20"/>
              </w:rPr>
              <w:t> </w:t>
            </w:r>
            <w:r w:rsidR="0083359E" w:rsidRPr="002655B2">
              <w:rPr>
                <w:rFonts w:ascii="Lucida Grande" w:hAnsi="Lucida Grande" w:cs="Lucida Grande"/>
                <w:b/>
                <w:noProof/>
                <w:sz w:val="20"/>
                <w:szCs w:val="20"/>
              </w:rPr>
              <w:t> </w:t>
            </w:r>
            <w:r w:rsidR="0083359E" w:rsidRPr="002655B2">
              <w:rPr>
                <w:rFonts w:ascii="Lucida Grande" w:hAnsi="Lucida Grande" w:cs="Lucida Grande"/>
                <w:b/>
                <w:noProof/>
                <w:sz w:val="20"/>
                <w:szCs w:val="20"/>
              </w:rPr>
              <w:t> </w:t>
            </w:r>
            <w:r w:rsidR="0083359E" w:rsidRPr="002655B2">
              <w:rPr>
                <w:rFonts w:ascii="Lucida Grande" w:hAnsi="Lucida Grande" w:cs="Lucida Grande"/>
                <w:b/>
                <w:noProof/>
                <w:sz w:val="20"/>
                <w:szCs w:val="20"/>
              </w:rPr>
              <w:t> </w:t>
            </w:r>
            <w:r w:rsidRPr="002655B2">
              <w:rPr>
                <w:b/>
                <w:sz w:val="20"/>
                <w:szCs w:val="20"/>
              </w:rPr>
              <w:fldChar w:fldCharType="end"/>
            </w:r>
          </w:p>
        </w:tc>
        <w:tc>
          <w:tcPr>
            <w:tcW w:w="3618" w:type="dxa"/>
          </w:tcPr>
          <w:p w:rsidR="0083359E" w:rsidRDefault="0083359E" w:rsidP="005931D5">
            <w:pPr>
              <w:rPr>
                <w:sz w:val="20"/>
                <w:szCs w:val="20"/>
              </w:rPr>
            </w:pPr>
            <w:r w:rsidRPr="002655B2">
              <w:rPr>
                <w:sz w:val="20"/>
                <w:szCs w:val="20"/>
              </w:rPr>
              <w:t>Protocol Number (if available)</w:t>
            </w:r>
          </w:p>
          <w:p w:rsidR="0083359E" w:rsidRPr="004E5A4D" w:rsidRDefault="00613BB8" w:rsidP="005931D5">
            <w:pPr>
              <w:rPr>
                <w:sz w:val="20"/>
                <w:szCs w:val="20"/>
              </w:rPr>
            </w:pPr>
            <w:r>
              <w:rPr>
                <w:b/>
                <w:sz w:val="20"/>
                <w:szCs w:val="20"/>
              </w:rPr>
              <w:fldChar w:fldCharType="begin">
                <w:ffData>
                  <w:name w:val="Text10"/>
                  <w:enabled/>
                  <w:calcOnExit w:val="0"/>
                  <w:textInput/>
                </w:ffData>
              </w:fldChar>
            </w:r>
            <w:r w:rsidR="0083359E">
              <w:rPr>
                <w:b/>
                <w:sz w:val="20"/>
                <w:szCs w:val="20"/>
              </w:rPr>
              <w:instrText xml:space="preserve"> FORMTEXT </w:instrText>
            </w:r>
            <w:r w:rsidR="009F2D2D" w:rsidRPr="00613BB8">
              <w:rPr>
                <w:b/>
                <w:sz w:val="20"/>
                <w:szCs w:val="20"/>
              </w:rPr>
            </w:r>
            <w:r>
              <w:rPr>
                <w:b/>
                <w:sz w:val="20"/>
                <w:szCs w:val="20"/>
              </w:rPr>
              <w:fldChar w:fldCharType="separate"/>
            </w:r>
            <w:r w:rsidR="0083359E">
              <w:rPr>
                <w:rFonts w:ascii="Lucida Grande" w:hAnsi="Lucida Grande" w:cs="Lucida Grande"/>
                <w:b/>
                <w:noProof/>
                <w:sz w:val="20"/>
                <w:szCs w:val="20"/>
              </w:rPr>
              <w:t> </w:t>
            </w:r>
            <w:r w:rsidR="0083359E">
              <w:rPr>
                <w:rFonts w:ascii="Lucida Grande" w:hAnsi="Lucida Grande" w:cs="Lucida Grande"/>
                <w:b/>
                <w:noProof/>
                <w:sz w:val="20"/>
                <w:szCs w:val="20"/>
              </w:rPr>
              <w:t> </w:t>
            </w:r>
            <w:r w:rsidR="0083359E">
              <w:rPr>
                <w:rFonts w:ascii="Lucida Grande" w:hAnsi="Lucida Grande" w:cs="Lucida Grande"/>
                <w:b/>
                <w:noProof/>
                <w:sz w:val="20"/>
                <w:szCs w:val="20"/>
              </w:rPr>
              <w:t> </w:t>
            </w:r>
            <w:r w:rsidR="0083359E">
              <w:rPr>
                <w:rFonts w:ascii="Lucida Grande" w:hAnsi="Lucida Grande" w:cs="Lucida Grande"/>
                <w:b/>
                <w:noProof/>
                <w:sz w:val="20"/>
                <w:szCs w:val="20"/>
              </w:rPr>
              <w:t> </w:t>
            </w:r>
            <w:r w:rsidR="0083359E">
              <w:rPr>
                <w:rFonts w:ascii="Lucida Grande" w:hAnsi="Lucida Grande" w:cs="Lucida Grande"/>
                <w:b/>
                <w:noProof/>
                <w:sz w:val="20"/>
                <w:szCs w:val="20"/>
              </w:rPr>
              <w:t> </w:t>
            </w:r>
            <w:r>
              <w:rPr>
                <w:b/>
                <w:sz w:val="20"/>
                <w:szCs w:val="20"/>
              </w:rPr>
              <w:fldChar w:fldCharType="end"/>
            </w:r>
          </w:p>
        </w:tc>
      </w:tr>
      <w:tr w:rsidR="00E74FAB" w:rsidRPr="004E5A4D">
        <w:tc>
          <w:tcPr>
            <w:tcW w:w="5418" w:type="dxa"/>
          </w:tcPr>
          <w:p w:rsidR="00E74FAB" w:rsidRDefault="00E74FAB" w:rsidP="005931D5">
            <w:pPr>
              <w:rPr>
                <w:sz w:val="20"/>
                <w:szCs w:val="20"/>
              </w:rPr>
            </w:pPr>
            <w:r>
              <w:rPr>
                <w:sz w:val="20"/>
                <w:szCs w:val="20"/>
              </w:rPr>
              <w:t>Study Contact Name</w:t>
            </w:r>
          </w:p>
          <w:p w:rsidR="007A6CD4" w:rsidRPr="004E5A4D" w:rsidRDefault="00613BB8" w:rsidP="005931D5">
            <w:pPr>
              <w:rPr>
                <w:sz w:val="20"/>
                <w:szCs w:val="20"/>
              </w:rPr>
            </w:pPr>
            <w:r>
              <w:rPr>
                <w:sz w:val="20"/>
                <w:szCs w:val="20"/>
              </w:rPr>
              <w:fldChar w:fldCharType="begin">
                <w:ffData>
                  <w:name w:val="Text12"/>
                  <w:enabled/>
                  <w:calcOnExit w:val="0"/>
                  <w:textInput/>
                </w:ffData>
              </w:fldChar>
            </w:r>
            <w:bookmarkStart w:id="0" w:name="Text12"/>
            <w:r w:rsidR="007A6CD4">
              <w:rPr>
                <w:sz w:val="20"/>
                <w:szCs w:val="20"/>
              </w:rPr>
              <w:instrText xml:space="preserve"> FORMTEXT </w:instrText>
            </w:r>
            <w:r w:rsidR="009F2D2D" w:rsidRPr="00613BB8">
              <w:rPr>
                <w:sz w:val="20"/>
                <w:szCs w:val="20"/>
              </w:rPr>
            </w:r>
            <w:r>
              <w:rPr>
                <w:sz w:val="20"/>
                <w:szCs w:val="20"/>
              </w:rPr>
              <w:fldChar w:fldCharType="separate"/>
            </w:r>
            <w:r w:rsidR="007A6CD4">
              <w:rPr>
                <w:rFonts w:ascii="Lucida Grande" w:hAnsi="Lucida Grande" w:cs="Lucida Grande"/>
                <w:noProof/>
                <w:sz w:val="20"/>
                <w:szCs w:val="20"/>
              </w:rPr>
              <w:t> </w:t>
            </w:r>
            <w:r w:rsidR="007A6CD4">
              <w:rPr>
                <w:rFonts w:ascii="Lucida Grande" w:hAnsi="Lucida Grande" w:cs="Lucida Grande"/>
                <w:noProof/>
                <w:sz w:val="20"/>
                <w:szCs w:val="20"/>
              </w:rPr>
              <w:t> </w:t>
            </w:r>
            <w:r w:rsidR="007A6CD4">
              <w:rPr>
                <w:rFonts w:ascii="Lucida Grande" w:hAnsi="Lucida Grande" w:cs="Lucida Grande"/>
                <w:noProof/>
                <w:sz w:val="20"/>
                <w:szCs w:val="20"/>
              </w:rPr>
              <w:t> </w:t>
            </w:r>
            <w:r w:rsidR="007A6CD4">
              <w:rPr>
                <w:rFonts w:ascii="Lucida Grande" w:hAnsi="Lucida Grande" w:cs="Lucida Grande"/>
                <w:noProof/>
                <w:sz w:val="20"/>
                <w:szCs w:val="20"/>
              </w:rPr>
              <w:t> </w:t>
            </w:r>
            <w:r w:rsidR="007A6CD4">
              <w:rPr>
                <w:rFonts w:ascii="Lucida Grande" w:hAnsi="Lucida Grande" w:cs="Lucida Grande"/>
                <w:noProof/>
                <w:sz w:val="20"/>
                <w:szCs w:val="20"/>
              </w:rPr>
              <w:t> </w:t>
            </w:r>
            <w:r>
              <w:rPr>
                <w:sz w:val="20"/>
                <w:szCs w:val="20"/>
              </w:rPr>
              <w:fldChar w:fldCharType="end"/>
            </w:r>
            <w:bookmarkEnd w:id="0"/>
          </w:p>
        </w:tc>
        <w:tc>
          <w:tcPr>
            <w:tcW w:w="5580" w:type="dxa"/>
          </w:tcPr>
          <w:p w:rsidR="00E74FAB" w:rsidRDefault="00E74FAB" w:rsidP="005931D5">
            <w:pPr>
              <w:rPr>
                <w:sz w:val="20"/>
                <w:szCs w:val="20"/>
              </w:rPr>
            </w:pPr>
            <w:r>
              <w:rPr>
                <w:sz w:val="20"/>
                <w:szCs w:val="20"/>
              </w:rPr>
              <w:t>E-Mail Address</w:t>
            </w:r>
          </w:p>
          <w:p w:rsidR="007A6CD4" w:rsidRPr="004E5A4D" w:rsidRDefault="00613BB8" w:rsidP="005931D5">
            <w:pPr>
              <w:rPr>
                <w:sz w:val="20"/>
                <w:szCs w:val="20"/>
              </w:rPr>
            </w:pPr>
            <w:r>
              <w:rPr>
                <w:sz w:val="20"/>
                <w:szCs w:val="20"/>
              </w:rPr>
              <w:fldChar w:fldCharType="begin">
                <w:ffData>
                  <w:name w:val="Text13"/>
                  <w:enabled/>
                  <w:calcOnExit w:val="0"/>
                  <w:textInput/>
                </w:ffData>
              </w:fldChar>
            </w:r>
            <w:bookmarkStart w:id="1" w:name="Text13"/>
            <w:r w:rsidR="007A6CD4">
              <w:rPr>
                <w:sz w:val="20"/>
                <w:szCs w:val="20"/>
              </w:rPr>
              <w:instrText xml:space="preserve"> FORMTEXT </w:instrText>
            </w:r>
            <w:r w:rsidR="009F2D2D" w:rsidRPr="00613BB8">
              <w:rPr>
                <w:sz w:val="20"/>
                <w:szCs w:val="20"/>
              </w:rPr>
            </w:r>
            <w:r>
              <w:rPr>
                <w:sz w:val="20"/>
                <w:szCs w:val="20"/>
              </w:rPr>
              <w:fldChar w:fldCharType="separate"/>
            </w:r>
            <w:r w:rsidR="007A6CD4">
              <w:rPr>
                <w:rFonts w:ascii="Lucida Grande" w:hAnsi="Lucida Grande" w:cs="Lucida Grande"/>
                <w:noProof/>
                <w:sz w:val="20"/>
                <w:szCs w:val="20"/>
              </w:rPr>
              <w:t> </w:t>
            </w:r>
            <w:r w:rsidR="007A6CD4">
              <w:rPr>
                <w:rFonts w:ascii="Lucida Grande" w:hAnsi="Lucida Grande" w:cs="Lucida Grande"/>
                <w:noProof/>
                <w:sz w:val="20"/>
                <w:szCs w:val="20"/>
              </w:rPr>
              <w:t> </w:t>
            </w:r>
            <w:r w:rsidR="007A6CD4">
              <w:rPr>
                <w:rFonts w:ascii="Lucida Grande" w:hAnsi="Lucida Grande" w:cs="Lucida Grande"/>
                <w:noProof/>
                <w:sz w:val="20"/>
                <w:szCs w:val="20"/>
              </w:rPr>
              <w:t> </w:t>
            </w:r>
            <w:r w:rsidR="007A6CD4">
              <w:rPr>
                <w:rFonts w:ascii="Lucida Grande" w:hAnsi="Lucida Grande" w:cs="Lucida Grande"/>
                <w:noProof/>
                <w:sz w:val="20"/>
                <w:szCs w:val="20"/>
              </w:rPr>
              <w:t> </w:t>
            </w:r>
            <w:r w:rsidR="007A6CD4">
              <w:rPr>
                <w:rFonts w:ascii="Lucida Grande" w:hAnsi="Lucida Grande" w:cs="Lucida Grande"/>
                <w:noProof/>
                <w:sz w:val="20"/>
                <w:szCs w:val="20"/>
              </w:rPr>
              <w:t> </w:t>
            </w:r>
            <w:r>
              <w:rPr>
                <w:sz w:val="20"/>
                <w:szCs w:val="20"/>
              </w:rPr>
              <w:fldChar w:fldCharType="end"/>
            </w:r>
            <w:bookmarkEnd w:id="1"/>
          </w:p>
        </w:tc>
        <w:tc>
          <w:tcPr>
            <w:tcW w:w="3618" w:type="dxa"/>
          </w:tcPr>
          <w:p w:rsidR="00E74FAB" w:rsidRDefault="00E74FAB" w:rsidP="005931D5">
            <w:pPr>
              <w:rPr>
                <w:sz w:val="20"/>
                <w:szCs w:val="20"/>
              </w:rPr>
            </w:pPr>
            <w:r>
              <w:rPr>
                <w:sz w:val="20"/>
                <w:szCs w:val="20"/>
              </w:rPr>
              <w:t>Phone Number</w:t>
            </w:r>
          </w:p>
          <w:p w:rsidR="00E74FAB" w:rsidRPr="004E5A4D" w:rsidRDefault="00613BB8" w:rsidP="007A6CD4">
            <w:pPr>
              <w:rPr>
                <w:sz w:val="20"/>
                <w:szCs w:val="20"/>
              </w:rPr>
            </w:pPr>
            <w:r>
              <w:rPr>
                <w:sz w:val="20"/>
                <w:szCs w:val="20"/>
              </w:rPr>
              <w:fldChar w:fldCharType="begin">
                <w:ffData>
                  <w:name w:val="Text14"/>
                  <w:enabled/>
                  <w:calcOnExit w:val="0"/>
                  <w:textInput/>
                </w:ffData>
              </w:fldChar>
            </w:r>
            <w:bookmarkStart w:id="2" w:name="Text14"/>
            <w:r w:rsidR="007A6CD4">
              <w:rPr>
                <w:sz w:val="20"/>
                <w:szCs w:val="20"/>
              </w:rPr>
              <w:instrText xml:space="preserve"> FORMTEXT </w:instrText>
            </w:r>
            <w:r w:rsidR="009F2D2D" w:rsidRPr="00613BB8">
              <w:rPr>
                <w:sz w:val="20"/>
                <w:szCs w:val="20"/>
              </w:rPr>
            </w:r>
            <w:r>
              <w:rPr>
                <w:sz w:val="20"/>
                <w:szCs w:val="20"/>
              </w:rPr>
              <w:fldChar w:fldCharType="separate"/>
            </w:r>
            <w:r w:rsidR="007A6CD4">
              <w:rPr>
                <w:rFonts w:ascii="Lucida Grande" w:hAnsi="Lucida Grande" w:cs="Lucida Grande"/>
                <w:noProof/>
                <w:sz w:val="20"/>
                <w:szCs w:val="20"/>
              </w:rPr>
              <w:t> </w:t>
            </w:r>
            <w:r w:rsidR="007A6CD4">
              <w:rPr>
                <w:rFonts w:ascii="Lucida Grande" w:hAnsi="Lucida Grande" w:cs="Lucida Grande"/>
                <w:noProof/>
                <w:sz w:val="20"/>
                <w:szCs w:val="20"/>
              </w:rPr>
              <w:t> </w:t>
            </w:r>
            <w:r w:rsidR="007A6CD4">
              <w:rPr>
                <w:rFonts w:ascii="Lucida Grande" w:hAnsi="Lucida Grande" w:cs="Lucida Grande"/>
                <w:noProof/>
                <w:sz w:val="20"/>
                <w:szCs w:val="20"/>
              </w:rPr>
              <w:t> </w:t>
            </w:r>
            <w:r w:rsidR="007A6CD4">
              <w:rPr>
                <w:rFonts w:ascii="Lucida Grande" w:hAnsi="Lucida Grande" w:cs="Lucida Grande"/>
                <w:noProof/>
                <w:sz w:val="20"/>
                <w:szCs w:val="20"/>
              </w:rPr>
              <w:t> </w:t>
            </w:r>
            <w:r w:rsidR="007A6CD4">
              <w:rPr>
                <w:rFonts w:ascii="Lucida Grande" w:hAnsi="Lucida Grande" w:cs="Lucida Grande"/>
                <w:noProof/>
                <w:sz w:val="20"/>
                <w:szCs w:val="20"/>
              </w:rPr>
              <w:t> </w:t>
            </w:r>
            <w:r>
              <w:rPr>
                <w:sz w:val="20"/>
                <w:szCs w:val="20"/>
              </w:rPr>
              <w:fldChar w:fldCharType="end"/>
            </w:r>
            <w:bookmarkEnd w:id="2"/>
          </w:p>
        </w:tc>
      </w:tr>
      <w:tr w:rsidR="004E5A4D" w:rsidRPr="004E5A4D">
        <w:tc>
          <w:tcPr>
            <w:tcW w:w="14616" w:type="dxa"/>
            <w:gridSpan w:val="3"/>
          </w:tcPr>
          <w:p w:rsidR="004E5A4D" w:rsidRPr="00415676" w:rsidRDefault="004E5A4D" w:rsidP="005931D5">
            <w:pPr>
              <w:rPr>
                <w:color w:val="F8F8F8"/>
                <w:sz w:val="20"/>
                <w:szCs w:val="20"/>
                <w:highlight w:val="yellow"/>
              </w:rPr>
            </w:pPr>
            <w:r w:rsidRPr="00F04326">
              <w:rPr>
                <w:color w:val="F8F8F8"/>
                <w:sz w:val="20"/>
                <w:szCs w:val="20"/>
                <w:highlight w:val="darkBlue"/>
              </w:rPr>
              <w:t>Check all of the following that apply to this submission:</w:t>
            </w:r>
          </w:p>
        </w:tc>
      </w:tr>
      <w:tr w:rsidR="005931D5" w:rsidRPr="004E5A4D">
        <w:tc>
          <w:tcPr>
            <w:tcW w:w="14616" w:type="dxa"/>
            <w:gridSpan w:val="3"/>
          </w:tcPr>
          <w:p w:rsidR="003463AA" w:rsidRDefault="003C0504" w:rsidP="00A11B30">
            <w:pPr>
              <w:rPr>
                <w:sz w:val="20"/>
                <w:szCs w:val="20"/>
              </w:rPr>
            </w:pPr>
            <w:r w:rsidRPr="003F1BCD">
              <w:rPr>
                <w:b/>
                <w:sz w:val="20"/>
                <w:szCs w:val="20"/>
              </w:rPr>
              <w:t>Purpose of Submission</w:t>
            </w:r>
            <w:r>
              <w:rPr>
                <w:sz w:val="20"/>
                <w:szCs w:val="20"/>
              </w:rPr>
              <w:t>:</w:t>
            </w:r>
          </w:p>
          <w:p w:rsidR="00CE4A44" w:rsidRDefault="00613BB8" w:rsidP="00A11B30">
            <w:pPr>
              <w:rPr>
                <w:sz w:val="20"/>
                <w:szCs w:val="20"/>
              </w:rPr>
            </w:pPr>
            <w:r w:rsidRPr="002655B2">
              <w:rPr>
                <w:sz w:val="20"/>
                <w:szCs w:val="20"/>
              </w:rPr>
              <w:fldChar w:fldCharType="begin">
                <w:ffData>
                  <w:name w:val="Check1"/>
                  <w:enabled/>
                  <w:calcOnExit w:val="0"/>
                  <w:checkBox>
                    <w:sizeAuto/>
                    <w:default w:val="0"/>
                  </w:checkBox>
                </w:ffData>
              </w:fldChar>
            </w:r>
            <w:bookmarkStart w:id="3" w:name="Check1"/>
            <w:r w:rsidR="004E5A4D" w:rsidRPr="002655B2">
              <w:rPr>
                <w:sz w:val="20"/>
                <w:szCs w:val="20"/>
              </w:rPr>
              <w:instrText xml:space="preserve"> FORMCHECKBOX </w:instrText>
            </w:r>
            <w:r w:rsidR="009F2D2D" w:rsidRPr="00613BB8">
              <w:rPr>
                <w:sz w:val="20"/>
                <w:szCs w:val="20"/>
              </w:rPr>
            </w:r>
            <w:r w:rsidRPr="002655B2">
              <w:rPr>
                <w:sz w:val="20"/>
                <w:szCs w:val="20"/>
              </w:rPr>
              <w:fldChar w:fldCharType="end"/>
            </w:r>
            <w:bookmarkEnd w:id="3"/>
            <w:r w:rsidR="00BD0AB2" w:rsidRPr="002655B2">
              <w:rPr>
                <w:sz w:val="20"/>
                <w:szCs w:val="20"/>
              </w:rPr>
              <w:t xml:space="preserve"> New Protocol    </w:t>
            </w:r>
            <w:r w:rsidR="00982DDF" w:rsidRPr="002655B2">
              <w:rPr>
                <w:sz w:val="20"/>
                <w:szCs w:val="20"/>
              </w:rPr>
              <w:t xml:space="preserve">  </w:t>
            </w:r>
            <w:r w:rsidR="00BD0AB2" w:rsidRPr="002655B2">
              <w:rPr>
                <w:sz w:val="20"/>
                <w:szCs w:val="20"/>
              </w:rPr>
              <w:t xml:space="preserve"> </w:t>
            </w:r>
            <w:r w:rsidR="000A5789" w:rsidRPr="002655B2">
              <w:rPr>
                <w:sz w:val="20"/>
                <w:szCs w:val="20"/>
              </w:rPr>
              <w:t xml:space="preserve">  </w:t>
            </w:r>
            <w:r w:rsidRPr="002655B2">
              <w:rPr>
                <w:sz w:val="20"/>
                <w:szCs w:val="20"/>
              </w:rPr>
              <w:fldChar w:fldCharType="begin">
                <w:ffData>
                  <w:name w:val="Check2"/>
                  <w:enabled/>
                  <w:calcOnExit w:val="0"/>
                  <w:checkBox>
                    <w:sizeAuto/>
                    <w:default w:val="0"/>
                  </w:checkBox>
                </w:ffData>
              </w:fldChar>
            </w:r>
            <w:bookmarkStart w:id="4" w:name="Check2"/>
            <w:r w:rsidR="00BD0AB2" w:rsidRPr="002655B2">
              <w:rPr>
                <w:sz w:val="20"/>
                <w:szCs w:val="20"/>
              </w:rPr>
              <w:instrText xml:space="preserve"> FORMCHECKBOX </w:instrText>
            </w:r>
            <w:r w:rsidR="009F2D2D" w:rsidRPr="00613BB8">
              <w:rPr>
                <w:sz w:val="20"/>
                <w:szCs w:val="20"/>
              </w:rPr>
            </w:r>
            <w:r w:rsidRPr="002655B2">
              <w:rPr>
                <w:sz w:val="20"/>
                <w:szCs w:val="20"/>
              </w:rPr>
              <w:fldChar w:fldCharType="end"/>
            </w:r>
            <w:bookmarkEnd w:id="4"/>
            <w:r w:rsidR="00A11B30" w:rsidRPr="002655B2">
              <w:rPr>
                <w:sz w:val="20"/>
                <w:szCs w:val="20"/>
              </w:rPr>
              <w:t xml:space="preserve"> </w:t>
            </w:r>
            <w:r w:rsidR="0056165E" w:rsidRPr="002655B2">
              <w:rPr>
                <w:sz w:val="20"/>
                <w:szCs w:val="20"/>
              </w:rPr>
              <w:t>Continuing</w:t>
            </w:r>
            <w:r w:rsidR="00BD0AB2" w:rsidRPr="002655B2">
              <w:rPr>
                <w:sz w:val="20"/>
                <w:szCs w:val="20"/>
              </w:rPr>
              <w:t xml:space="preserve"> Review  </w:t>
            </w:r>
            <w:r w:rsidR="003463AA" w:rsidRPr="002655B2">
              <w:rPr>
                <w:sz w:val="20"/>
                <w:szCs w:val="20"/>
              </w:rPr>
              <w:t xml:space="preserve"> </w:t>
            </w:r>
            <w:r w:rsidR="000A5789" w:rsidRPr="002655B2">
              <w:rPr>
                <w:sz w:val="20"/>
                <w:szCs w:val="20"/>
              </w:rPr>
              <w:t xml:space="preserve"> </w:t>
            </w:r>
            <w:r w:rsidR="00EF6E77" w:rsidRPr="002655B2">
              <w:rPr>
                <w:sz w:val="20"/>
                <w:szCs w:val="20"/>
              </w:rPr>
              <w:t xml:space="preserve"> </w:t>
            </w:r>
            <w:r w:rsidRPr="002655B2">
              <w:rPr>
                <w:sz w:val="20"/>
                <w:szCs w:val="20"/>
              </w:rPr>
              <w:fldChar w:fldCharType="begin">
                <w:ffData>
                  <w:name w:val="Check3"/>
                  <w:enabled/>
                  <w:calcOnExit w:val="0"/>
                  <w:checkBox>
                    <w:sizeAuto/>
                    <w:default w:val="0"/>
                  </w:checkBox>
                </w:ffData>
              </w:fldChar>
            </w:r>
            <w:bookmarkStart w:id="5" w:name="Check3"/>
            <w:r w:rsidR="00BD0AB2" w:rsidRPr="002655B2">
              <w:rPr>
                <w:sz w:val="20"/>
                <w:szCs w:val="20"/>
              </w:rPr>
              <w:instrText xml:space="preserve"> FORMCHECKBOX </w:instrText>
            </w:r>
            <w:r w:rsidR="009F2D2D" w:rsidRPr="00613BB8">
              <w:rPr>
                <w:sz w:val="20"/>
                <w:szCs w:val="20"/>
              </w:rPr>
            </w:r>
            <w:r w:rsidRPr="002655B2">
              <w:rPr>
                <w:sz w:val="20"/>
                <w:szCs w:val="20"/>
              </w:rPr>
              <w:fldChar w:fldCharType="end"/>
            </w:r>
            <w:bookmarkEnd w:id="5"/>
            <w:r w:rsidR="00BD0AB2" w:rsidRPr="002655B2">
              <w:rPr>
                <w:sz w:val="20"/>
                <w:szCs w:val="20"/>
              </w:rPr>
              <w:t xml:space="preserve">  Amendment</w:t>
            </w:r>
            <w:r w:rsidR="00EF6E77" w:rsidRPr="002655B2">
              <w:rPr>
                <w:sz w:val="20"/>
                <w:szCs w:val="20"/>
              </w:rPr>
              <w:t xml:space="preserve">     </w:t>
            </w:r>
            <w:r w:rsidR="00BD0AB2" w:rsidRPr="002655B2">
              <w:rPr>
                <w:sz w:val="20"/>
                <w:szCs w:val="20"/>
              </w:rPr>
              <w:t xml:space="preserve"> </w:t>
            </w:r>
            <w:r w:rsidR="003C0504" w:rsidRPr="002655B2">
              <w:rPr>
                <w:sz w:val="20"/>
                <w:szCs w:val="20"/>
              </w:rPr>
              <w:t xml:space="preserve"> </w:t>
            </w:r>
            <w:r w:rsidR="00862A1D" w:rsidRPr="002655B2">
              <w:rPr>
                <w:sz w:val="20"/>
                <w:szCs w:val="20"/>
              </w:rPr>
              <w:t xml:space="preserve"> </w:t>
            </w:r>
            <w:r w:rsidRPr="002655B2">
              <w:rPr>
                <w:sz w:val="20"/>
                <w:szCs w:val="20"/>
              </w:rPr>
              <w:fldChar w:fldCharType="begin">
                <w:ffData>
                  <w:name w:val="Check45"/>
                  <w:enabled/>
                  <w:calcOnExit w:val="0"/>
                  <w:checkBox>
                    <w:sizeAuto/>
                    <w:default w:val="0"/>
                  </w:checkBox>
                </w:ffData>
              </w:fldChar>
            </w:r>
            <w:bookmarkStart w:id="6" w:name="Check45"/>
            <w:r w:rsidR="003C0504" w:rsidRPr="002655B2">
              <w:rPr>
                <w:sz w:val="20"/>
                <w:szCs w:val="20"/>
              </w:rPr>
              <w:instrText xml:space="preserve"> FORMCHECKBOX </w:instrText>
            </w:r>
            <w:r w:rsidR="009F2D2D" w:rsidRPr="00613BB8">
              <w:rPr>
                <w:sz w:val="20"/>
                <w:szCs w:val="20"/>
              </w:rPr>
            </w:r>
            <w:r w:rsidRPr="002655B2">
              <w:rPr>
                <w:sz w:val="20"/>
                <w:szCs w:val="20"/>
              </w:rPr>
              <w:fldChar w:fldCharType="end"/>
            </w:r>
            <w:bookmarkEnd w:id="6"/>
            <w:r w:rsidR="003C0504" w:rsidRPr="002655B2">
              <w:rPr>
                <w:sz w:val="20"/>
                <w:szCs w:val="20"/>
              </w:rPr>
              <w:t xml:space="preserve"> Only change is </w:t>
            </w:r>
            <w:r w:rsidR="002373AE" w:rsidRPr="002655B2">
              <w:rPr>
                <w:sz w:val="20"/>
                <w:szCs w:val="20"/>
              </w:rPr>
              <w:t>adding</w:t>
            </w:r>
            <w:r w:rsidR="003C0504" w:rsidRPr="002655B2">
              <w:rPr>
                <w:sz w:val="20"/>
                <w:szCs w:val="20"/>
              </w:rPr>
              <w:t xml:space="preserve"> study personnel.  If so, answer questions 1 and 22</w:t>
            </w:r>
            <w:r w:rsidR="00606668">
              <w:rPr>
                <w:sz w:val="20"/>
                <w:szCs w:val="20"/>
              </w:rPr>
              <w:t xml:space="preserve"> &amp;</w:t>
            </w:r>
            <w:r w:rsidR="003C0504" w:rsidRPr="002655B2">
              <w:rPr>
                <w:sz w:val="20"/>
                <w:szCs w:val="20"/>
              </w:rPr>
              <w:t xml:space="preserve"> proceed to Signature</w:t>
            </w:r>
            <w:r w:rsidR="003C0504">
              <w:rPr>
                <w:sz w:val="20"/>
                <w:szCs w:val="20"/>
              </w:rPr>
              <w:t xml:space="preserve"> Section</w:t>
            </w:r>
            <w:r w:rsidR="00982DDF">
              <w:rPr>
                <w:sz w:val="20"/>
                <w:szCs w:val="20"/>
              </w:rPr>
              <w:t xml:space="preserve">    </w:t>
            </w:r>
            <w:r w:rsidR="00BD0AB2">
              <w:rPr>
                <w:sz w:val="20"/>
                <w:szCs w:val="20"/>
              </w:rPr>
              <w:t xml:space="preserve">        </w:t>
            </w:r>
          </w:p>
          <w:p w:rsidR="003C0504" w:rsidRDefault="003C0504" w:rsidP="00A11B30">
            <w:pPr>
              <w:rPr>
                <w:sz w:val="20"/>
                <w:szCs w:val="20"/>
              </w:rPr>
            </w:pPr>
          </w:p>
          <w:p w:rsidR="002373AE" w:rsidRDefault="00613BB8" w:rsidP="00A11B30">
            <w:pPr>
              <w:rPr>
                <w:sz w:val="20"/>
                <w:szCs w:val="20"/>
              </w:rPr>
            </w:pPr>
            <w:r>
              <w:rPr>
                <w:sz w:val="20"/>
                <w:szCs w:val="20"/>
              </w:rPr>
              <w:fldChar w:fldCharType="begin">
                <w:ffData>
                  <w:name w:val="Check1"/>
                  <w:enabled/>
                  <w:calcOnExit w:val="0"/>
                  <w:checkBox>
                    <w:sizeAuto/>
                    <w:default w:val="0"/>
                  </w:checkBox>
                </w:ffData>
              </w:fldChar>
            </w:r>
            <w:r w:rsidR="002373AE">
              <w:rPr>
                <w:sz w:val="20"/>
                <w:szCs w:val="20"/>
              </w:rPr>
              <w:instrText xml:space="preserve"> FORMCHECKBOX </w:instrText>
            </w:r>
            <w:r w:rsidR="009F2D2D" w:rsidRPr="00613BB8">
              <w:rPr>
                <w:sz w:val="20"/>
                <w:szCs w:val="20"/>
              </w:rPr>
            </w:r>
            <w:r>
              <w:rPr>
                <w:sz w:val="20"/>
                <w:szCs w:val="20"/>
              </w:rPr>
              <w:fldChar w:fldCharType="end"/>
            </w:r>
            <w:r w:rsidR="002373AE">
              <w:rPr>
                <w:sz w:val="20"/>
                <w:szCs w:val="20"/>
              </w:rPr>
              <w:t xml:space="preserve"> </w:t>
            </w:r>
            <w:r w:rsidR="002373AE" w:rsidRPr="002655B2">
              <w:rPr>
                <w:sz w:val="20"/>
                <w:szCs w:val="20"/>
              </w:rPr>
              <w:t>Only change is study personnel</w:t>
            </w:r>
            <w:r w:rsidR="00D22AC5" w:rsidRPr="002655B2">
              <w:rPr>
                <w:sz w:val="20"/>
                <w:szCs w:val="20"/>
              </w:rPr>
              <w:t xml:space="preserve"> have been removed from the study</w:t>
            </w:r>
            <w:r w:rsidR="00BA63C7" w:rsidRPr="002655B2">
              <w:rPr>
                <w:sz w:val="20"/>
                <w:szCs w:val="20"/>
              </w:rPr>
              <w:t xml:space="preserve">.  If so, </w:t>
            </w:r>
            <w:r w:rsidR="00D22AC5" w:rsidRPr="002655B2">
              <w:rPr>
                <w:sz w:val="20"/>
                <w:szCs w:val="20"/>
              </w:rPr>
              <w:t xml:space="preserve">answer </w:t>
            </w:r>
            <w:r w:rsidR="00D22AC5" w:rsidRPr="0014100C">
              <w:rPr>
                <w:sz w:val="20"/>
                <w:szCs w:val="20"/>
              </w:rPr>
              <w:t>question</w:t>
            </w:r>
            <w:r w:rsidR="009761E3" w:rsidRPr="0014100C">
              <w:rPr>
                <w:sz w:val="20"/>
                <w:szCs w:val="20"/>
              </w:rPr>
              <w:t>s 37</w:t>
            </w:r>
            <w:r w:rsidR="009761E3">
              <w:rPr>
                <w:sz w:val="20"/>
                <w:szCs w:val="20"/>
              </w:rPr>
              <w:t xml:space="preserve"> </w:t>
            </w:r>
            <w:r w:rsidR="00D22AC5" w:rsidRPr="002655B2">
              <w:rPr>
                <w:sz w:val="20"/>
                <w:szCs w:val="20"/>
              </w:rPr>
              <w:t>and proceed to Signature Section</w:t>
            </w:r>
          </w:p>
          <w:p w:rsidR="002373AE" w:rsidRDefault="002373AE" w:rsidP="00A11B30">
            <w:pPr>
              <w:rPr>
                <w:sz w:val="20"/>
                <w:szCs w:val="20"/>
              </w:rPr>
            </w:pPr>
          </w:p>
          <w:p w:rsidR="00862A1D" w:rsidRDefault="00613BB8" w:rsidP="00A11B30">
            <w:pPr>
              <w:rPr>
                <w:sz w:val="20"/>
                <w:szCs w:val="20"/>
              </w:rPr>
            </w:pPr>
            <w:r>
              <w:rPr>
                <w:sz w:val="20"/>
                <w:szCs w:val="20"/>
              </w:rPr>
              <w:fldChar w:fldCharType="begin">
                <w:ffData>
                  <w:name w:val="Check14"/>
                  <w:enabled/>
                  <w:calcOnExit w:val="0"/>
                  <w:checkBox>
                    <w:sizeAuto/>
                    <w:default w:val="0"/>
                  </w:checkBox>
                </w:ffData>
              </w:fldChar>
            </w:r>
            <w:r w:rsidR="00CD6856">
              <w:rPr>
                <w:sz w:val="20"/>
                <w:szCs w:val="20"/>
              </w:rPr>
              <w:instrText xml:space="preserve"> FORMCHECKBOX </w:instrText>
            </w:r>
            <w:r w:rsidR="009F2D2D" w:rsidRPr="00613BB8">
              <w:rPr>
                <w:sz w:val="20"/>
                <w:szCs w:val="20"/>
              </w:rPr>
            </w:r>
            <w:r>
              <w:rPr>
                <w:sz w:val="20"/>
                <w:szCs w:val="20"/>
              </w:rPr>
              <w:fldChar w:fldCharType="end"/>
            </w:r>
            <w:r w:rsidR="00CD6856">
              <w:rPr>
                <w:sz w:val="20"/>
                <w:szCs w:val="20"/>
              </w:rPr>
              <w:t xml:space="preserve"> Change in data collection/use/storage/transmission/disposition  </w:t>
            </w:r>
            <w:r>
              <w:rPr>
                <w:sz w:val="20"/>
                <w:szCs w:val="20"/>
              </w:rPr>
              <w:fldChar w:fldCharType="begin">
                <w:ffData>
                  <w:name w:val="Check12"/>
                  <w:enabled/>
                  <w:calcOnExit w:val="0"/>
                  <w:checkBox>
                    <w:sizeAuto/>
                    <w:default w:val="0"/>
                  </w:checkBox>
                </w:ffData>
              </w:fldChar>
            </w:r>
            <w:bookmarkStart w:id="7" w:name="Check12"/>
            <w:r w:rsidR="00862A1D">
              <w:rPr>
                <w:sz w:val="20"/>
                <w:szCs w:val="20"/>
              </w:rPr>
              <w:instrText xml:space="preserve"> FORMCHECKBOX </w:instrText>
            </w:r>
            <w:r w:rsidR="009F2D2D" w:rsidRPr="00613BB8">
              <w:rPr>
                <w:sz w:val="20"/>
                <w:szCs w:val="20"/>
              </w:rPr>
            </w:r>
            <w:r>
              <w:rPr>
                <w:sz w:val="20"/>
                <w:szCs w:val="20"/>
              </w:rPr>
              <w:fldChar w:fldCharType="end"/>
            </w:r>
            <w:bookmarkEnd w:id="7"/>
            <w:r w:rsidR="00862A1D">
              <w:rPr>
                <w:sz w:val="20"/>
                <w:szCs w:val="20"/>
              </w:rPr>
              <w:t xml:space="preserve"> Change in HIPAA Au</w:t>
            </w:r>
            <w:r w:rsidR="00CD6856">
              <w:rPr>
                <w:sz w:val="20"/>
                <w:szCs w:val="20"/>
              </w:rPr>
              <w:t xml:space="preserve">thorization  </w:t>
            </w:r>
            <w:r w:rsidR="00862A1D">
              <w:rPr>
                <w:sz w:val="20"/>
                <w:szCs w:val="20"/>
              </w:rPr>
              <w:t xml:space="preserve"> </w:t>
            </w:r>
            <w:r>
              <w:rPr>
                <w:sz w:val="20"/>
                <w:szCs w:val="20"/>
              </w:rPr>
              <w:fldChar w:fldCharType="begin">
                <w:ffData>
                  <w:name w:val="Check13"/>
                  <w:enabled/>
                  <w:calcOnExit w:val="0"/>
                  <w:checkBox>
                    <w:sizeAuto/>
                    <w:default w:val="0"/>
                  </w:checkBox>
                </w:ffData>
              </w:fldChar>
            </w:r>
            <w:bookmarkStart w:id="8" w:name="Check13"/>
            <w:r w:rsidR="00862A1D">
              <w:rPr>
                <w:sz w:val="20"/>
                <w:szCs w:val="20"/>
              </w:rPr>
              <w:instrText xml:space="preserve"> FORMCHECKBOX </w:instrText>
            </w:r>
            <w:r w:rsidR="009F2D2D" w:rsidRPr="00613BB8">
              <w:rPr>
                <w:sz w:val="20"/>
                <w:szCs w:val="20"/>
              </w:rPr>
            </w:r>
            <w:r>
              <w:rPr>
                <w:sz w:val="20"/>
                <w:szCs w:val="20"/>
              </w:rPr>
              <w:fldChar w:fldCharType="end"/>
            </w:r>
            <w:bookmarkEnd w:id="8"/>
            <w:r w:rsidR="00862A1D">
              <w:rPr>
                <w:sz w:val="20"/>
                <w:szCs w:val="20"/>
              </w:rPr>
              <w:t xml:space="preserve"> Change in VA Informed Consent    </w:t>
            </w:r>
            <w:r>
              <w:rPr>
                <w:sz w:val="20"/>
                <w:szCs w:val="20"/>
              </w:rPr>
              <w:fldChar w:fldCharType="begin">
                <w:ffData>
                  <w:name w:val="Check10"/>
                  <w:enabled/>
                  <w:calcOnExit w:val="0"/>
                  <w:checkBox>
                    <w:sizeAuto/>
                    <w:default w:val="0"/>
                  </w:checkBox>
                </w:ffData>
              </w:fldChar>
            </w:r>
            <w:bookmarkStart w:id="9" w:name="Check10"/>
            <w:r w:rsidR="00862A1D">
              <w:rPr>
                <w:sz w:val="20"/>
                <w:szCs w:val="20"/>
              </w:rPr>
              <w:instrText xml:space="preserve"> FORMCHECKBOX </w:instrText>
            </w:r>
            <w:r w:rsidR="009F2D2D" w:rsidRPr="00613BB8">
              <w:rPr>
                <w:sz w:val="20"/>
                <w:szCs w:val="20"/>
              </w:rPr>
            </w:r>
            <w:r>
              <w:rPr>
                <w:sz w:val="20"/>
                <w:szCs w:val="20"/>
              </w:rPr>
              <w:fldChar w:fldCharType="end"/>
            </w:r>
            <w:bookmarkEnd w:id="9"/>
            <w:r w:rsidR="00862A1D">
              <w:rPr>
                <w:sz w:val="20"/>
                <w:szCs w:val="20"/>
              </w:rPr>
              <w:t xml:space="preserve"> Change in Data Use Agreement  </w:t>
            </w:r>
          </w:p>
          <w:p w:rsidR="00862A1D" w:rsidRDefault="00862A1D" w:rsidP="00A11B30">
            <w:pPr>
              <w:rPr>
                <w:sz w:val="20"/>
                <w:szCs w:val="20"/>
              </w:rPr>
            </w:pPr>
          </w:p>
          <w:p w:rsidR="003C0504" w:rsidRPr="003F1BCD" w:rsidRDefault="003C0504" w:rsidP="00A11B30">
            <w:pPr>
              <w:rPr>
                <w:b/>
                <w:sz w:val="20"/>
                <w:szCs w:val="20"/>
              </w:rPr>
            </w:pPr>
            <w:r w:rsidRPr="003F1BCD">
              <w:rPr>
                <w:b/>
                <w:sz w:val="20"/>
                <w:szCs w:val="20"/>
              </w:rPr>
              <w:t>Enrollment Status:</w:t>
            </w:r>
          </w:p>
          <w:p w:rsidR="004E5A4D" w:rsidRDefault="00A11B30" w:rsidP="00A11B30">
            <w:pPr>
              <w:rPr>
                <w:sz w:val="20"/>
                <w:szCs w:val="20"/>
              </w:rPr>
            </w:pPr>
            <w:r>
              <w:rPr>
                <w:sz w:val="20"/>
                <w:szCs w:val="20"/>
              </w:rPr>
              <w:t xml:space="preserve"> </w:t>
            </w:r>
            <w:r w:rsidR="00613BB8">
              <w:rPr>
                <w:sz w:val="20"/>
                <w:szCs w:val="20"/>
              </w:rPr>
              <w:fldChar w:fldCharType="begin">
                <w:ffData>
                  <w:name w:val="Check6"/>
                  <w:enabled/>
                  <w:calcOnExit w:val="0"/>
                  <w:checkBox>
                    <w:sizeAuto/>
                    <w:default w:val="0"/>
                  </w:checkBox>
                </w:ffData>
              </w:fldChar>
            </w:r>
            <w:bookmarkStart w:id="10" w:name="Check6"/>
            <w:r w:rsidR="00982DDF">
              <w:rPr>
                <w:sz w:val="20"/>
                <w:szCs w:val="20"/>
              </w:rPr>
              <w:instrText xml:space="preserve"> FORMCHECKBOX </w:instrText>
            </w:r>
            <w:r w:rsidR="009F2D2D" w:rsidRPr="00613BB8">
              <w:rPr>
                <w:sz w:val="20"/>
                <w:szCs w:val="20"/>
              </w:rPr>
            </w:r>
            <w:r w:rsidR="00613BB8">
              <w:rPr>
                <w:sz w:val="20"/>
                <w:szCs w:val="20"/>
              </w:rPr>
              <w:fldChar w:fldCharType="end"/>
            </w:r>
            <w:bookmarkEnd w:id="10"/>
            <w:r w:rsidR="00982DDF">
              <w:rPr>
                <w:sz w:val="20"/>
                <w:szCs w:val="20"/>
              </w:rPr>
              <w:t xml:space="preserve"> Open</w:t>
            </w:r>
            <w:r w:rsidR="00EF6E77">
              <w:rPr>
                <w:sz w:val="20"/>
                <w:szCs w:val="20"/>
              </w:rPr>
              <w:t xml:space="preserve">                       </w:t>
            </w:r>
            <w:r w:rsidR="00613BB8">
              <w:rPr>
                <w:sz w:val="20"/>
                <w:szCs w:val="20"/>
              </w:rPr>
              <w:fldChar w:fldCharType="begin">
                <w:ffData>
                  <w:name w:val="Check7"/>
                  <w:enabled/>
                  <w:calcOnExit w:val="0"/>
                  <w:checkBox>
                    <w:sizeAuto/>
                    <w:default w:val="0"/>
                  </w:checkBox>
                </w:ffData>
              </w:fldChar>
            </w:r>
            <w:bookmarkStart w:id="11" w:name="Check7"/>
            <w:r w:rsidR="00982DDF">
              <w:rPr>
                <w:sz w:val="20"/>
                <w:szCs w:val="20"/>
              </w:rPr>
              <w:instrText xml:space="preserve"> FORMCHECKBOX </w:instrText>
            </w:r>
            <w:r w:rsidR="009F2D2D" w:rsidRPr="00613BB8">
              <w:rPr>
                <w:sz w:val="20"/>
                <w:szCs w:val="20"/>
              </w:rPr>
            </w:r>
            <w:r w:rsidR="00613BB8">
              <w:rPr>
                <w:sz w:val="20"/>
                <w:szCs w:val="20"/>
              </w:rPr>
              <w:fldChar w:fldCharType="end"/>
            </w:r>
            <w:bookmarkEnd w:id="11"/>
            <w:r w:rsidR="00982DDF">
              <w:rPr>
                <w:sz w:val="20"/>
                <w:szCs w:val="20"/>
              </w:rPr>
              <w:t xml:space="preserve"> Closed</w:t>
            </w:r>
            <w:r>
              <w:rPr>
                <w:sz w:val="20"/>
                <w:szCs w:val="20"/>
              </w:rPr>
              <w:t xml:space="preserve">   </w:t>
            </w:r>
            <w:r w:rsidR="00845871">
              <w:rPr>
                <w:sz w:val="20"/>
                <w:szCs w:val="20"/>
              </w:rPr>
              <w:t xml:space="preserve">      </w:t>
            </w:r>
          </w:p>
          <w:p w:rsidR="003C0504" w:rsidRDefault="003C0504" w:rsidP="00A11B30">
            <w:pPr>
              <w:rPr>
                <w:sz w:val="20"/>
                <w:szCs w:val="20"/>
              </w:rPr>
            </w:pPr>
          </w:p>
          <w:p w:rsidR="006E5D1E" w:rsidRPr="003F1BCD" w:rsidRDefault="003C0504" w:rsidP="00A11B30">
            <w:pPr>
              <w:rPr>
                <w:b/>
                <w:sz w:val="20"/>
                <w:szCs w:val="20"/>
              </w:rPr>
            </w:pPr>
            <w:r w:rsidRPr="003F1BCD">
              <w:rPr>
                <w:b/>
                <w:sz w:val="20"/>
                <w:szCs w:val="20"/>
              </w:rPr>
              <w:t>Funding Source:</w:t>
            </w:r>
            <w:r w:rsidR="000906EB" w:rsidRPr="003F1BCD">
              <w:rPr>
                <w:b/>
                <w:sz w:val="20"/>
                <w:szCs w:val="20"/>
              </w:rPr>
              <w:t xml:space="preserve"> </w:t>
            </w:r>
          </w:p>
          <w:p w:rsidR="003C0504" w:rsidRDefault="003C0504" w:rsidP="00A11B30">
            <w:pPr>
              <w:rPr>
                <w:sz w:val="20"/>
                <w:szCs w:val="20"/>
              </w:rPr>
            </w:pPr>
            <w:bookmarkStart w:id="12" w:name="Check9"/>
            <w:r>
              <w:rPr>
                <w:sz w:val="20"/>
                <w:szCs w:val="20"/>
              </w:rPr>
              <w:t xml:space="preserve"> </w:t>
            </w:r>
            <w:r w:rsidR="00613BB8">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F2D2D" w:rsidRPr="00613BB8">
              <w:rPr>
                <w:sz w:val="20"/>
                <w:szCs w:val="20"/>
              </w:rPr>
            </w:r>
            <w:r w:rsidR="00613BB8">
              <w:rPr>
                <w:sz w:val="20"/>
                <w:szCs w:val="20"/>
              </w:rPr>
              <w:fldChar w:fldCharType="end"/>
            </w:r>
            <w:r>
              <w:rPr>
                <w:sz w:val="20"/>
                <w:szCs w:val="20"/>
              </w:rPr>
              <w:t xml:space="preserve">  </w:t>
            </w:r>
            <w:r w:rsidR="00862A1D">
              <w:rPr>
                <w:sz w:val="20"/>
                <w:szCs w:val="20"/>
              </w:rPr>
              <w:t xml:space="preserve">None                      </w:t>
            </w:r>
            <w:r w:rsidR="00613BB8">
              <w:rPr>
                <w:sz w:val="20"/>
                <w:szCs w:val="20"/>
              </w:rPr>
              <w:fldChar w:fldCharType="begin">
                <w:ffData>
                  <w:name w:val="Check3"/>
                  <w:enabled/>
                  <w:calcOnExit w:val="0"/>
                  <w:checkBox>
                    <w:sizeAuto/>
                    <w:default w:val="0"/>
                  </w:checkBox>
                </w:ffData>
              </w:fldChar>
            </w:r>
            <w:r w:rsidR="00862A1D">
              <w:rPr>
                <w:sz w:val="20"/>
                <w:szCs w:val="20"/>
              </w:rPr>
              <w:instrText xml:space="preserve"> FORMCHECKBOX </w:instrText>
            </w:r>
            <w:r w:rsidR="009F2D2D" w:rsidRPr="00613BB8">
              <w:rPr>
                <w:sz w:val="20"/>
                <w:szCs w:val="20"/>
              </w:rPr>
            </w:r>
            <w:r w:rsidR="00613BB8">
              <w:rPr>
                <w:sz w:val="20"/>
                <w:szCs w:val="20"/>
              </w:rPr>
              <w:fldChar w:fldCharType="end"/>
            </w:r>
            <w:r w:rsidR="00862A1D">
              <w:rPr>
                <w:sz w:val="20"/>
                <w:szCs w:val="20"/>
              </w:rPr>
              <w:t xml:space="preserve">  </w:t>
            </w:r>
            <w:r>
              <w:rPr>
                <w:sz w:val="20"/>
                <w:szCs w:val="20"/>
              </w:rPr>
              <w:t>VA</w:t>
            </w:r>
            <w:r w:rsidR="00862A1D">
              <w:rPr>
                <w:sz w:val="20"/>
                <w:szCs w:val="20"/>
              </w:rPr>
              <w:t xml:space="preserve">/Coop Study        </w:t>
            </w:r>
            <w:r w:rsidR="00613BB8">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F2D2D" w:rsidRPr="00613BB8">
              <w:rPr>
                <w:sz w:val="20"/>
                <w:szCs w:val="20"/>
              </w:rPr>
            </w:r>
            <w:r w:rsidR="00613BB8">
              <w:rPr>
                <w:sz w:val="20"/>
                <w:szCs w:val="20"/>
              </w:rPr>
              <w:fldChar w:fldCharType="end"/>
            </w:r>
            <w:r>
              <w:rPr>
                <w:sz w:val="20"/>
                <w:szCs w:val="20"/>
              </w:rPr>
              <w:t xml:space="preserve">  NIH</w:t>
            </w:r>
            <w:r w:rsidR="00862A1D">
              <w:rPr>
                <w:sz w:val="20"/>
                <w:szCs w:val="20"/>
              </w:rPr>
              <w:t xml:space="preserve"> or Other Government</w:t>
            </w:r>
            <w:r w:rsidR="00EF6E77">
              <w:rPr>
                <w:sz w:val="20"/>
                <w:szCs w:val="20"/>
              </w:rPr>
              <w:t xml:space="preserve"> </w:t>
            </w:r>
            <w:r w:rsidR="00862A1D">
              <w:rPr>
                <w:sz w:val="20"/>
                <w:szCs w:val="20"/>
              </w:rPr>
              <w:t xml:space="preserve">Agency       </w:t>
            </w:r>
            <w:r w:rsidR="00613BB8">
              <w:rPr>
                <w:sz w:val="20"/>
                <w:szCs w:val="20"/>
              </w:rPr>
              <w:fldChar w:fldCharType="begin">
                <w:ffData>
                  <w:name w:val="Check9"/>
                  <w:enabled/>
                  <w:calcOnExit w:val="0"/>
                  <w:checkBox>
                    <w:sizeAuto/>
                    <w:default w:val="0"/>
                  </w:checkBox>
                </w:ffData>
              </w:fldChar>
            </w:r>
            <w:r w:rsidR="009A3D60">
              <w:rPr>
                <w:sz w:val="20"/>
                <w:szCs w:val="20"/>
              </w:rPr>
              <w:instrText xml:space="preserve"> FORMCHECKBOX </w:instrText>
            </w:r>
            <w:r w:rsidR="009F2D2D" w:rsidRPr="00613BB8">
              <w:rPr>
                <w:sz w:val="20"/>
                <w:szCs w:val="20"/>
              </w:rPr>
            </w:r>
            <w:r w:rsidR="00613BB8">
              <w:rPr>
                <w:sz w:val="20"/>
                <w:szCs w:val="20"/>
              </w:rPr>
              <w:fldChar w:fldCharType="end"/>
            </w:r>
            <w:bookmarkEnd w:id="12"/>
            <w:r w:rsidR="000A5789">
              <w:rPr>
                <w:sz w:val="20"/>
                <w:szCs w:val="20"/>
              </w:rPr>
              <w:t xml:space="preserve"> </w:t>
            </w:r>
            <w:r w:rsidR="00862A1D">
              <w:rPr>
                <w:sz w:val="20"/>
                <w:szCs w:val="20"/>
              </w:rPr>
              <w:t>Private</w:t>
            </w:r>
            <w:r>
              <w:rPr>
                <w:sz w:val="20"/>
                <w:szCs w:val="20"/>
              </w:rPr>
              <w:t xml:space="preserve"> Funding</w:t>
            </w:r>
            <w:r w:rsidR="00CD6856">
              <w:rPr>
                <w:sz w:val="20"/>
                <w:szCs w:val="20"/>
              </w:rPr>
              <w:t>.</w:t>
            </w:r>
            <w:r w:rsidR="00862A1D">
              <w:rPr>
                <w:sz w:val="20"/>
                <w:szCs w:val="20"/>
              </w:rPr>
              <w:t xml:space="preserve">  Specify</w:t>
            </w:r>
            <w:r w:rsidR="000A5789">
              <w:rPr>
                <w:sz w:val="20"/>
                <w:szCs w:val="20"/>
              </w:rPr>
              <w:t xml:space="preserve">:  </w:t>
            </w:r>
            <w:r w:rsidR="00613BB8">
              <w:rPr>
                <w:sz w:val="20"/>
                <w:szCs w:val="20"/>
              </w:rPr>
              <w:fldChar w:fldCharType="begin">
                <w:ffData>
                  <w:name w:val="Text3"/>
                  <w:enabled/>
                  <w:calcOnExit w:val="0"/>
                  <w:textInput/>
                </w:ffData>
              </w:fldChar>
            </w:r>
            <w:bookmarkStart w:id="13" w:name="Text3"/>
            <w:r w:rsidR="000A5789">
              <w:rPr>
                <w:sz w:val="20"/>
                <w:szCs w:val="20"/>
              </w:rPr>
              <w:instrText xml:space="preserve"> FORMTEXT </w:instrText>
            </w:r>
            <w:r w:rsidR="009F2D2D" w:rsidRPr="00613BB8">
              <w:rPr>
                <w:sz w:val="20"/>
                <w:szCs w:val="20"/>
              </w:rPr>
            </w:r>
            <w:r w:rsidR="00613BB8">
              <w:rPr>
                <w:sz w:val="20"/>
                <w:szCs w:val="20"/>
              </w:rPr>
              <w:fldChar w:fldCharType="separate"/>
            </w:r>
            <w:r w:rsidR="000A5789">
              <w:rPr>
                <w:rFonts w:ascii="Lucida Grande" w:hAnsi="Lucida Grande" w:cs="Lucida Grande"/>
                <w:noProof/>
                <w:sz w:val="20"/>
                <w:szCs w:val="20"/>
              </w:rPr>
              <w:t> </w:t>
            </w:r>
            <w:r w:rsidR="000A5789">
              <w:rPr>
                <w:rFonts w:ascii="Lucida Grande" w:hAnsi="Lucida Grande" w:cs="Lucida Grande"/>
                <w:noProof/>
                <w:sz w:val="20"/>
                <w:szCs w:val="20"/>
              </w:rPr>
              <w:t> </w:t>
            </w:r>
            <w:r w:rsidR="000A5789">
              <w:rPr>
                <w:rFonts w:ascii="Lucida Grande" w:hAnsi="Lucida Grande" w:cs="Lucida Grande"/>
                <w:noProof/>
                <w:sz w:val="20"/>
                <w:szCs w:val="20"/>
              </w:rPr>
              <w:t> </w:t>
            </w:r>
            <w:r w:rsidR="000A5789">
              <w:rPr>
                <w:rFonts w:ascii="Lucida Grande" w:hAnsi="Lucida Grande" w:cs="Lucida Grande"/>
                <w:noProof/>
                <w:sz w:val="20"/>
                <w:szCs w:val="20"/>
              </w:rPr>
              <w:t> </w:t>
            </w:r>
            <w:r w:rsidR="000A5789">
              <w:rPr>
                <w:rFonts w:ascii="Lucida Grande" w:hAnsi="Lucida Grande" w:cs="Lucida Grande"/>
                <w:noProof/>
                <w:sz w:val="20"/>
                <w:szCs w:val="20"/>
              </w:rPr>
              <w:t> </w:t>
            </w:r>
            <w:r w:rsidR="00613BB8">
              <w:rPr>
                <w:sz w:val="20"/>
                <w:szCs w:val="20"/>
              </w:rPr>
              <w:fldChar w:fldCharType="end"/>
            </w:r>
            <w:bookmarkEnd w:id="13"/>
            <w:r w:rsidR="000A5789">
              <w:rPr>
                <w:sz w:val="20"/>
                <w:szCs w:val="20"/>
              </w:rPr>
              <w:t xml:space="preserve">            </w:t>
            </w:r>
            <w:r>
              <w:rPr>
                <w:sz w:val="20"/>
                <w:szCs w:val="20"/>
              </w:rPr>
              <w:t xml:space="preserve">      </w:t>
            </w:r>
          </w:p>
          <w:p w:rsidR="003C0504" w:rsidRDefault="003C0504" w:rsidP="00A11B30">
            <w:pPr>
              <w:rPr>
                <w:sz w:val="20"/>
                <w:szCs w:val="20"/>
              </w:rPr>
            </w:pPr>
          </w:p>
          <w:p w:rsidR="00862A1D" w:rsidRPr="003F1BCD" w:rsidRDefault="00CD6856" w:rsidP="00A11B30">
            <w:pPr>
              <w:rPr>
                <w:b/>
                <w:sz w:val="20"/>
                <w:szCs w:val="20"/>
              </w:rPr>
            </w:pPr>
            <w:r w:rsidRPr="003F1BCD">
              <w:rPr>
                <w:b/>
                <w:sz w:val="20"/>
                <w:szCs w:val="20"/>
              </w:rPr>
              <w:t>Data Use Information:</w:t>
            </w:r>
          </w:p>
          <w:p w:rsidR="00CD6856" w:rsidRDefault="00613BB8" w:rsidP="00A11B30">
            <w:pPr>
              <w:rPr>
                <w:sz w:val="20"/>
                <w:szCs w:val="20"/>
              </w:rPr>
            </w:pPr>
            <w:r>
              <w:rPr>
                <w:sz w:val="20"/>
                <w:szCs w:val="20"/>
              </w:rPr>
              <w:fldChar w:fldCharType="begin">
                <w:ffData>
                  <w:name w:val="Check10"/>
                  <w:enabled/>
                  <w:calcOnExit w:val="0"/>
                  <w:checkBox>
                    <w:sizeAuto/>
                    <w:default w:val="0"/>
                  </w:checkBox>
                </w:ffData>
              </w:fldChar>
            </w:r>
            <w:r w:rsidR="000A5789">
              <w:rPr>
                <w:sz w:val="20"/>
                <w:szCs w:val="20"/>
              </w:rPr>
              <w:instrText xml:space="preserve"> FORMCHECKBOX </w:instrText>
            </w:r>
            <w:r w:rsidR="009F2D2D" w:rsidRPr="00613BB8">
              <w:rPr>
                <w:sz w:val="20"/>
                <w:szCs w:val="20"/>
              </w:rPr>
            </w:r>
            <w:r>
              <w:rPr>
                <w:sz w:val="20"/>
                <w:szCs w:val="20"/>
              </w:rPr>
              <w:fldChar w:fldCharType="end"/>
            </w:r>
            <w:r w:rsidR="000A5789">
              <w:rPr>
                <w:sz w:val="20"/>
                <w:szCs w:val="20"/>
              </w:rPr>
              <w:t xml:space="preserve"> B</w:t>
            </w:r>
            <w:r w:rsidR="00CD6856">
              <w:rPr>
                <w:sz w:val="20"/>
                <w:szCs w:val="20"/>
              </w:rPr>
              <w:t>usiness Associate Agreement exists</w:t>
            </w:r>
            <w:r w:rsidR="000A5789">
              <w:rPr>
                <w:sz w:val="20"/>
                <w:szCs w:val="20"/>
              </w:rPr>
              <w:t xml:space="preserve">     </w:t>
            </w:r>
            <w:r w:rsidR="000906EB">
              <w:rPr>
                <w:sz w:val="20"/>
                <w:szCs w:val="20"/>
              </w:rPr>
              <w:t xml:space="preserve"> </w:t>
            </w:r>
            <w:r w:rsidR="00CD6856">
              <w:rPr>
                <w:sz w:val="20"/>
                <w:szCs w:val="20"/>
              </w:rPr>
              <w:t xml:space="preserve">    </w:t>
            </w:r>
            <w:r>
              <w:rPr>
                <w:sz w:val="20"/>
                <w:szCs w:val="20"/>
              </w:rPr>
              <w:fldChar w:fldCharType="begin">
                <w:ffData>
                  <w:name w:val="Check10"/>
                  <w:enabled/>
                  <w:calcOnExit w:val="0"/>
                  <w:checkBox>
                    <w:sizeAuto/>
                    <w:default w:val="0"/>
                  </w:checkBox>
                </w:ffData>
              </w:fldChar>
            </w:r>
            <w:r w:rsidR="000906EB">
              <w:rPr>
                <w:sz w:val="20"/>
                <w:szCs w:val="20"/>
              </w:rPr>
              <w:instrText xml:space="preserve"> FORMCHECKBOX </w:instrText>
            </w:r>
            <w:r w:rsidR="009F2D2D" w:rsidRPr="00613BB8">
              <w:rPr>
                <w:sz w:val="20"/>
                <w:szCs w:val="20"/>
              </w:rPr>
            </w:r>
            <w:r>
              <w:rPr>
                <w:sz w:val="20"/>
                <w:szCs w:val="20"/>
              </w:rPr>
              <w:fldChar w:fldCharType="end"/>
            </w:r>
            <w:r w:rsidR="000906EB">
              <w:rPr>
                <w:sz w:val="20"/>
                <w:szCs w:val="20"/>
              </w:rPr>
              <w:t xml:space="preserve"> Data Use Agreement </w:t>
            </w:r>
            <w:r w:rsidR="008A54FF">
              <w:rPr>
                <w:sz w:val="20"/>
                <w:szCs w:val="20"/>
              </w:rPr>
              <w:t>exists</w:t>
            </w:r>
            <w:r w:rsidR="000906EB">
              <w:rPr>
                <w:sz w:val="20"/>
                <w:szCs w:val="20"/>
              </w:rPr>
              <w:t xml:space="preserve">    </w:t>
            </w:r>
            <w:r w:rsidR="00CD6856">
              <w:rPr>
                <w:sz w:val="20"/>
                <w:szCs w:val="20"/>
              </w:rPr>
              <w:t xml:space="preserve">                  </w:t>
            </w:r>
            <w:r>
              <w:rPr>
                <w:sz w:val="20"/>
                <w:szCs w:val="20"/>
              </w:rPr>
              <w:fldChar w:fldCharType="begin">
                <w:ffData>
                  <w:name w:val="Check46"/>
                  <w:enabled/>
                  <w:calcOnExit w:val="0"/>
                  <w:checkBox>
                    <w:sizeAuto/>
                    <w:default w:val="0"/>
                  </w:checkBox>
                </w:ffData>
              </w:fldChar>
            </w:r>
            <w:bookmarkStart w:id="14" w:name="Check46"/>
            <w:r w:rsidR="003C0504">
              <w:rPr>
                <w:sz w:val="20"/>
                <w:szCs w:val="20"/>
              </w:rPr>
              <w:instrText xml:space="preserve"> FORMCHECKBOX </w:instrText>
            </w:r>
            <w:r w:rsidR="009F2D2D" w:rsidRPr="00613BB8">
              <w:rPr>
                <w:sz w:val="20"/>
                <w:szCs w:val="20"/>
              </w:rPr>
            </w:r>
            <w:r>
              <w:rPr>
                <w:sz w:val="20"/>
                <w:szCs w:val="20"/>
              </w:rPr>
              <w:fldChar w:fldCharType="end"/>
            </w:r>
            <w:bookmarkEnd w:id="14"/>
            <w:r w:rsidR="003C0504">
              <w:rPr>
                <w:sz w:val="20"/>
                <w:szCs w:val="20"/>
              </w:rPr>
              <w:t xml:space="preserve"> Videos</w:t>
            </w:r>
            <w:r w:rsidR="00907119">
              <w:rPr>
                <w:sz w:val="20"/>
                <w:szCs w:val="20"/>
              </w:rPr>
              <w:t xml:space="preserve">, pictures or </w:t>
            </w:r>
            <w:r w:rsidR="00907119" w:rsidRPr="002655B2">
              <w:rPr>
                <w:sz w:val="20"/>
                <w:szCs w:val="20"/>
              </w:rPr>
              <w:t>audio</w:t>
            </w:r>
            <w:r w:rsidR="00907119">
              <w:rPr>
                <w:sz w:val="20"/>
                <w:szCs w:val="20"/>
              </w:rPr>
              <w:t xml:space="preserve"> recordings</w:t>
            </w:r>
            <w:r w:rsidR="003C0504">
              <w:rPr>
                <w:sz w:val="20"/>
                <w:szCs w:val="20"/>
              </w:rPr>
              <w:t xml:space="preserve"> will be obtained </w:t>
            </w:r>
            <w:r w:rsidR="00907119">
              <w:rPr>
                <w:sz w:val="20"/>
                <w:szCs w:val="20"/>
              </w:rPr>
              <w:t xml:space="preserve">                      </w:t>
            </w:r>
          </w:p>
          <w:p w:rsidR="00CD6856" w:rsidRDefault="00CD6856" w:rsidP="00A11B30">
            <w:pPr>
              <w:rPr>
                <w:sz w:val="20"/>
                <w:szCs w:val="20"/>
              </w:rPr>
            </w:pPr>
          </w:p>
          <w:p w:rsidR="003C0504" w:rsidRDefault="00613BB8" w:rsidP="00A11B30">
            <w:pPr>
              <w:rPr>
                <w:sz w:val="20"/>
                <w:szCs w:val="20"/>
              </w:rPr>
            </w:pPr>
            <w:r>
              <w:rPr>
                <w:sz w:val="20"/>
                <w:szCs w:val="20"/>
              </w:rPr>
              <w:fldChar w:fldCharType="begin">
                <w:ffData>
                  <w:name w:val="Check9"/>
                  <w:enabled/>
                  <w:calcOnExit w:val="0"/>
                  <w:checkBox>
                    <w:sizeAuto/>
                    <w:default w:val="0"/>
                  </w:checkBox>
                </w:ffData>
              </w:fldChar>
            </w:r>
            <w:r w:rsidR="00CD6856">
              <w:rPr>
                <w:sz w:val="20"/>
                <w:szCs w:val="20"/>
              </w:rPr>
              <w:instrText xml:space="preserve"> FORMCHECKBOX </w:instrText>
            </w:r>
            <w:r w:rsidR="009F2D2D" w:rsidRPr="00613BB8">
              <w:rPr>
                <w:sz w:val="20"/>
                <w:szCs w:val="20"/>
              </w:rPr>
            </w:r>
            <w:r>
              <w:rPr>
                <w:sz w:val="20"/>
                <w:szCs w:val="20"/>
              </w:rPr>
              <w:fldChar w:fldCharType="end"/>
            </w:r>
            <w:r w:rsidR="00CD6856">
              <w:rPr>
                <w:sz w:val="20"/>
                <w:szCs w:val="20"/>
              </w:rPr>
              <w:t xml:space="preserve"> Study will require a contract</w:t>
            </w:r>
            <w:r w:rsidR="00907119">
              <w:rPr>
                <w:sz w:val="20"/>
                <w:szCs w:val="20"/>
              </w:rPr>
              <w:t>or who will have access to VA sensitive data</w:t>
            </w:r>
            <w:r w:rsidR="00CD6856">
              <w:rPr>
                <w:sz w:val="20"/>
                <w:szCs w:val="20"/>
              </w:rPr>
              <w:t xml:space="preserve">.  Specify contractor and services: </w:t>
            </w:r>
            <w:r>
              <w:rPr>
                <w:sz w:val="20"/>
                <w:szCs w:val="20"/>
              </w:rPr>
              <w:fldChar w:fldCharType="begin">
                <w:ffData>
                  <w:name w:val="Text3"/>
                  <w:enabled/>
                  <w:calcOnExit w:val="0"/>
                  <w:textInput/>
                </w:ffData>
              </w:fldChar>
            </w:r>
            <w:r w:rsidR="00CD6856">
              <w:rPr>
                <w:sz w:val="20"/>
                <w:szCs w:val="20"/>
              </w:rPr>
              <w:instrText xml:space="preserve"> FORMTEXT </w:instrText>
            </w:r>
            <w:r w:rsidR="009F2D2D" w:rsidRPr="00613BB8">
              <w:rPr>
                <w:sz w:val="20"/>
                <w:szCs w:val="20"/>
              </w:rPr>
            </w:r>
            <w:r>
              <w:rPr>
                <w:sz w:val="20"/>
                <w:szCs w:val="20"/>
              </w:rPr>
              <w:fldChar w:fldCharType="separate"/>
            </w:r>
            <w:r w:rsidR="00CD6856">
              <w:rPr>
                <w:rFonts w:ascii="Lucida Grande" w:hAnsi="Lucida Grande" w:cs="Lucida Grande"/>
                <w:noProof/>
                <w:sz w:val="20"/>
                <w:szCs w:val="20"/>
              </w:rPr>
              <w:t> </w:t>
            </w:r>
            <w:r w:rsidR="00CD6856">
              <w:rPr>
                <w:rFonts w:ascii="Lucida Grande" w:hAnsi="Lucida Grande" w:cs="Lucida Grande"/>
                <w:noProof/>
                <w:sz w:val="20"/>
                <w:szCs w:val="20"/>
              </w:rPr>
              <w:t> </w:t>
            </w:r>
            <w:r w:rsidR="00CD6856">
              <w:rPr>
                <w:rFonts w:ascii="Lucida Grande" w:hAnsi="Lucida Grande" w:cs="Lucida Grande"/>
                <w:noProof/>
                <w:sz w:val="20"/>
                <w:szCs w:val="20"/>
              </w:rPr>
              <w:t> </w:t>
            </w:r>
            <w:r w:rsidR="00CD6856">
              <w:rPr>
                <w:rFonts w:ascii="Lucida Grande" w:hAnsi="Lucida Grande" w:cs="Lucida Grande"/>
                <w:noProof/>
                <w:sz w:val="20"/>
                <w:szCs w:val="20"/>
              </w:rPr>
              <w:t> </w:t>
            </w:r>
            <w:r w:rsidR="00CD6856">
              <w:rPr>
                <w:rFonts w:ascii="Lucida Grande" w:hAnsi="Lucida Grande" w:cs="Lucida Grande"/>
                <w:noProof/>
                <w:sz w:val="20"/>
                <w:szCs w:val="20"/>
              </w:rPr>
              <w:t> </w:t>
            </w:r>
            <w:r>
              <w:rPr>
                <w:sz w:val="20"/>
                <w:szCs w:val="20"/>
              </w:rPr>
              <w:fldChar w:fldCharType="end"/>
            </w:r>
            <w:r w:rsidR="00CD6856">
              <w:rPr>
                <w:sz w:val="20"/>
                <w:szCs w:val="20"/>
              </w:rPr>
              <w:t xml:space="preserve">      </w:t>
            </w:r>
            <w:r w:rsidR="003C0504">
              <w:rPr>
                <w:sz w:val="20"/>
                <w:szCs w:val="20"/>
              </w:rPr>
              <w:t xml:space="preserve">                             </w:t>
            </w:r>
          </w:p>
          <w:p w:rsidR="000A5789" w:rsidRDefault="000A5789" w:rsidP="00A11B30">
            <w:pPr>
              <w:rPr>
                <w:sz w:val="20"/>
                <w:szCs w:val="20"/>
              </w:rPr>
            </w:pPr>
          </w:p>
          <w:p w:rsidR="00845871" w:rsidRPr="003B6C8B" w:rsidRDefault="000A5789" w:rsidP="00606668">
            <w:pPr>
              <w:rPr>
                <w:sz w:val="20"/>
                <w:szCs w:val="20"/>
              </w:rPr>
            </w:pPr>
            <w:r>
              <w:rPr>
                <w:sz w:val="20"/>
                <w:szCs w:val="20"/>
              </w:rPr>
              <w:t xml:space="preserve"> </w:t>
            </w:r>
          </w:p>
        </w:tc>
      </w:tr>
    </w:tbl>
    <w:p w:rsidR="005931D5" w:rsidRDefault="005931D5" w:rsidP="005931D5">
      <w:pPr>
        <w:spacing w:after="0" w:line="240" w:lineRule="auto"/>
        <w:rPr>
          <w:b/>
          <w:sz w:val="24"/>
          <w:szCs w:val="24"/>
        </w:rPr>
      </w:pPr>
    </w:p>
    <w:p w:rsidR="00862A1D" w:rsidRDefault="00862A1D" w:rsidP="005931D5">
      <w:pPr>
        <w:spacing w:after="0" w:line="240" w:lineRule="auto"/>
        <w:rPr>
          <w:b/>
          <w:sz w:val="24"/>
          <w:szCs w:val="24"/>
        </w:rPr>
      </w:pPr>
    </w:p>
    <w:tbl>
      <w:tblPr>
        <w:tblStyle w:val="TableGrid"/>
        <w:tblW w:w="0" w:type="auto"/>
        <w:tblLook w:val="04A0"/>
      </w:tblPr>
      <w:tblGrid>
        <w:gridCol w:w="4608"/>
        <w:gridCol w:w="4500"/>
        <w:gridCol w:w="5508"/>
      </w:tblGrid>
      <w:tr w:rsidR="00C543AE">
        <w:tc>
          <w:tcPr>
            <w:tcW w:w="14616" w:type="dxa"/>
            <w:gridSpan w:val="3"/>
          </w:tcPr>
          <w:p w:rsidR="00C543AE" w:rsidRPr="00F04326" w:rsidRDefault="00C543AE" w:rsidP="009A47D3">
            <w:pPr>
              <w:rPr>
                <w:b/>
                <w:color w:val="F2F2F2" w:themeColor="background1" w:themeShade="F2"/>
                <w:sz w:val="20"/>
                <w:szCs w:val="20"/>
                <w:highlight w:val="darkBlue"/>
              </w:rPr>
            </w:pPr>
            <w:r w:rsidRPr="00F04326">
              <w:rPr>
                <w:b/>
                <w:color w:val="F2F2F2" w:themeColor="background1" w:themeShade="F2"/>
                <w:sz w:val="20"/>
                <w:szCs w:val="20"/>
                <w:highlight w:val="darkBlue"/>
              </w:rPr>
              <w:t xml:space="preserve">Check any of the following HIPAA identifiers that may be collected and recorded during </w:t>
            </w:r>
            <w:r w:rsidR="009A47D3" w:rsidRPr="00F04326">
              <w:rPr>
                <w:b/>
                <w:color w:val="F2F2F2" w:themeColor="background1" w:themeShade="F2"/>
                <w:sz w:val="20"/>
                <w:szCs w:val="20"/>
                <w:highlight w:val="darkBlue"/>
              </w:rPr>
              <w:t>t</w:t>
            </w:r>
            <w:r w:rsidRPr="00F04326">
              <w:rPr>
                <w:b/>
                <w:color w:val="F2F2F2" w:themeColor="background1" w:themeShade="F2"/>
                <w:sz w:val="20"/>
                <w:szCs w:val="20"/>
                <w:highlight w:val="darkBlue"/>
              </w:rPr>
              <w:t>he course of the study:</w:t>
            </w:r>
          </w:p>
        </w:tc>
      </w:tr>
      <w:tr w:rsidR="00C543AE">
        <w:tc>
          <w:tcPr>
            <w:tcW w:w="4608" w:type="dxa"/>
          </w:tcPr>
          <w:p w:rsidR="00C543AE" w:rsidRPr="00C543AE" w:rsidRDefault="00613BB8" w:rsidP="00592129">
            <w:pPr>
              <w:rPr>
                <w:b/>
                <w:sz w:val="20"/>
                <w:szCs w:val="20"/>
              </w:rPr>
            </w:pPr>
            <w:r w:rsidRPr="00C543AE">
              <w:rPr>
                <w:b/>
                <w:sz w:val="20"/>
                <w:szCs w:val="20"/>
              </w:rPr>
              <w:fldChar w:fldCharType="begin">
                <w:ffData>
                  <w:name w:val="Check16"/>
                  <w:enabled/>
                  <w:calcOnExit w:val="0"/>
                  <w:checkBox>
                    <w:sizeAuto/>
                    <w:default w:val="0"/>
                  </w:checkBox>
                </w:ffData>
              </w:fldChar>
            </w:r>
            <w:bookmarkStart w:id="15" w:name="Check16"/>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15"/>
            <w:r w:rsidR="00C543AE" w:rsidRPr="00C543AE">
              <w:rPr>
                <w:b/>
                <w:sz w:val="20"/>
                <w:szCs w:val="20"/>
              </w:rPr>
              <w:t xml:space="preserve"> </w:t>
            </w:r>
            <w:r w:rsidR="00592129">
              <w:rPr>
                <w:b/>
                <w:sz w:val="20"/>
                <w:szCs w:val="20"/>
              </w:rPr>
              <w:t>Names</w:t>
            </w:r>
          </w:p>
        </w:tc>
        <w:tc>
          <w:tcPr>
            <w:tcW w:w="4500" w:type="dxa"/>
          </w:tcPr>
          <w:p w:rsidR="00C543AE" w:rsidRPr="00C543AE" w:rsidRDefault="00613BB8" w:rsidP="005931D5">
            <w:pPr>
              <w:rPr>
                <w:b/>
                <w:sz w:val="20"/>
                <w:szCs w:val="20"/>
              </w:rPr>
            </w:pPr>
            <w:r w:rsidRPr="00C543AE">
              <w:rPr>
                <w:b/>
                <w:sz w:val="20"/>
                <w:szCs w:val="20"/>
              </w:rPr>
              <w:fldChar w:fldCharType="begin">
                <w:ffData>
                  <w:name w:val="Check22"/>
                  <w:enabled/>
                  <w:calcOnExit w:val="0"/>
                  <w:checkBox>
                    <w:sizeAuto/>
                    <w:default w:val="0"/>
                  </w:checkBox>
                </w:ffData>
              </w:fldChar>
            </w:r>
            <w:bookmarkStart w:id="16" w:name="Check22"/>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16"/>
            <w:r w:rsidR="00C543AE">
              <w:rPr>
                <w:b/>
                <w:sz w:val="20"/>
                <w:szCs w:val="20"/>
              </w:rPr>
              <w:t xml:space="preserve"> Social security numbers or scrambled SSNs</w:t>
            </w:r>
          </w:p>
        </w:tc>
        <w:tc>
          <w:tcPr>
            <w:tcW w:w="5508" w:type="dxa"/>
          </w:tcPr>
          <w:p w:rsidR="00C543AE" w:rsidRPr="00C543AE" w:rsidRDefault="00613BB8" w:rsidP="005931D5">
            <w:pPr>
              <w:rPr>
                <w:b/>
                <w:sz w:val="20"/>
                <w:szCs w:val="20"/>
              </w:rPr>
            </w:pPr>
            <w:r w:rsidRPr="00C543AE">
              <w:rPr>
                <w:b/>
                <w:sz w:val="20"/>
                <w:szCs w:val="20"/>
              </w:rPr>
              <w:fldChar w:fldCharType="begin">
                <w:ffData>
                  <w:name w:val="Check28"/>
                  <w:enabled/>
                  <w:calcOnExit w:val="0"/>
                  <w:checkBox>
                    <w:sizeAuto/>
                    <w:default w:val="0"/>
                  </w:checkBox>
                </w:ffData>
              </w:fldChar>
            </w:r>
            <w:bookmarkStart w:id="17" w:name="Check28"/>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17"/>
            <w:r w:rsidR="009A47D3">
              <w:rPr>
                <w:b/>
                <w:sz w:val="20"/>
                <w:szCs w:val="20"/>
              </w:rPr>
              <w:t xml:space="preserve"> Device identifiers and serial numbers</w:t>
            </w:r>
          </w:p>
        </w:tc>
      </w:tr>
      <w:tr w:rsidR="00C543AE">
        <w:tc>
          <w:tcPr>
            <w:tcW w:w="4608" w:type="dxa"/>
          </w:tcPr>
          <w:p w:rsidR="00C543AE" w:rsidRPr="00C543AE" w:rsidRDefault="00613BB8" w:rsidP="00A82EF3">
            <w:pPr>
              <w:rPr>
                <w:b/>
                <w:sz w:val="20"/>
                <w:szCs w:val="20"/>
              </w:rPr>
            </w:pPr>
            <w:r w:rsidRPr="00C543AE">
              <w:rPr>
                <w:b/>
                <w:sz w:val="20"/>
                <w:szCs w:val="20"/>
              </w:rPr>
              <w:fldChar w:fldCharType="begin">
                <w:ffData>
                  <w:name w:val="Check17"/>
                  <w:enabled/>
                  <w:calcOnExit w:val="0"/>
                  <w:checkBox>
                    <w:sizeAuto/>
                    <w:default w:val="0"/>
                  </w:checkBox>
                </w:ffData>
              </w:fldChar>
            </w:r>
            <w:bookmarkStart w:id="18" w:name="Check17"/>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18"/>
            <w:r w:rsidR="00C543AE">
              <w:rPr>
                <w:b/>
                <w:sz w:val="20"/>
                <w:szCs w:val="20"/>
              </w:rPr>
              <w:t xml:space="preserve"> </w:t>
            </w:r>
            <w:r w:rsidR="00A82EF3">
              <w:rPr>
                <w:b/>
                <w:sz w:val="20"/>
                <w:szCs w:val="20"/>
              </w:rPr>
              <w:t>E-mail addresses</w:t>
            </w:r>
          </w:p>
        </w:tc>
        <w:tc>
          <w:tcPr>
            <w:tcW w:w="4500" w:type="dxa"/>
          </w:tcPr>
          <w:p w:rsidR="00C543AE" w:rsidRPr="00C543AE" w:rsidRDefault="00613BB8" w:rsidP="00C543AE">
            <w:pPr>
              <w:rPr>
                <w:b/>
                <w:sz w:val="20"/>
                <w:szCs w:val="20"/>
              </w:rPr>
            </w:pPr>
            <w:r w:rsidRPr="00C543AE">
              <w:rPr>
                <w:b/>
                <w:sz w:val="20"/>
                <w:szCs w:val="20"/>
              </w:rPr>
              <w:fldChar w:fldCharType="begin">
                <w:ffData>
                  <w:name w:val="Check23"/>
                  <w:enabled/>
                  <w:calcOnExit w:val="0"/>
                  <w:checkBox>
                    <w:sizeAuto/>
                    <w:default w:val="0"/>
                  </w:checkBox>
                </w:ffData>
              </w:fldChar>
            </w:r>
            <w:bookmarkStart w:id="19" w:name="Check23"/>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19"/>
            <w:r w:rsidR="00C543AE">
              <w:rPr>
                <w:b/>
                <w:sz w:val="20"/>
                <w:szCs w:val="20"/>
              </w:rPr>
              <w:t xml:space="preserve"> Medical record numbers</w:t>
            </w:r>
          </w:p>
        </w:tc>
        <w:tc>
          <w:tcPr>
            <w:tcW w:w="5508" w:type="dxa"/>
          </w:tcPr>
          <w:p w:rsidR="00C543AE" w:rsidRPr="00C543AE" w:rsidRDefault="00613BB8" w:rsidP="005931D5">
            <w:pPr>
              <w:rPr>
                <w:b/>
                <w:sz w:val="20"/>
                <w:szCs w:val="20"/>
              </w:rPr>
            </w:pPr>
            <w:r w:rsidRPr="00C543AE">
              <w:rPr>
                <w:b/>
                <w:sz w:val="20"/>
                <w:szCs w:val="20"/>
              </w:rPr>
              <w:fldChar w:fldCharType="begin">
                <w:ffData>
                  <w:name w:val="Check29"/>
                  <w:enabled/>
                  <w:calcOnExit w:val="0"/>
                  <w:checkBox>
                    <w:sizeAuto/>
                    <w:default w:val="0"/>
                  </w:checkBox>
                </w:ffData>
              </w:fldChar>
            </w:r>
            <w:bookmarkStart w:id="20" w:name="Check29"/>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20"/>
            <w:r w:rsidR="009A47D3">
              <w:rPr>
                <w:b/>
                <w:sz w:val="20"/>
                <w:szCs w:val="20"/>
              </w:rPr>
              <w:t xml:space="preserve"> URLs (Universal Resource Locator)</w:t>
            </w:r>
          </w:p>
        </w:tc>
      </w:tr>
      <w:tr w:rsidR="00C543AE">
        <w:tc>
          <w:tcPr>
            <w:tcW w:w="4608" w:type="dxa"/>
          </w:tcPr>
          <w:p w:rsidR="00C543AE" w:rsidRPr="00C543AE" w:rsidRDefault="00613BB8" w:rsidP="003C4364">
            <w:pPr>
              <w:rPr>
                <w:b/>
                <w:sz w:val="20"/>
                <w:szCs w:val="20"/>
              </w:rPr>
            </w:pPr>
            <w:r w:rsidRPr="00C543AE">
              <w:rPr>
                <w:b/>
                <w:sz w:val="20"/>
                <w:szCs w:val="20"/>
              </w:rPr>
              <w:fldChar w:fldCharType="begin">
                <w:ffData>
                  <w:name w:val="Check18"/>
                  <w:enabled/>
                  <w:calcOnExit w:val="0"/>
                  <w:checkBox>
                    <w:sizeAuto/>
                    <w:default w:val="0"/>
                  </w:checkBox>
                </w:ffData>
              </w:fldChar>
            </w:r>
            <w:bookmarkStart w:id="21" w:name="Check18"/>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21"/>
            <w:r w:rsidR="00C543AE">
              <w:rPr>
                <w:b/>
                <w:sz w:val="20"/>
                <w:szCs w:val="20"/>
              </w:rPr>
              <w:t xml:space="preserve"> </w:t>
            </w:r>
            <w:r w:rsidR="0098728C">
              <w:rPr>
                <w:b/>
                <w:sz w:val="20"/>
                <w:szCs w:val="20"/>
              </w:rPr>
              <w:t xml:space="preserve">All elements of dates (except year) </w:t>
            </w:r>
            <w:r w:rsidR="00592129">
              <w:rPr>
                <w:b/>
                <w:sz w:val="20"/>
                <w:szCs w:val="20"/>
              </w:rPr>
              <w:t xml:space="preserve">associated with </w:t>
            </w:r>
            <w:r w:rsidR="003C4364">
              <w:rPr>
                <w:b/>
                <w:sz w:val="20"/>
                <w:szCs w:val="20"/>
              </w:rPr>
              <w:t>an</w:t>
            </w:r>
            <w:r w:rsidR="00592129">
              <w:rPr>
                <w:b/>
                <w:sz w:val="20"/>
                <w:szCs w:val="20"/>
              </w:rPr>
              <w:t xml:space="preserve"> individual</w:t>
            </w:r>
            <w:r w:rsidR="00C543AE">
              <w:rPr>
                <w:b/>
                <w:sz w:val="20"/>
                <w:szCs w:val="20"/>
              </w:rPr>
              <w:t xml:space="preserve"> </w:t>
            </w:r>
            <w:r w:rsidR="0098728C">
              <w:rPr>
                <w:b/>
                <w:sz w:val="20"/>
                <w:szCs w:val="20"/>
              </w:rPr>
              <w:t>&amp;</w:t>
            </w:r>
            <w:r w:rsidR="00C543AE">
              <w:rPr>
                <w:b/>
                <w:sz w:val="20"/>
                <w:szCs w:val="20"/>
              </w:rPr>
              <w:t xml:space="preserve"> any age over 89.</w:t>
            </w:r>
            <w:r w:rsidR="0098728C">
              <w:rPr>
                <w:b/>
                <w:sz w:val="20"/>
                <w:szCs w:val="20"/>
              </w:rPr>
              <w:t xml:space="preserve"> </w:t>
            </w:r>
            <w:r w:rsidR="00C543AE">
              <w:rPr>
                <w:b/>
                <w:sz w:val="20"/>
                <w:szCs w:val="20"/>
              </w:rPr>
              <w:t xml:space="preserve"> Specify: </w:t>
            </w:r>
            <w:r>
              <w:rPr>
                <w:b/>
                <w:sz w:val="20"/>
                <w:szCs w:val="20"/>
              </w:rPr>
              <w:fldChar w:fldCharType="begin">
                <w:ffData>
                  <w:name w:val="Text7"/>
                  <w:enabled/>
                  <w:calcOnExit w:val="0"/>
                  <w:textInput/>
                </w:ffData>
              </w:fldChar>
            </w:r>
            <w:bookmarkStart w:id="22" w:name="Text7"/>
            <w:r w:rsidR="00D74B92">
              <w:rPr>
                <w:b/>
                <w:sz w:val="20"/>
                <w:szCs w:val="20"/>
              </w:rPr>
              <w:instrText xml:space="preserve"> FORMTEXT </w:instrText>
            </w:r>
            <w:r w:rsidR="009F2D2D" w:rsidRPr="00613BB8">
              <w:rPr>
                <w:b/>
                <w:sz w:val="20"/>
                <w:szCs w:val="20"/>
              </w:rPr>
            </w:r>
            <w:r>
              <w:rPr>
                <w:b/>
                <w:sz w:val="20"/>
                <w:szCs w:val="20"/>
              </w:rPr>
              <w:fldChar w:fldCharType="separate"/>
            </w:r>
            <w:r w:rsidR="00D74B92">
              <w:rPr>
                <w:rFonts w:ascii="Lucida Grande" w:hAnsi="Lucida Grande" w:cs="Lucida Grande"/>
                <w:b/>
                <w:noProof/>
                <w:sz w:val="20"/>
                <w:szCs w:val="20"/>
              </w:rPr>
              <w:t> </w:t>
            </w:r>
            <w:r w:rsidR="00D74B92">
              <w:rPr>
                <w:rFonts w:ascii="Lucida Grande" w:hAnsi="Lucida Grande" w:cs="Lucida Grande"/>
                <w:b/>
                <w:noProof/>
                <w:sz w:val="20"/>
                <w:szCs w:val="20"/>
              </w:rPr>
              <w:t> </w:t>
            </w:r>
            <w:r w:rsidR="00D74B92">
              <w:rPr>
                <w:rFonts w:ascii="Lucida Grande" w:hAnsi="Lucida Grande" w:cs="Lucida Grande"/>
                <w:b/>
                <w:noProof/>
                <w:sz w:val="20"/>
                <w:szCs w:val="20"/>
              </w:rPr>
              <w:t> </w:t>
            </w:r>
            <w:r w:rsidR="00D74B92">
              <w:rPr>
                <w:rFonts w:ascii="Lucida Grande" w:hAnsi="Lucida Grande" w:cs="Lucida Grande"/>
                <w:b/>
                <w:noProof/>
                <w:sz w:val="20"/>
                <w:szCs w:val="20"/>
              </w:rPr>
              <w:t> </w:t>
            </w:r>
            <w:r w:rsidR="00D74B92">
              <w:rPr>
                <w:rFonts w:ascii="Lucida Grande" w:hAnsi="Lucida Grande" w:cs="Lucida Grande"/>
                <w:b/>
                <w:noProof/>
                <w:sz w:val="20"/>
                <w:szCs w:val="20"/>
              </w:rPr>
              <w:t> </w:t>
            </w:r>
            <w:r>
              <w:rPr>
                <w:b/>
                <w:sz w:val="20"/>
                <w:szCs w:val="20"/>
              </w:rPr>
              <w:fldChar w:fldCharType="end"/>
            </w:r>
            <w:bookmarkEnd w:id="22"/>
          </w:p>
        </w:tc>
        <w:tc>
          <w:tcPr>
            <w:tcW w:w="4500" w:type="dxa"/>
          </w:tcPr>
          <w:p w:rsidR="00C543AE" w:rsidRPr="00C543AE" w:rsidRDefault="00613BB8" w:rsidP="005931D5">
            <w:pPr>
              <w:rPr>
                <w:b/>
                <w:sz w:val="20"/>
                <w:szCs w:val="20"/>
              </w:rPr>
            </w:pPr>
            <w:r w:rsidRPr="00C543AE">
              <w:rPr>
                <w:b/>
                <w:sz w:val="20"/>
                <w:szCs w:val="20"/>
              </w:rPr>
              <w:fldChar w:fldCharType="begin">
                <w:ffData>
                  <w:name w:val="Check24"/>
                  <w:enabled/>
                  <w:calcOnExit w:val="0"/>
                  <w:checkBox>
                    <w:sizeAuto/>
                    <w:default w:val="0"/>
                  </w:checkBox>
                </w:ffData>
              </w:fldChar>
            </w:r>
            <w:bookmarkStart w:id="23" w:name="Check24"/>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23"/>
            <w:r w:rsidR="00C543AE">
              <w:rPr>
                <w:b/>
                <w:sz w:val="20"/>
                <w:szCs w:val="20"/>
              </w:rPr>
              <w:t xml:space="preserve"> Health plan beneficiary numbers</w:t>
            </w:r>
          </w:p>
        </w:tc>
        <w:tc>
          <w:tcPr>
            <w:tcW w:w="5508" w:type="dxa"/>
          </w:tcPr>
          <w:p w:rsidR="00C543AE" w:rsidRPr="00C543AE" w:rsidRDefault="00613BB8" w:rsidP="005931D5">
            <w:pPr>
              <w:rPr>
                <w:b/>
                <w:sz w:val="20"/>
                <w:szCs w:val="20"/>
              </w:rPr>
            </w:pPr>
            <w:r w:rsidRPr="00C543AE">
              <w:rPr>
                <w:b/>
                <w:sz w:val="20"/>
                <w:szCs w:val="20"/>
              </w:rPr>
              <w:fldChar w:fldCharType="begin">
                <w:ffData>
                  <w:name w:val="Check30"/>
                  <w:enabled/>
                  <w:calcOnExit w:val="0"/>
                  <w:checkBox>
                    <w:sizeAuto/>
                    <w:default w:val="0"/>
                  </w:checkBox>
                </w:ffData>
              </w:fldChar>
            </w:r>
            <w:bookmarkStart w:id="24" w:name="Check30"/>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24"/>
            <w:r w:rsidR="009A47D3">
              <w:rPr>
                <w:b/>
                <w:sz w:val="20"/>
                <w:szCs w:val="20"/>
              </w:rPr>
              <w:t xml:space="preserve"> IP addresses (Internet Protocol)</w:t>
            </w:r>
          </w:p>
        </w:tc>
      </w:tr>
      <w:tr w:rsidR="00C543AE">
        <w:tc>
          <w:tcPr>
            <w:tcW w:w="4608" w:type="dxa"/>
          </w:tcPr>
          <w:p w:rsidR="00C543AE" w:rsidRPr="00C543AE" w:rsidRDefault="00613BB8" w:rsidP="005931D5">
            <w:pPr>
              <w:rPr>
                <w:b/>
                <w:sz w:val="20"/>
                <w:szCs w:val="20"/>
              </w:rPr>
            </w:pPr>
            <w:r w:rsidRPr="00C543AE">
              <w:rPr>
                <w:b/>
                <w:sz w:val="20"/>
                <w:szCs w:val="20"/>
              </w:rPr>
              <w:fldChar w:fldCharType="begin">
                <w:ffData>
                  <w:name w:val="Check19"/>
                  <w:enabled/>
                  <w:calcOnExit w:val="0"/>
                  <w:checkBox>
                    <w:sizeAuto/>
                    <w:default w:val="0"/>
                  </w:checkBox>
                </w:ffData>
              </w:fldChar>
            </w:r>
            <w:bookmarkStart w:id="25" w:name="Check19"/>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25"/>
            <w:r w:rsidR="00C543AE">
              <w:rPr>
                <w:b/>
                <w:sz w:val="20"/>
                <w:szCs w:val="20"/>
              </w:rPr>
              <w:t xml:space="preserve"> Telephone numbers</w:t>
            </w:r>
          </w:p>
        </w:tc>
        <w:bookmarkStart w:id="26" w:name="Check25"/>
        <w:tc>
          <w:tcPr>
            <w:tcW w:w="4500" w:type="dxa"/>
          </w:tcPr>
          <w:p w:rsidR="00C543AE" w:rsidRPr="00C543AE" w:rsidRDefault="00613BB8" w:rsidP="005931D5">
            <w:pPr>
              <w:rPr>
                <w:b/>
                <w:sz w:val="20"/>
                <w:szCs w:val="20"/>
              </w:rPr>
            </w:pPr>
            <w:r>
              <w:rPr>
                <w:b/>
                <w:sz w:val="20"/>
                <w:szCs w:val="20"/>
              </w:rPr>
              <w:fldChar w:fldCharType="begin">
                <w:ffData>
                  <w:name w:val="Check25"/>
                  <w:enabled/>
                  <w:calcOnExit w:val="0"/>
                  <w:checkBox>
                    <w:sizeAuto/>
                    <w:default w:val="0"/>
                  </w:checkBox>
                </w:ffData>
              </w:fldChar>
            </w:r>
            <w:r w:rsidR="009A3D60">
              <w:rPr>
                <w:b/>
                <w:sz w:val="20"/>
                <w:szCs w:val="20"/>
              </w:rPr>
              <w:instrText xml:space="preserve"> FORMCHECKBOX </w:instrText>
            </w:r>
            <w:r w:rsidR="009F2D2D" w:rsidRPr="00613BB8">
              <w:rPr>
                <w:b/>
                <w:sz w:val="20"/>
                <w:szCs w:val="20"/>
              </w:rPr>
            </w:r>
            <w:r>
              <w:rPr>
                <w:b/>
                <w:sz w:val="20"/>
                <w:szCs w:val="20"/>
              </w:rPr>
              <w:fldChar w:fldCharType="end"/>
            </w:r>
            <w:bookmarkEnd w:id="26"/>
            <w:r w:rsidR="009A47D3">
              <w:rPr>
                <w:b/>
                <w:sz w:val="20"/>
                <w:szCs w:val="20"/>
              </w:rPr>
              <w:t xml:space="preserve"> Account numbers</w:t>
            </w:r>
          </w:p>
        </w:tc>
        <w:tc>
          <w:tcPr>
            <w:tcW w:w="5508" w:type="dxa"/>
          </w:tcPr>
          <w:p w:rsidR="00C543AE" w:rsidRPr="00C543AE" w:rsidRDefault="00613BB8" w:rsidP="005931D5">
            <w:pPr>
              <w:rPr>
                <w:b/>
                <w:sz w:val="20"/>
                <w:szCs w:val="20"/>
              </w:rPr>
            </w:pPr>
            <w:r w:rsidRPr="00C543AE">
              <w:rPr>
                <w:b/>
                <w:sz w:val="20"/>
                <w:szCs w:val="20"/>
              </w:rPr>
              <w:fldChar w:fldCharType="begin">
                <w:ffData>
                  <w:name w:val="Check31"/>
                  <w:enabled/>
                  <w:calcOnExit w:val="0"/>
                  <w:checkBox>
                    <w:sizeAuto/>
                    <w:default w:val="0"/>
                  </w:checkBox>
                </w:ffData>
              </w:fldChar>
            </w:r>
            <w:bookmarkStart w:id="27" w:name="Check31"/>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27"/>
            <w:r w:rsidR="009A47D3">
              <w:rPr>
                <w:b/>
                <w:sz w:val="20"/>
                <w:szCs w:val="20"/>
              </w:rPr>
              <w:t xml:space="preserve"> Biometric identifiers including finger and voice print</w:t>
            </w:r>
          </w:p>
        </w:tc>
      </w:tr>
      <w:tr w:rsidR="00C543AE">
        <w:tc>
          <w:tcPr>
            <w:tcW w:w="4608" w:type="dxa"/>
          </w:tcPr>
          <w:p w:rsidR="00C543AE" w:rsidRPr="00C543AE" w:rsidRDefault="00613BB8" w:rsidP="005931D5">
            <w:pPr>
              <w:rPr>
                <w:b/>
                <w:sz w:val="20"/>
                <w:szCs w:val="20"/>
              </w:rPr>
            </w:pPr>
            <w:r w:rsidRPr="00C543AE">
              <w:rPr>
                <w:b/>
                <w:sz w:val="20"/>
                <w:szCs w:val="20"/>
              </w:rPr>
              <w:fldChar w:fldCharType="begin">
                <w:ffData>
                  <w:name w:val="Check20"/>
                  <w:enabled/>
                  <w:calcOnExit w:val="0"/>
                  <w:checkBox>
                    <w:sizeAuto/>
                    <w:default w:val="0"/>
                  </w:checkBox>
                </w:ffData>
              </w:fldChar>
            </w:r>
            <w:bookmarkStart w:id="28" w:name="Check20"/>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28"/>
            <w:r w:rsidR="00C543AE">
              <w:rPr>
                <w:b/>
                <w:sz w:val="20"/>
                <w:szCs w:val="20"/>
              </w:rPr>
              <w:t xml:space="preserve"> Fax numbers</w:t>
            </w:r>
          </w:p>
        </w:tc>
        <w:tc>
          <w:tcPr>
            <w:tcW w:w="4500" w:type="dxa"/>
          </w:tcPr>
          <w:p w:rsidR="00C543AE" w:rsidRPr="00C543AE" w:rsidRDefault="00613BB8" w:rsidP="005931D5">
            <w:pPr>
              <w:rPr>
                <w:b/>
                <w:sz w:val="20"/>
                <w:szCs w:val="20"/>
              </w:rPr>
            </w:pPr>
            <w:r w:rsidRPr="00C543AE">
              <w:rPr>
                <w:b/>
                <w:sz w:val="20"/>
                <w:szCs w:val="20"/>
              </w:rPr>
              <w:fldChar w:fldCharType="begin">
                <w:ffData>
                  <w:name w:val="Check26"/>
                  <w:enabled/>
                  <w:calcOnExit w:val="0"/>
                  <w:checkBox>
                    <w:sizeAuto/>
                    <w:default w:val="0"/>
                  </w:checkBox>
                </w:ffData>
              </w:fldChar>
            </w:r>
            <w:bookmarkStart w:id="29" w:name="Check26"/>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29"/>
            <w:r w:rsidR="009A47D3">
              <w:rPr>
                <w:b/>
                <w:sz w:val="20"/>
                <w:szCs w:val="20"/>
              </w:rPr>
              <w:t xml:space="preserve"> Certificate or license numbers</w:t>
            </w:r>
          </w:p>
        </w:tc>
        <w:tc>
          <w:tcPr>
            <w:tcW w:w="5508" w:type="dxa"/>
          </w:tcPr>
          <w:p w:rsidR="00C543AE" w:rsidRPr="00C543AE" w:rsidRDefault="00613BB8" w:rsidP="00B64324">
            <w:pPr>
              <w:rPr>
                <w:b/>
                <w:sz w:val="20"/>
                <w:szCs w:val="20"/>
              </w:rPr>
            </w:pPr>
            <w:r w:rsidRPr="00C543AE">
              <w:rPr>
                <w:b/>
                <w:sz w:val="20"/>
                <w:szCs w:val="20"/>
              </w:rPr>
              <w:fldChar w:fldCharType="begin">
                <w:ffData>
                  <w:name w:val="Check32"/>
                  <w:enabled/>
                  <w:calcOnExit w:val="0"/>
                  <w:checkBox>
                    <w:sizeAuto/>
                    <w:default w:val="0"/>
                  </w:checkBox>
                </w:ffData>
              </w:fldChar>
            </w:r>
            <w:bookmarkStart w:id="30" w:name="Check32"/>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30"/>
            <w:r w:rsidR="009A47D3">
              <w:rPr>
                <w:b/>
                <w:sz w:val="20"/>
                <w:szCs w:val="20"/>
              </w:rPr>
              <w:t xml:space="preserve"> Full</w:t>
            </w:r>
            <w:r w:rsidR="00B64324">
              <w:rPr>
                <w:b/>
                <w:sz w:val="20"/>
                <w:szCs w:val="20"/>
              </w:rPr>
              <w:t xml:space="preserve"> </w:t>
            </w:r>
            <w:r w:rsidR="009A47D3">
              <w:rPr>
                <w:b/>
                <w:sz w:val="20"/>
                <w:szCs w:val="20"/>
              </w:rPr>
              <w:t>face photographic images and any comparable images</w:t>
            </w:r>
          </w:p>
        </w:tc>
      </w:tr>
      <w:tr w:rsidR="00C543AE">
        <w:tc>
          <w:tcPr>
            <w:tcW w:w="4608" w:type="dxa"/>
          </w:tcPr>
          <w:p w:rsidR="00A82EF3" w:rsidRPr="00C543AE" w:rsidRDefault="00613BB8" w:rsidP="005931D5">
            <w:pPr>
              <w:rPr>
                <w:b/>
                <w:sz w:val="20"/>
                <w:szCs w:val="20"/>
              </w:rPr>
            </w:pPr>
            <w:r w:rsidRPr="00C543AE">
              <w:rPr>
                <w:b/>
                <w:sz w:val="20"/>
                <w:szCs w:val="20"/>
              </w:rPr>
              <w:fldChar w:fldCharType="begin">
                <w:ffData>
                  <w:name w:val="Check21"/>
                  <w:enabled/>
                  <w:calcOnExit w:val="0"/>
                  <w:checkBox>
                    <w:sizeAuto/>
                    <w:default w:val="0"/>
                  </w:checkBox>
                </w:ffData>
              </w:fldChar>
            </w:r>
            <w:bookmarkStart w:id="31" w:name="Check21"/>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31"/>
            <w:r w:rsidR="00A82EF3">
              <w:rPr>
                <w:b/>
                <w:sz w:val="20"/>
                <w:szCs w:val="20"/>
              </w:rPr>
              <w:t xml:space="preserve"> All g</w:t>
            </w:r>
            <w:r w:rsidR="00A82EF3" w:rsidRPr="00C543AE">
              <w:rPr>
                <w:b/>
                <w:sz w:val="20"/>
                <w:szCs w:val="20"/>
              </w:rPr>
              <w:t>eo</w:t>
            </w:r>
            <w:r w:rsidR="00A82EF3">
              <w:rPr>
                <w:b/>
                <w:sz w:val="20"/>
                <w:szCs w:val="20"/>
              </w:rPr>
              <w:t>gr</w:t>
            </w:r>
            <w:r w:rsidR="00A82EF3" w:rsidRPr="00C543AE">
              <w:rPr>
                <w:b/>
                <w:sz w:val="20"/>
                <w:szCs w:val="20"/>
              </w:rPr>
              <w:t>aphic subdivision</w:t>
            </w:r>
            <w:r w:rsidR="00A82EF3">
              <w:rPr>
                <w:b/>
                <w:sz w:val="20"/>
                <w:szCs w:val="20"/>
              </w:rPr>
              <w:t>s</w:t>
            </w:r>
            <w:r w:rsidR="00A82EF3" w:rsidRPr="00C543AE">
              <w:rPr>
                <w:b/>
                <w:sz w:val="20"/>
                <w:szCs w:val="20"/>
              </w:rPr>
              <w:t xml:space="preserve"> smaller than</w:t>
            </w:r>
            <w:r w:rsidR="00A82EF3">
              <w:rPr>
                <w:b/>
                <w:sz w:val="20"/>
                <w:szCs w:val="20"/>
              </w:rPr>
              <w:t xml:space="preserve"> state.  Specify: </w:t>
            </w:r>
            <w:r>
              <w:rPr>
                <w:b/>
                <w:sz w:val="20"/>
                <w:szCs w:val="20"/>
              </w:rPr>
              <w:fldChar w:fldCharType="begin">
                <w:ffData>
                  <w:name w:val="Text8"/>
                  <w:enabled/>
                  <w:calcOnExit w:val="0"/>
                  <w:textInput/>
                </w:ffData>
              </w:fldChar>
            </w:r>
            <w:bookmarkStart w:id="32" w:name="Text8"/>
            <w:r w:rsidR="00A82EF3">
              <w:rPr>
                <w:b/>
                <w:sz w:val="20"/>
                <w:szCs w:val="20"/>
              </w:rPr>
              <w:instrText xml:space="preserve"> FORMTEXT </w:instrText>
            </w:r>
            <w:r w:rsidR="009F2D2D" w:rsidRPr="00613BB8">
              <w:rPr>
                <w:b/>
                <w:sz w:val="20"/>
                <w:szCs w:val="20"/>
              </w:rPr>
            </w:r>
            <w:r>
              <w:rPr>
                <w:b/>
                <w:sz w:val="20"/>
                <w:szCs w:val="20"/>
              </w:rPr>
              <w:fldChar w:fldCharType="separate"/>
            </w:r>
            <w:r w:rsidR="00A82EF3">
              <w:rPr>
                <w:rFonts w:ascii="Lucida Grande" w:hAnsi="Lucida Grande" w:cs="Lucida Grande"/>
                <w:b/>
                <w:noProof/>
                <w:sz w:val="20"/>
                <w:szCs w:val="20"/>
              </w:rPr>
              <w:t> </w:t>
            </w:r>
            <w:r w:rsidR="00A82EF3">
              <w:rPr>
                <w:rFonts w:ascii="Lucida Grande" w:hAnsi="Lucida Grande" w:cs="Lucida Grande"/>
                <w:b/>
                <w:noProof/>
                <w:sz w:val="20"/>
                <w:szCs w:val="20"/>
              </w:rPr>
              <w:t> </w:t>
            </w:r>
            <w:r w:rsidR="00A82EF3">
              <w:rPr>
                <w:rFonts w:ascii="Lucida Grande" w:hAnsi="Lucida Grande" w:cs="Lucida Grande"/>
                <w:b/>
                <w:noProof/>
                <w:sz w:val="20"/>
                <w:szCs w:val="20"/>
              </w:rPr>
              <w:t> </w:t>
            </w:r>
            <w:r w:rsidR="00A82EF3">
              <w:rPr>
                <w:rFonts w:ascii="Lucida Grande" w:hAnsi="Lucida Grande" w:cs="Lucida Grande"/>
                <w:b/>
                <w:noProof/>
                <w:sz w:val="20"/>
                <w:szCs w:val="20"/>
              </w:rPr>
              <w:t> </w:t>
            </w:r>
            <w:r w:rsidR="00A82EF3">
              <w:rPr>
                <w:rFonts w:ascii="Lucida Grande" w:hAnsi="Lucida Grande" w:cs="Lucida Grande"/>
                <w:b/>
                <w:noProof/>
                <w:sz w:val="20"/>
                <w:szCs w:val="20"/>
              </w:rPr>
              <w:t> </w:t>
            </w:r>
            <w:r>
              <w:rPr>
                <w:b/>
                <w:sz w:val="20"/>
                <w:szCs w:val="20"/>
              </w:rPr>
              <w:fldChar w:fldCharType="end"/>
            </w:r>
            <w:bookmarkEnd w:id="32"/>
          </w:p>
        </w:tc>
        <w:tc>
          <w:tcPr>
            <w:tcW w:w="4500" w:type="dxa"/>
          </w:tcPr>
          <w:p w:rsidR="00C543AE" w:rsidRPr="00C543AE" w:rsidRDefault="00613BB8" w:rsidP="009A47D3">
            <w:pPr>
              <w:rPr>
                <w:b/>
                <w:sz w:val="20"/>
                <w:szCs w:val="20"/>
              </w:rPr>
            </w:pPr>
            <w:r w:rsidRPr="00C543AE">
              <w:rPr>
                <w:b/>
                <w:sz w:val="20"/>
                <w:szCs w:val="20"/>
              </w:rPr>
              <w:fldChar w:fldCharType="begin">
                <w:ffData>
                  <w:name w:val="Check27"/>
                  <w:enabled/>
                  <w:calcOnExit w:val="0"/>
                  <w:checkBox>
                    <w:sizeAuto/>
                    <w:default w:val="0"/>
                  </w:checkBox>
                </w:ffData>
              </w:fldChar>
            </w:r>
            <w:bookmarkStart w:id="33" w:name="Check27"/>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33"/>
            <w:r w:rsidR="009A47D3">
              <w:rPr>
                <w:b/>
                <w:sz w:val="20"/>
                <w:szCs w:val="20"/>
              </w:rPr>
              <w:t xml:space="preserve"> Vehicle IDs and serial numbers including license plate numbers</w:t>
            </w:r>
          </w:p>
        </w:tc>
        <w:tc>
          <w:tcPr>
            <w:tcW w:w="5508" w:type="dxa"/>
          </w:tcPr>
          <w:p w:rsidR="009A47D3" w:rsidRPr="00C543AE" w:rsidRDefault="00613BB8" w:rsidP="00217840">
            <w:pPr>
              <w:rPr>
                <w:b/>
                <w:sz w:val="20"/>
                <w:szCs w:val="20"/>
              </w:rPr>
            </w:pPr>
            <w:r w:rsidRPr="00C543AE">
              <w:rPr>
                <w:b/>
                <w:sz w:val="20"/>
                <w:szCs w:val="20"/>
              </w:rPr>
              <w:fldChar w:fldCharType="begin">
                <w:ffData>
                  <w:name w:val="Check33"/>
                  <w:enabled/>
                  <w:calcOnExit w:val="0"/>
                  <w:checkBox>
                    <w:sizeAuto/>
                    <w:default w:val="0"/>
                  </w:checkBox>
                </w:ffData>
              </w:fldChar>
            </w:r>
            <w:bookmarkStart w:id="34" w:name="Check33"/>
            <w:r w:rsidR="00C543AE" w:rsidRPr="00C543AE">
              <w:rPr>
                <w:b/>
                <w:sz w:val="20"/>
                <w:szCs w:val="20"/>
              </w:rPr>
              <w:instrText xml:space="preserve"> FORMCHECKBOX </w:instrText>
            </w:r>
            <w:r w:rsidR="009F2D2D" w:rsidRPr="00613BB8">
              <w:rPr>
                <w:b/>
                <w:sz w:val="20"/>
                <w:szCs w:val="20"/>
              </w:rPr>
            </w:r>
            <w:r w:rsidRPr="00C543AE">
              <w:rPr>
                <w:b/>
                <w:sz w:val="20"/>
                <w:szCs w:val="20"/>
              </w:rPr>
              <w:fldChar w:fldCharType="end"/>
            </w:r>
            <w:bookmarkEnd w:id="34"/>
            <w:r w:rsidR="004E6BCC" w:rsidRPr="000600A6">
              <w:rPr>
                <w:b/>
                <w:sz w:val="20"/>
                <w:szCs w:val="20"/>
              </w:rPr>
              <w:t>O</w:t>
            </w:r>
            <w:r w:rsidR="009A47D3" w:rsidRPr="000600A6">
              <w:rPr>
                <w:b/>
                <w:sz w:val="20"/>
                <w:szCs w:val="20"/>
              </w:rPr>
              <w:t>ther unique identifying number, characteristic or code</w:t>
            </w:r>
            <w:r w:rsidR="004E6BCC" w:rsidRPr="000600A6">
              <w:rPr>
                <w:b/>
                <w:sz w:val="20"/>
                <w:szCs w:val="20"/>
              </w:rPr>
              <w:t xml:space="preserve">  </w:t>
            </w:r>
            <w:r w:rsidR="009A47D3" w:rsidRPr="000600A6">
              <w:rPr>
                <w:b/>
                <w:sz w:val="20"/>
                <w:szCs w:val="20"/>
              </w:rPr>
              <w:t xml:space="preserve">Specify:  </w:t>
            </w:r>
            <w:r w:rsidRPr="000600A6">
              <w:rPr>
                <w:b/>
                <w:sz w:val="20"/>
                <w:szCs w:val="20"/>
              </w:rPr>
              <w:fldChar w:fldCharType="begin">
                <w:ffData>
                  <w:name w:val="Text9"/>
                  <w:enabled/>
                  <w:calcOnExit w:val="0"/>
                  <w:textInput/>
                </w:ffData>
              </w:fldChar>
            </w:r>
            <w:bookmarkStart w:id="35" w:name="Text9"/>
            <w:r w:rsidR="00A82EF3" w:rsidRPr="000600A6">
              <w:rPr>
                <w:b/>
                <w:sz w:val="20"/>
                <w:szCs w:val="20"/>
              </w:rPr>
              <w:instrText xml:space="preserve"> FORMTEXT </w:instrText>
            </w:r>
            <w:r w:rsidR="009F2D2D" w:rsidRPr="00613BB8">
              <w:rPr>
                <w:b/>
                <w:sz w:val="20"/>
                <w:szCs w:val="20"/>
              </w:rPr>
            </w:r>
            <w:r w:rsidRPr="000600A6">
              <w:rPr>
                <w:b/>
                <w:sz w:val="20"/>
                <w:szCs w:val="20"/>
              </w:rPr>
              <w:fldChar w:fldCharType="separate"/>
            </w:r>
            <w:r w:rsidR="00A82EF3" w:rsidRPr="000600A6">
              <w:rPr>
                <w:rFonts w:ascii="Lucida Grande" w:hAnsi="Lucida Grande" w:cs="Lucida Grande"/>
                <w:b/>
                <w:noProof/>
                <w:sz w:val="20"/>
                <w:szCs w:val="20"/>
              </w:rPr>
              <w:t> </w:t>
            </w:r>
            <w:r w:rsidR="00A82EF3" w:rsidRPr="000600A6">
              <w:rPr>
                <w:rFonts w:ascii="Lucida Grande" w:hAnsi="Lucida Grande" w:cs="Lucida Grande"/>
                <w:b/>
                <w:noProof/>
                <w:sz w:val="20"/>
                <w:szCs w:val="20"/>
              </w:rPr>
              <w:t> </w:t>
            </w:r>
            <w:r w:rsidR="00A82EF3" w:rsidRPr="000600A6">
              <w:rPr>
                <w:rFonts w:ascii="Lucida Grande" w:hAnsi="Lucida Grande" w:cs="Lucida Grande"/>
                <w:b/>
                <w:noProof/>
                <w:sz w:val="20"/>
                <w:szCs w:val="20"/>
              </w:rPr>
              <w:t> </w:t>
            </w:r>
            <w:r w:rsidR="00A82EF3" w:rsidRPr="000600A6">
              <w:rPr>
                <w:rFonts w:ascii="Lucida Grande" w:hAnsi="Lucida Grande" w:cs="Lucida Grande"/>
                <w:b/>
                <w:noProof/>
                <w:sz w:val="20"/>
                <w:szCs w:val="20"/>
              </w:rPr>
              <w:t> </w:t>
            </w:r>
            <w:r w:rsidR="00A82EF3" w:rsidRPr="000600A6">
              <w:rPr>
                <w:rFonts w:ascii="Lucida Grande" w:hAnsi="Lucida Grande" w:cs="Lucida Grande"/>
                <w:b/>
                <w:noProof/>
                <w:sz w:val="20"/>
                <w:szCs w:val="20"/>
              </w:rPr>
              <w:t> </w:t>
            </w:r>
            <w:r w:rsidRPr="000600A6">
              <w:rPr>
                <w:b/>
                <w:sz w:val="20"/>
                <w:szCs w:val="20"/>
              </w:rPr>
              <w:fldChar w:fldCharType="end"/>
            </w:r>
            <w:bookmarkEnd w:id="35"/>
          </w:p>
        </w:tc>
      </w:tr>
      <w:tr w:rsidR="005E58CF" w:rsidRPr="00415676">
        <w:tc>
          <w:tcPr>
            <w:tcW w:w="14616" w:type="dxa"/>
            <w:gridSpan w:val="3"/>
          </w:tcPr>
          <w:p w:rsidR="005E58CF" w:rsidRPr="00F04326" w:rsidRDefault="005E58CF" w:rsidP="005931D5">
            <w:pPr>
              <w:rPr>
                <w:b/>
                <w:color w:val="F2F2F2" w:themeColor="background1" w:themeShade="F2"/>
                <w:sz w:val="20"/>
                <w:szCs w:val="20"/>
                <w:highlight w:val="darkBlue"/>
              </w:rPr>
            </w:pPr>
            <w:r w:rsidRPr="00F04326">
              <w:rPr>
                <w:b/>
                <w:color w:val="F2F2F2" w:themeColor="background1" w:themeShade="F2"/>
                <w:sz w:val="20"/>
                <w:szCs w:val="20"/>
                <w:highlight w:val="darkBlue"/>
              </w:rPr>
              <w:t>Instructions for complet</w:t>
            </w:r>
            <w:r w:rsidR="004E6BCC" w:rsidRPr="00F04326">
              <w:rPr>
                <w:b/>
                <w:color w:val="F2F2F2" w:themeColor="background1" w:themeShade="F2"/>
                <w:sz w:val="20"/>
                <w:szCs w:val="20"/>
                <w:highlight w:val="darkBlue"/>
              </w:rPr>
              <w:t>ing</w:t>
            </w:r>
            <w:r w:rsidRPr="00F04326">
              <w:rPr>
                <w:b/>
                <w:color w:val="F2F2F2" w:themeColor="background1" w:themeShade="F2"/>
                <w:sz w:val="20"/>
                <w:szCs w:val="20"/>
                <w:highlight w:val="darkBlue"/>
              </w:rPr>
              <w:t xml:space="preserve"> the following sections of the checklist</w:t>
            </w:r>
            <w:r w:rsidR="005549CE">
              <w:rPr>
                <w:b/>
                <w:color w:val="F2F2F2" w:themeColor="background1" w:themeShade="F2"/>
                <w:sz w:val="20"/>
                <w:szCs w:val="20"/>
                <w:highlight w:val="darkBlue"/>
              </w:rPr>
              <w:t>, if applicable</w:t>
            </w:r>
            <w:r w:rsidRPr="00F04326">
              <w:rPr>
                <w:b/>
                <w:color w:val="F2F2F2" w:themeColor="background1" w:themeShade="F2"/>
                <w:sz w:val="20"/>
                <w:szCs w:val="20"/>
                <w:highlight w:val="darkBlue"/>
              </w:rPr>
              <w:t>:</w:t>
            </w:r>
          </w:p>
          <w:p w:rsidR="005E58CF" w:rsidRPr="00F04326" w:rsidRDefault="005E58CF" w:rsidP="005931D5">
            <w:pPr>
              <w:rPr>
                <w:b/>
                <w:color w:val="F2F2F2" w:themeColor="background1" w:themeShade="F2"/>
                <w:sz w:val="20"/>
                <w:szCs w:val="20"/>
                <w:highlight w:val="darkBlue"/>
              </w:rPr>
            </w:pPr>
          </w:p>
          <w:p w:rsidR="005E58CF" w:rsidRPr="00F04326" w:rsidRDefault="005E58CF" w:rsidP="005931D5">
            <w:pPr>
              <w:rPr>
                <w:b/>
                <w:color w:val="F2F2F2" w:themeColor="background1" w:themeShade="F2"/>
                <w:sz w:val="20"/>
                <w:szCs w:val="20"/>
                <w:highlight w:val="darkBlue"/>
              </w:rPr>
            </w:pPr>
            <w:r w:rsidRPr="00F04326">
              <w:rPr>
                <w:b/>
                <w:color w:val="F2F2F2" w:themeColor="background1" w:themeShade="F2"/>
                <w:sz w:val="20"/>
                <w:szCs w:val="20"/>
                <w:highlight w:val="darkBlue"/>
              </w:rPr>
              <w:t>Each of the items listed must be discussed fully in the study application.</w:t>
            </w:r>
            <w:r w:rsidR="003C49DD" w:rsidRPr="00F04326">
              <w:rPr>
                <w:b/>
                <w:color w:val="F2F2F2" w:themeColor="background1" w:themeShade="F2"/>
                <w:sz w:val="20"/>
                <w:szCs w:val="20"/>
                <w:highlight w:val="darkBlue"/>
              </w:rPr>
              <w:t xml:space="preserve">  </w:t>
            </w:r>
            <w:r w:rsidRPr="00F04326">
              <w:rPr>
                <w:b/>
                <w:color w:val="F2F2F2" w:themeColor="background1" w:themeShade="F2"/>
                <w:sz w:val="20"/>
                <w:szCs w:val="20"/>
                <w:highlight w:val="darkBlue"/>
              </w:rPr>
              <w:t xml:space="preserve">Where requested, please </w:t>
            </w:r>
            <w:r w:rsidR="003855D9" w:rsidRPr="00F04326">
              <w:rPr>
                <w:b/>
                <w:color w:val="F2F2F2" w:themeColor="background1" w:themeShade="F2"/>
                <w:sz w:val="20"/>
                <w:szCs w:val="20"/>
                <w:highlight w:val="darkBlue"/>
              </w:rPr>
              <w:t>select the applicable source document</w:t>
            </w:r>
            <w:r w:rsidRPr="00F04326">
              <w:rPr>
                <w:b/>
                <w:color w:val="F2F2F2" w:themeColor="background1" w:themeShade="F2"/>
                <w:sz w:val="20"/>
                <w:szCs w:val="20"/>
                <w:highlight w:val="darkBlue"/>
              </w:rPr>
              <w:t xml:space="preserve"> and </w:t>
            </w:r>
            <w:r w:rsidR="003855D9" w:rsidRPr="00F04326">
              <w:rPr>
                <w:b/>
                <w:color w:val="F2F2F2" w:themeColor="background1" w:themeShade="F2"/>
                <w:sz w:val="20"/>
                <w:szCs w:val="20"/>
                <w:highlight w:val="darkBlue"/>
              </w:rPr>
              <w:t xml:space="preserve">enter the </w:t>
            </w:r>
            <w:r w:rsidRPr="00F04326">
              <w:rPr>
                <w:b/>
                <w:color w:val="F2F2F2" w:themeColor="background1" w:themeShade="F2"/>
                <w:sz w:val="20"/>
                <w:szCs w:val="20"/>
                <w:highlight w:val="darkBlue"/>
              </w:rPr>
              <w:t>page number.</w:t>
            </w:r>
            <w:r w:rsidR="003C49DD" w:rsidRPr="00F04326">
              <w:rPr>
                <w:b/>
                <w:color w:val="F2F2F2" w:themeColor="background1" w:themeShade="F2"/>
                <w:sz w:val="20"/>
                <w:szCs w:val="20"/>
                <w:highlight w:val="darkBlue"/>
              </w:rPr>
              <w:t xml:space="preserve"> </w:t>
            </w:r>
            <w:r w:rsidR="003855D9" w:rsidRPr="00F04326">
              <w:rPr>
                <w:b/>
                <w:color w:val="F2F2F2" w:themeColor="background1" w:themeShade="F2"/>
                <w:sz w:val="20"/>
                <w:szCs w:val="20"/>
                <w:highlight w:val="darkBlue"/>
              </w:rPr>
              <w:t xml:space="preserve"> The choices for source document are:</w:t>
            </w:r>
            <w:r w:rsidRPr="00F04326">
              <w:rPr>
                <w:b/>
                <w:color w:val="F2F2F2" w:themeColor="background1" w:themeShade="F2"/>
                <w:sz w:val="20"/>
                <w:szCs w:val="20"/>
                <w:highlight w:val="darkBlue"/>
              </w:rPr>
              <w:t xml:space="preserve">  </w:t>
            </w:r>
          </w:p>
          <w:p w:rsidR="005E58CF" w:rsidRPr="00F04326" w:rsidRDefault="005E58CF" w:rsidP="005931D5">
            <w:pPr>
              <w:rPr>
                <w:b/>
                <w:color w:val="F2F2F2" w:themeColor="background1" w:themeShade="F2"/>
                <w:sz w:val="20"/>
                <w:szCs w:val="20"/>
                <w:highlight w:val="darkBlue"/>
              </w:rPr>
            </w:pPr>
          </w:p>
          <w:p w:rsidR="005171E3" w:rsidRPr="00F04326" w:rsidRDefault="005E58CF" w:rsidP="00FE718B">
            <w:pPr>
              <w:pStyle w:val="ListParagraph"/>
              <w:numPr>
                <w:ilvl w:val="0"/>
                <w:numId w:val="5"/>
              </w:numPr>
              <w:rPr>
                <w:b/>
                <w:color w:val="F2F2F2" w:themeColor="background1" w:themeShade="F2"/>
                <w:sz w:val="20"/>
                <w:szCs w:val="20"/>
                <w:highlight w:val="darkBlue"/>
              </w:rPr>
            </w:pPr>
            <w:r w:rsidRPr="00F04326">
              <w:rPr>
                <w:b/>
                <w:color w:val="F2F2F2" w:themeColor="background1" w:themeShade="F2"/>
                <w:sz w:val="20"/>
                <w:szCs w:val="20"/>
                <w:highlight w:val="darkBlue"/>
              </w:rPr>
              <w:t>Application</w:t>
            </w:r>
          </w:p>
          <w:p w:rsidR="005E58CF" w:rsidRPr="00F04326" w:rsidRDefault="005E58CF" w:rsidP="00FE718B">
            <w:pPr>
              <w:pStyle w:val="ListParagraph"/>
              <w:numPr>
                <w:ilvl w:val="0"/>
                <w:numId w:val="5"/>
              </w:numPr>
              <w:rPr>
                <w:b/>
                <w:color w:val="F2F2F2" w:themeColor="background1" w:themeShade="F2"/>
                <w:sz w:val="20"/>
                <w:szCs w:val="20"/>
                <w:highlight w:val="darkBlue"/>
              </w:rPr>
            </w:pPr>
            <w:r w:rsidRPr="00F04326">
              <w:rPr>
                <w:b/>
                <w:color w:val="F2F2F2" w:themeColor="background1" w:themeShade="F2"/>
                <w:sz w:val="20"/>
                <w:szCs w:val="20"/>
                <w:highlight w:val="darkBlue"/>
              </w:rPr>
              <w:t>HIPAA Authorization</w:t>
            </w:r>
          </w:p>
          <w:p w:rsidR="005E58CF" w:rsidRPr="00F04326" w:rsidRDefault="005E58CF" w:rsidP="00FE718B">
            <w:pPr>
              <w:pStyle w:val="ListParagraph"/>
              <w:numPr>
                <w:ilvl w:val="0"/>
                <w:numId w:val="5"/>
              </w:numPr>
              <w:rPr>
                <w:b/>
                <w:color w:val="F2F2F2" w:themeColor="background1" w:themeShade="F2"/>
                <w:sz w:val="20"/>
                <w:szCs w:val="20"/>
                <w:highlight w:val="darkBlue"/>
              </w:rPr>
            </w:pPr>
            <w:r w:rsidRPr="00F04326">
              <w:rPr>
                <w:b/>
                <w:color w:val="F2F2F2" w:themeColor="background1" w:themeShade="F2"/>
                <w:sz w:val="20"/>
                <w:szCs w:val="20"/>
                <w:highlight w:val="darkBlue"/>
              </w:rPr>
              <w:t>Request for HIPAA waiver of authorization</w:t>
            </w:r>
          </w:p>
          <w:p w:rsidR="005E58CF" w:rsidRPr="00F04326" w:rsidRDefault="005E58CF" w:rsidP="00FE718B">
            <w:pPr>
              <w:pStyle w:val="ListParagraph"/>
              <w:numPr>
                <w:ilvl w:val="0"/>
                <w:numId w:val="5"/>
              </w:numPr>
              <w:rPr>
                <w:b/>
                <w:color w:val="F2F2F2" w:themeColor="background1" w:themeShade="F2"/>
                <w:sz w:val="20"/>
                <w:szCs w:val="20"/>
                <w:highlight w:val="darkBlue"/>
              </w:rPr>
            </w:pPr>
            <w:r w:rsidRPr="00F04326">
              <w:rPr>
                <w:b/>
                <w:color w:val="F2F2F2" w:themeColor="background1" w:themeShade="F2"/>
                <w:sz w:val="20"/>
                <w:szCs w:val="20"/>
                <w:highlight w:val="darkBlue"/>
              </w:rPr>
              <w:t>VA Informed Consent</w:t>
            </w:r>
          </w:p>
          <w:p w:rsidR="005E58CF" w:rsidRPr="00F04326" w:rsidRDefault="005E58CF" w:rsidP="00FE718B">
            <w:pPr>
              <w:pStyle w:val="ListParagraph"/>
              <w:numPr>
                <w:ilvl w:val="0"/>
                <w:numId w:val="5"/>
              </w:numPr>
              <w:rPr>
                <w:b/>
                <w:color w:val="F2F2F2" w:themeColor="background1" w:themeShade="F2"/>
                <w:sz w:val="20"/>
                <w:szCs w:val="20"/>
                <w:highlight w:val="darkBlue"/>
              </w:rPr>
            </w:pPr>
            <w:r w:rsidRPr="00F04326">
              <w:rPr>
                <w:b/>
                <w:color w:val="F2F2F2" w:themeColor="background1" w:themeShade="F2"/>
                <w:sz w:val="20"/>
                <w:szCs w:val="20"/>
                <w:highlight w:val="darkBlue"/>
              </w:rPr>
              <w:t>Request for waiver of VA Informed Consent</w:t>
            </w:r>
          </w:p>
          <w:p w:rsidR="005E58CF" w:rsidRPr="00F04326" w:rsidRDefault="005E58CF" w:rsidP="00FE718B">
            <w:pPr>
              <w:pStyle w:val="ListParagraph"/>
              <w:numPr>
                <w:ilvl w:val="0"/>
                <w:numId w:val="5"/>
              </w:numPr>
              <w:rPr>
                <w:b/>
                <w:color w:val="F2F2F2" w:themeColor="background1" w:themeShade="F2"/>
                <w:sz w:val="20"/>
                <w:szCs w:val="20"/>
                <w:highlight w:val="darkBlue"/>
              </w:rPr>
            </w:pPr>
            <w:r w:rsidRPr="00F04326">
              <w:rPr>
                <w:b/>
                <w:color w:val="F2F2F2" w:themeColor="background1" w:themeShade="F2"/>
                <w:sz w:val="20"/>
                <w:szCs w:val="20"/>
                <w:highlight w:val="darkBlue"/>
              </w:rPr>
              <w:t>Attachmen</w:t>
            </w:r>
            <w:r w:rsidR="00343F93" w:rsidRPr="00F04326">
              <w:rPr>
                <w:b/>
                <w:color w:val="F2F2F2" w:themeColor="background1" w:themeShade="F2"/>
                <w:sz w:val="20"/>
                <w:szCs w:val="20"/>
                <w:highlight w:val="darkBlue"/>
              </w:rPr>
              <w:t>t</w:t>
            </w:r>
            <w:r w:rsidRPr="00F04326">
              <w:rPr>
                <w:b/>
                <w:color w:val="F2F2F2" w:themeColor="background1" w:themeShade="F2"/>
                <w:sz w:val="20"/>
                <w:szCs w:val="20"/>
                <w:highlight w:val="darkBlue"/>
              </w:rPr>
              <w:t xml:space="preserve"> to Application.  If applicable, please </w:t>
            </w:r>
            <w:r w:rsidR="00343F93" w:rsidRPr="00F04326">
              <w:rPr>
                <w:b/>
                <w:color w:val="F2F2F2" w:themeColor="background1" w:themeShade="F2"/>
                <w:sz w:val="20"/>
                <w:szCs w:val="20"/>
                <w:highlight w:val="darkBlue"/>
              </w:rPr>
              <w:t>identify t</w:t>
            </w:r>
            <w:r w:rsidRPr="00F04326">
              <w:rPr>
                <w:b/>
                <w:color w:val="F2F2F2" w:themeColor="background1" w:themeShade="F2"/>
                <w:sz w:val="20"/>
                <w:szCs w:val="20"/>
                <w:highlight w:val="darkBlue"/>
              </w:rPr>
              <w:t>he specific attachment</w:t>
            </w:r>
          </w:p>
          <w:p w:rsidR="00E17CB0" w:rsidRPr="00F04326" w:rsidRDefault="00E17CB0" w:rsidP="00E17CB0">
            <w:pPr>
              <w:pStyle w:val="ListParagraph"/>
              <w:numPr>
                <w:ilvl w:val="0"/>
                <w:numId w:val="5"/>
              </w:numPr>
              <w:rPr>
                <w:b/>
                <w:color w:val="F2F2F2" w:themeColor="background1" w:themeShade="F2"/>
                <w:sz w:val="20"/>
                <w:szCs w:val="20"/>
                <w:highlight w:val="darkBlue"/>
              </w:rPr>
            </w:pPr>
            <w:r w:rsidRPr="00F04326">
              <w:rPr>
                <w:b/>
                <w:color w:val="F2F2F2" w:themeColor="background1" w:themeShade="F2"/>
                <w:sz w:val="20"/>
                <w:szCs w:val="20"/>
                <w:highlight w:val="darkBlue"/>
              </w:rPr>
              <w:t>Data Use Agreement or Data Transfer Agreement</w:t>
            </w:r>
          </w:p>
          <w:p w:rsidR="0065159E" w:rsidRPr="00F04326" w:rsidRDefault="0065159E" w:rsidP="00E17CB0">
            <w:pPr>
              <w:pStyle w:val="ListParagraph"/>
              <w:numPr>
                <w:ilvl w:val="0"/>
                <w:numId w:val="5"/>
              </w:numPr>
              <w:rPr>
                <w:b/>
                <w:color w:val="F2F2F2" w:themeColor="background1" w:themeShade="F2"/>
                <w:sz w:val="20"/>
                <w:szCs w:val="20"/>
                <w:highlight w:val="darkBlue"/>
              </w:rPr>
            </w:pPr>
            <w:r w:rsidRPr="00F04326">
              <w:rPr>
                <w:b/>
                <w:color w:val="F2F2F2" w:themeColor="background1" w:themeShade="F2"/>
                <w:sz w:val="20"/>
                <w:szCs w:val="20"/>
                <w:highlight w:val="darkBlue"/>
              </w:rPr>
              <w:t>Protocol</w:t>
            </w:r>
          </w:p>
          <w:p w:rsidR="0065159E" w:rsidRPr="00F04326" w:rsidRDefault="0065159E" w:rsidP="00E17CB0">
            <w:pPr>
              <w:pStyle w:val="ListParagraph"/>
              <w:numPr>
                <w:ilvl w:val="0"/>
                <w:numId w:val="5"/>
              </w:numPr>
              <w:rPr>
                <w:b/>
                <w:color w:val="F2F2F2" w:themeColor="background1" w:themeShade="F2"/>
                <w:sz w:val="20"/>
                <w:szCs w:val="20"/>
                <w:highlight w:val="darkBlue"/>
              </w:rPr>
            </w:pPr>
            <w:r w:rsidRPr="00F04326">
              <w:rPr>
                <w:b/>
                <w:color w:val="F2F2F2" w:themeColor="background1" w:themeShade="F2"/>
                <w:sz w:val="20"/>
                <w:szCs w:val="20"/>
                <w:highlight w:val="darkBlue"/>
              </w:rPr>
              <w:t>Other   Specify</w:t>
            </w:r>
          </w:p>
          <w:p w:rsidR="00B974E7" w:rsidRPr="00F04326" w:rsidRDefault="00B974E7" w:rsidP="00B974E7">
            <w:pPr>
              <w:rPr>
                <w:b/>
                <w:color w:val="F2F2F2" w:themeColor="background1" w:themeShade="F2"/>
                <w:sz w:val="20"/>
                <w:szCs w:val="20"/>
                <w:highlight w:val="darkBlue"/>
              </w:rPr>
            </w:pPr>
          </w:p>
          <w:p w:rsidR="005E58CF" w:rsidRPr="00F04326" w:rsidRDefault="009A3D60" w:rsidP="00D96C8F">
            <w:pPr>
              <w:rPr>
                <w:b/>
                <w:color w:val="F2F2F2" w:themeColor="background1" w:themeShade="F2"/>
                <w:sz w:val="24"/>
                <w:szCs w:val="24"/>
                <w:highlight w:val="darkBlue"/>
              </w:rPr>
            </w:pPr>
            <w:r>
              <w:rPr>
                <w:b/>
                <w:color w:val="F2F2F2" w:themeColor="background1" w:themeShade="F2"/>
                <w:sz w:val="20"/>
                <w:szCs w:val="20"/>
                <w:highlight w:val="darkBlue"/>
              </w:rPr>
              <w:t>If the answer is N/A (not applicable</w:t>
            </w:r>
            <w:r w:rsidR="00B974E7" w:rsidRPr="00F04326">
              <w:rPr>
                <w:b/>
                <w:color w:val="F2F2F2" w:themeColor="background1" w:themeShade="F2"/>
                <w:sz w:val="20"/>
                <w:szCs w:val="20"/>
                <w:highlight w:val="darkBlue"/>
              </w:rPr>
              <w:t>, no response will be expected in source code or page number fields.</w:t>
            </w:r>
            <w:r w:rsidR="00F71517">
              <w:rPr>
                <w:b/>
                <w:color w:val="F2F2F2" w:themeColor="background1" w:themeShade="F2"/>
                <w:sz w:val="20"/>
                <w:szCs w:val="20"/>
                <w:highlight w:val="darkBlue"/>
              </w:rPr>
              <w:t xml:space="preserve">  Additional sources may </w:t>
            </w:r>
            <w:r w:rsidR="00D96C8F">
              <w:rPr>
                <w:b/>
                <w:color w:val="F2F2F2" w:themeColor="background1" w:themeShade="F2"/>
                <w:sz w:val="20"/>
                <w:szCs w:val="20"/>
                <w:highlight w:val="darkBlue"/>
              </w:rPr>
              <w:t>be indicated</w:t>
            </w:r>
            <w:r w:rsidR="00F71517">
              <w:rPr>
                <w:b/>
                <w:color w:val="F2F2F2" w:themeColor="background1" w:themeShade="F2"/>
                <w:sz w:val="20"/>
                <w:szCs w:val="20"/>
                <w:highlight w:val="darkBlue"/>
              </w:rPr>
              <w:t xml:space="preserve"> in </w:t>
            </w:r>
            <w:r w:rsidR="00D96C8F">
              <w:rPr>
                <w:b/>
                <w:color w:val="F2F2F2" w:themeColor="background1" w:themeShade="F2"/>
                <w:sz w:val="20"/>
                <w:szCs w:val="20"/>
                <w:highlight w:val="darkBlue"/>
              </w:rPr>
              <w:t>the</w:t>
            </w:r>
            <w:r w:rsidR="00F71517">
              <w:rPr>
                <w:b/>
                <w:color w:val="F2F2F2" w:themeColor="background1" w:themeShade="F2"/>
                <w:sz w:val="20"/>
                <w:szCs w:val="20"/>
                <w:highlight w:val="darkBlue"/>
              </w:rPr>
              <w:t xml:space="preserve"> text field</w:t>
            </w:r>
            <w:r w:rsidR="00D96C8F">
              <w:rPr>
                <w:b/>
                <w:color w:val="F2F2F2" w:themeColor="background1" w:themeShade="F2"/>
                <w:sz w:val="20"/>
                <w:szCs w:val="20"/>
                <w:highlight w:val="darkBlue"/>
              </w:rPr>
              <w:t xml:space="preserve"> provided</w:t>
            </w:r>
            <w:r w:rsidR="00F71517">
              <w:rPr>
                <w:b/>
                <w:color w:val="F2F2F2" w:themeColor="background1" w:themeShade="F2"/>
                <w:sz w:val="20"/>
                <w:szCs w:val="20"/>
                <w:highlight w:val="darkBlue"/>
              </w:rPr>
              <w:t>.</w:t>
            </w:r>
          </w:p>
        </w:tc>
      </w:tr>
    </w:tbl>
    <w:p w:rsidR="00576CC5" w:rsidRPr="00415676" w:rsidRDefault="00576CC5" w:rsidP="005931D5">
      <w:pPr>
        <w:spacing w:after="0" w:line="240" w:lineRule="auto"/>
        <w:rPr>
          <w:b/>
          <w:color w:val="F2F2F2" w:themeColor="background1" w:themeShade="F2"/>
          <w:sz w:val="24"/>
          <w:szCs w:val="24"/>
        </w:rPr>
      </w:pPr>
    </w:p>
    <w:p w:rsidR="00A2259F" w:rsidRPr="00F04326" w:rsidRDefault="00376FB0" w:rsidP="00C54A04">
      <w:pPr>
        <w:spacing w:after="0" w:line="240" w:lineRule="auto"/>
        <w:jc w:val="center"/>
        <w:rPr>
          <w:b/>
          <w:color w:val="F2F2F2" w:themeColor="background1" w:themeShade="F2"/>
          <w:sz w:val="24"/>
          <w:szCs w:val="24"/>
          <w:highlight w:val="darkBlue"/>
        </w:rPr>
      </w:pPr>
      <w:r w:rsidRPr="00F04326">
        <w:rPr>
          <w:b/>
          <w:color w:val="F2F2F2" w:themeColor="background1" w:themeShade="F2"/>
          <w:sz w:val="28"/>
          <w:szCs w:val="28"/>
          <w:highlight w:val="darkBlue"/>
        </w:rPr>
        <w:t xml:space="preserve">Privacy </w:t>
      </w:r>
      <w:r w:rsidR="005549CE">
        <w:rPr>
          <w:b/>
          <w:color w:val="F2F2F2" w:themeColor="background1" w:themeShade="F2"/>
          <w:sz w:val="28"/>
          <w:szCs w:val="28"/>
          <w:highlight w:val="darkBlue"/>
        </w:rPr>
        <w:t xml:space="preserve">and Confidentiality </w:t>
      </w:r>
      <w:r w:rsidRPr="00F04326">
        <w:rPr>
          <w:b/>
          <w:color w:val="F2F2F2" w:themeColor="background1" w:themeShade="F2"/>
          <w:sz w:val="28"/>
          <w:szCs w:val="28"/>
          <w:highlight w:val="darkBlue"/>
        </w:rPr>
        <w:t>Requirements</w:t>
      </w:r>
    </w:p>
    <w:tbl>
      <w:tblPr>
        <w:tblStyle w:val="TableGrid"/>
        <w:tblW w:w="0" w:type="auto"/>
        <w:tblLayout w:type="fixed"/>
        <w:tblLook w:val="04A0"/>
      </w:tblPr>
      <w:tblGrid>
        <w:gridCol w:w="558"/>
        <w:gridCol w:w="8010"/>
        <w:gridCol w:w="810"/>
        <w:gridCol w:w="990"/>
        <w:gridCol w:w="4248"/>
      </w:tblGrid>
      <w:tr w:rsidR="003F1BCD" w:rsidRPr="00F04326">
        <w:trPr>
          <w:cantSplit/>
        </w:trPr>
        <w:tc>
          <w:tcPr>
            <w:tcW w:w="8568" w:type="dxa"/>
            <w:gridSpan w:val="2"/>
            <w:tcBorders>
              <w:right w:val="double" w:sz="4" w:space="0" w:color="auto"/>
            </w:tcBorders>
          </w:tcPr>
          <w:p w:rsidR="003F1BCD" w:rsidRPr="00F04326" w:rsidRDefault="003F1BCD" w:rsidP="003F1BCD">
            <w:pPr>
              <w:jc w:val="center"/>
              <w:rPr>
                <w:b/>
                <w:color w:val="F2F2F2" w:themeColor="background1" w:themeShade="F2"/>
                <w:sz w:val="24"/>
                <w:szCs w:val="24"/>
                <w:highlight w:val="darkBlue"/>
              </w:rPr>
            </w:pPr>
            <w:r w:rsidRPr="00F04326">
              <w:rPr>
                <w:b/>
                <w:color w:val="F2F2F2" w:themeColor="background1" w:themeShade="F2"/>
                <w:sz w:val="24"/>
                <w:szCs w:val="24"/>
                <w:highlight w:val="darkBlue"/>
              </w:rPr>
              <w:t>Column To Be Completed by Principal Investigator</w:t>
            </w:r>
            <w:r>
              <w:rPr>
                <w:b/>
                <w:color w:val="F2F2F2" w:themeColor="background1" w:themeShade="F2"/>
                <w:sz w:val="24"/>
                <w:szCs w:val="24"/>
                <w:highlight w:val="darkBlue"/>
              </w:rPr>
              <w:t xml:space="preserve"> or Study Team Member</w:t>
            </w:r>
          </w:p>
        </w:tc>
        <w:tc>
          <w:tcPr>
            <w:tcW w:w="6048" w:type="dxa"/>
            <w:gridSpan w:val="3"/>
            <w:tcBorders>
              <w:left w:val="double" w:sz="4" w:space="0" w:color="auto"/>
            </w:tcBorders>
          </w:tcPr>
          <w:p w:rsidR="003F1BCD" w:rsidRPr="00F04326" w:rsidRDefault="003F1BCD" w:rsidP="003202DA">
            <w:pPr>
              <w:jc w:val="center"/>
              <w:rPr>
                <w:b/>
                <w:color w:val="F2F2F2" w:themeColor="background1" w:themeShade="F2"/>
                <w:sz w:val="24"/>
                <w:szCs w:val="24"/>
                <w:highlight w:val="darkBlue"/>
              </w:rPr>
            </w:pPr>
            <w:r w:rsidRPr="00F04326">
              <w:rPr>
                <w:b/>
                <w:color w:val="F2F2F2" w:themeColor="background1" w:themeShade="F2"/>
                <w:sz w:val="24"/>
                <w:szCs w:val="24"/>
                <w:highlight w:val="darkBlue"/>
              </w:rPr>
              <w:t>These Columns To Be Completed by Privacy Officer</w:t>
            </w:r>
          </w:p>
          <w:p w:rsidR="003F1BCD" w:rsidRPr="00F04326" w:rsidRDefault="003F1BCD" w:rsidP="003202DA">
            <w:pPr>
              <w:jc w:val="center"/>
              <w:rPr>
                <w:b/>
                <w:color w:val="F2F2F2" w:themeColor="background1" w:themeShade="F2"/>
                <w:sz w:val="24"/>
                <w:szCs w:val="24"/>
                <w:highlight w:val="darkBlue"/>
              </w:rPr>
            </w:pPr>
            <w:r w:rsidRPr="00F04326">
              <w:rPr>
                <w:b/>
                <w:color w:val="F2F2F2" w:themeColor="background1" w:themeShade="F2"/>
                <w:sz w:val="24"/>
                <w:szCs w:val="24"/>
                <w:highlight w:val="darkBlue"/>
              </w:rPr>
              <w:t xml:space="preserve"> Based on Review of Source Documents</w:t>
            </w:r>
          </w:p>
        </w:tc>
      </w:tr>
      <w:tr w:rsidR="005E58CF" w:rsidRPr="00415676">
        <w:trPr>
          <w:cantSplit/>
        </w:trPr>
        <w:tc>
          <w:tcPr>
            <w:tcW w:w="558" w:type="dxa"/>
          </w:tcPr>
          <w:p w:rsidR="005E58CF" w:rsidRPr="00F04326" w:rsidRDefault="005E58CF" w:rsidP="00376FB0">
            <w:pPr>
              <w:jc w:val="center"/>
              <w:rPr>
                <w:b/>
                <w:color w:val="F2F2F2" w:themeColor="background1" w:themeShade="F2"/>
                <w:sz w:val="20"/>
                <w:szCs w:val="20"/>
                <w:highlight w:val="darkBlue"/>
              </w:rPr>
            </w:pPr>
          </w:p>
        </w:tc>
        <w:tc>
          <w:tcPr>
            <w:tcW w:w="8010" w:type="dxa"/>
            <w:tcBorders>
              <w:right w:val="double" w:sz="4" w:space="0" w:color="auto"/>
            </w:tcBorders>
          </w:tcPr>
          <w:p w:rsidR="005E58CF" w:rsidRPr="00F04326" w:rsidRDefault="005E58CF" w:rsidP="00376FB0">
            <w:pPr>
              <w:jc w:val="center"/>
              <w:rPr>
                <w:b/>
                <w:color w:val="F2F2F2" w:themeColor="background1" w:themeShade="F2"/>
                <w:sz w:val="20"/>
                <w:szCs w:val="20"/>
                <w:highlight w:val="darkBlue"/>
              </w:rPr>
            </w:pPr>
            <w:r w:rsidRPr="00F04326">
              <w:rPr>
                <w:b/>
                <w:color w:val="F2F2F2" w:themeColor="background1" w:themeShade="F2"/>
                <w:sz w:val="20"/>
                <w:szCs w:val="20"/>
                <w:highlight w:val="darkBlue"/>
              </w:rPr>
              <w:t>Requirement</w:t>
            </w:r>
          </w:p>
        </w:tc>
        <w:tc>
          <w:tcPr>
            <w:tcW w:w="810" w:type="dxa"/>
            <w:tcBorders>
              <w:left w:val="double" w:sz="4" w:space="0" w:color="auto"/>
              <w:bottom w:val="single" w:sz="4" w:space="0" w:color="000000" w:themeColor="text1"/>
            </w:tcBorders>
          </w:tcPr>
          <w:p w:rsidR="005E58CF" w:rsidRPr="00F04326" w:rsidRDefault="003202DA" w:rsidP="003202DA">
            <w:pPr>
              <w:jc w:val="center"/>
              <w:rPr>
                <w:b/>
                <w:color w:val="F2F2F2" w:themeColor="background1" w:themeShade="F2"/>
                <w:sz w:val="20"/>
                <w:szCs w:val="20"/>
                <w:highlight w:val="darkBlue"/>
              </w:rPr>
            </w:pPr>
            <w:r w:rsidRPr="00F04326">
              <w:rPr>
                <w:b/>
                <w:color w:val="F2F2F2" w:themeColor="background1" w:themeShade="F2"/>
                <w:sz w:val="20"/>
                <w:szCs w:val="20"/>
                <w:highlight w:val="darkBlue"/>
              </w:rPr>
              <w:t>Met</w:t>
            </w:r>
          </w:p>
        </w:tc>
        <w:tc>
          <w:tcPr>
            <w:tcW w:w="990" w:type="dxa"/>
            <w:tcBorders>
              <w:bottom w:val="single" w:sz="4" w:space="0" w:color="000000" w:themeColor="text1"/>
            </w:tcBorders>
          </w:tcPr>
          <w:p w:rsidR="005E58CF" w:rsidRPr="00F04326" w:rsidRDefault="00376FB0" w:rsidP="003202DA">
            <w:pPr>
              <w:jc w:val="center"/>
              <w:rPr>
                <w:b/>
                <w:color w:val="F2F2F2" w:themeColor="background1" w:themeShade="F2"/>
                <w:sz w:val="20"/>
                <w:szCs w:val="20"/>
                <w:highlight w:val="darkBlue"/>
              </w:rPr>
            </w:pPr>
            <w:r w:rsidRPr="00F04326">
              <w:rPr>
                <w:b/>
                <w:color w:val="F2F2F2" w:themeColor="background1" w:themeShade="F2"/>
                <w:sz w:val="20"/>
                <w:szCs w:val="20"/>
                <w:highlight w:val="darkBlue"/>
              </w:rPr>
              <w:t xml:space="preserve">Not </w:t>
            </w:r>
            <w:r w:rsidR="003202DA" w:rsidRPr="00F04326">
              <w:rPr>
                <w:b/>
                <w:color w:val="F2F2F2" w:themeColor="background1" w:themeShade="F2"/>
                <w:sz w:val="20"/>
                <w:szCs w:val="20"/>
                <w:highlight w:val="darkBlue"/>
              </w:rPr>
              <w:t>Met</w:t>
            </w:r>
          </w:p>
        </w:tc>
        <w:tc>
          <w:tcPr>
            <w:tcW w:w="4248" w:type="dxa"/>
            <w:tcBorders>
              <w:bottom w:val="single" w:sz="4" w:space="0" w:color="000000" w:themeColor="text1"/>
            </w:tcBorders>
          </w:tcPr>
          <w:p w:rsidR="005E58CF" w:rsidRPr="00415676" w:rsidRDefault="00376FB0" w:rsidP="00376FB0">
            <w:pPr>
              <w:jc w:val="center"/>
              <w:rPr>
                <w:b/>
                <w:color w:val="F2F2F2" w:themeColor="background1" w:themeShade="F2"/>
                <w:sz w:val="20"/>
                <w:szCs w:val="20"/>
              </w:rPr>
            </w:pPr>
            <w:r w:rsidRPr="00F04326">
              <w:rPr>
                <w:b/>
                <w:color w:val="F2F2F2" w:themeColor="background1" w:themeShade="F2"/>
                <w:sz w:val="20"/>
                <w:szCs w:val="20"/>
                <w:highlight w:val="darkBlue"/>
              </w:rPr>
              <w:t>Comment</w:t>
            </w:r>
            <w:r w:rsidR="00C35242" w:rsidRPr="00F04326">
              <w:rPr>
                <w:b/>
                <w:color w:val="F2F2F2" w:themeColor="background1" w:themeShade="F2"/>
                <w:sz w:val="20"/>
                <w:szCs w:val="20"/>
                <w:highlight w:val="darkBlue"/>
              </w:rPr>
              <w:t>s</w:t>
            </w:r>
          </w:p>
        </w:tc>
      </w:tr>
      <w:tr w:rsidR="00B92550" w:rsidRPr="00E34400">
        <w:trPr>
          <w:cantSplit/>
        </w:trPr>
        <w:tc>
          <w:tcPr>
            <w:tcW w:w="558" w:type="dxa"/>
          </w:tcPr>
          <w:p w:rsidR="00B92550" w:rsidRDefault="003202DA" w:rsidP="003202DA">
            <w:pPr>
              <w:rPr>
                <w:b/>
                <w:sz w:val="20"/>
                <w:szCs w:val="20"/>
              </w:rPr>
            </w:pPr>
            <w:r>
              <w:rPr>
                <w:b/>
                <w:sz w:val="20"/>
                <w:szCs w:val="20"/>
              </w:rPr>
              <w:t>1</w:t>
            </w:r>
          </w:p>
        </w:tc>
        <w:tc>
          <w:tcPr>
            <w:tcW w:w="8010" w:type="dxa"/>
            <w:tcBorders>
              <w:right w:val="double" w:sz="4" w:space="0" w:color="auto"/>
            </w:tcBorders>
          </w:tcPr>
          <w:p w:rsidR="00676081" w:rsidRDefault="00903034" w:rsidP="003C4364">
            <w:pPr>
              <w:rPr>
                <w:b/>
                <w:sz w:val="20"/>
                <w:szCs w:val="20"/>
              </w:rPr>
            </w:pPr>
            <w:r w:rsidRPr="00A01595">
              <w:rPr>
                <w:b/>
                <w:sz w:val="20"/>
                <w:szCs w:val="20"/>
                <w:u w:val="single"/>
              </w:rPr>
              <w:t>Privacy Training:</w:t>
            </w:r>
            <w:r w:rsidRPr="00A01595">
              <w:rPr>
                <w:b/>
                <w:sz w:val="20"/>
                <w:szCs w:val="20"/>
              </w:rPr>
              <w:t xml:space="preserve"> </w:t>
            </w:r>
            <w:r w:rsidR="00F53163" w:rsidRPr="00A01595">
              <w:rPr>
                <w:b/>
                <w:sz w:val="20"/>
                <w:szCs w:val="20"/>
              </w:rPr>
              <w:t>All study staff are up-to-date with VHA Privacy Policy Training</w:t>
            </w:r>
            <w:r w:rsidR="007B2464" w:rsidRPr="00A01595">
              <w:rPr>
                <w:b/>
                <w:sz w:val="20"/>
                <w:szCs w:val="20"/>
              </w:rPr>
              <w:t>.</w:t>
            </w:r>
          </w:p>
          <w:p w:rsidR="003C4364" w:rsidRDefault="0027240D" w:rsidP="003C4364">
            <w:pPr>
              <w:rPr>
                <w:b/>
                <w:sz w:val="20"/>
                <w:szCs w:val="20"/>
              </w:rPr>
            </w:pPr>
            <w:r>
              <w:rPr>
                <w:b/>
                <w:sz w:val="20"/>
                <w:szCs w:val="20"/>
              </w:rPr>
              <w:t>(Ref</w:t>
            </w:r>
            <w:r w:rsidR="0007372F">
              <w:rPr>
                <w:b/>
                <w:sz w:val="20"/>
                <w:szCs w:val="20"/>
              </w:rPr>
              <w:t>:</w:t>
            </w:r>
            <w:r>
              <w:rPr>
                <w:b/>
                <w:sz w:val="20"/>
                <w:szCs w:val="20"/>
              </w:rPr>
              <w:t xml:space="preserve"> VHA Handbook 1200.05, </w:t>
            </w:r>
            <w:r w:rsidR="00984EE2">
              <w:rPr>
                <w:b/>
                <w:sz w:val="20"/>
                <w:szCs w:val="20"/>
              </w:rPr>
              <w:t>¶</w:t>
            </w:r>
            <w:r>
              <w:rPr>
                <w:b/>
                <w:sz w:val="20"/>
                <w:szCs w:val="20"/>
              </w:rPr>
              <w:t xml:space="preserve">61a and VHA Handbook 1605.1, </w:t>
            </w:r>
            <w:r w:rsidR="00984EE2">
              <w:rPr>
                <w:b/>
                <w:sz w:val="20"/>
                <w:szCs w:val="20"/>
              </w:rPr>
              <w:t>¶</w:t>
            </w:r>
            <w:r>
              <w:rPr>
                <w:b/>
                <w:sz w:val="20"/>
                <w:szCs w:val="20"/>
              </w:rPr>
              <w:t>3(4))</w:t>
            </w:r>
            <w:r w:rsidR="00D96E66" w:rsidRPr="00A01595">
              <w:rPr>
                <w:b/>
                <w:sz w:val="20"/>
                <w:szCs w:val="20"/>
              </w:rPr>
              <w:t xml:space="preserve">  </w:t>
            </w:r>
            <w:r w:rsidR="00F53163">
              <w:rPr>
                <w:b/>
                <w:sz w:val="20"/>
                <w:szCs w:val="20"/>
              </w:rPr>
              <w:t xml:space="preserve"> </w:t>
            </w:r>
          </w:p>
          <w:p w:rsidR="00B92550" w:rsidRPr="00E34400" w:rsidRDefault="00613BB8" w:rsidP="00657EDF">
            <w:pPr>
              <w:rPr>
                <w:b/>
                <w:sz w:val="20"/>
                <w:szCs w:val="20"/>
              </w:rPr>
            </w:pPr>
            <w:r w:rsidRPr="00E34400">
              <w:rPr>
                <w:b/>
                <w:sz w:val="20"/>
                <w:szCs w:val="20"/>
              </w:rPr>
              <w:fldChar w:fldCharType="begin">
                <w:ffData>
                  <w:name w:val="Check34"/>
                  <w:enabled/>
                  <w:calcOnExit w:val="0"/>
                  <w:checkBox>
                    <w:sizeAuto/>
                    <w:default w:val="0"/>
                  </w:checkBox>
                </w:ffData>
              </w:fldChar>
            </w:r>
            <w:r w:rsidR="00B92550" w:rsidRPr="00E34400">
              <w:rPr>
                <w:b/>
                <w:sz w:val="20"/>
                <w:szCs w:val="20"/>
              </w:rPr>
              <w:instrText xml:space="preserve"> FORMCHECKBOX </w:instrText>
            </w:r>
            <w:r w:rsidR="009F2D2D" w:rsidRPr="00613BB8">
              <w:rPr>
                <w:b/>
                <w:sz w:val="20"/>
                <w:szCs w:val="20"/>
              </w:rPr>
            </w:r>
            <w:r w:rsidRPr="00E34400">
              <w:rPr>
                <w:b/>
                <w:sz w:val="20"/>
                <w:szCs w:val="20"/>
              </w:rPr>
              <w:fldChar w:fldCharType="end"/>
            </w:r>
            <w:r w:rsidR="00B92550" w:rsidRPr="00E34400">
              <w:rPr>
                <w:b/>
                <w:sz w:val="20"/>
                <w:szCs w:val="20"/>
              </w:rPr>
              <w:t xml:space="preserve"> Yes</w:t>
            </w:r>
            <w:r w:rsidR="00B92550">
              <w:rPr>
                <w:b/>
                <w:sz w:val="20"/>
                <w:szCs w:val="20"/>
              </w:rPr>
              <w:t xml:space="preserve"> </w:t>
            </w:r>
            <w:r w:rsidR="00B92550" w:rsidRPr="00E34400">
              <w:rPr>
                <w:b/>
                <w:sz w:val="20"/>
                <w:szCs w:val="20"/>
              </w:rPr>
              <w:t xml:space="preserve">    </w:t>
            </w:r>
            <w:r w:rsidR="00B92550">
              <w:rPr>
                <w:b/>
                <w:sz w:val="20"/>
                <w:szCs w:val="20"/>
              </w:rPr>
              <w:t xml:space="preserve">       </w:t>
            </w:r>
            <w:r w:rsidRPr="00E34400">
              <w:rPr>
                <w:b/>
                <w:sz w:val="20"/>
                <w:szCs w:val="20"/>
              </w:rPr>
              <w:fldChar w:fldCharType="begin">
                <w:ffData>
                  <w:name w:val="Check35"/>
                  <w:enabled/>
                  <w:calcOnExit w:val="0"/>
                  <w:checkBox>
                    <w:sizeAuto/>
                    <w:default w:val="0"/>
                  </w:checkBox>
                </w:ffData>
              </w:fldChar>
            </w:r>
            <w:r w:rsidR="00B92550" w:rsidRPr="00E34400">
              <w:rPr>
                <w:b/>
                <w:sz w:val="20"/>
                <w:szCs w:val="20"/>
              </w:rPr>
              <w:instrText xml:space="preserve"> FORMCHECKBOX </w:instrText>
            </w:r>
            <w:r w:rsidR="009F2D2D" w:rsidRPr="00613BB8">
              <w:rPr>
                <w:b/>
                <w:sz w:val="20"/>
                <w:szCs w:val="20"/>
              </w:rPr>
            </w:r>
            <w:r w:rsidRPr="00E34400">
              <w:rPr>
                <w:b/>
                <w:sz w:val="20"/>
                <w:szCs w:val="20"/>
              </w:rPr>
              <w:fldChar w:fldCharType="end"/>
            </w:r>
            <w:r w:rsidR="00B92550" w:rsidRPr="00E34400">
              <w:rPr>
                <w:b/>
                <w:sz w:val="20"/>
                <w:szCs w:val="20"/>
              </w:rPr>
              <w:t xml:space="preserve"> No    </w:t>
            </w:r>
            <w:r w:rsidR="00B92550">
              <w:rPr>
                <w:b/>
                <w:sz w:val="20"/>
                <w:szCs w:val="20"/>
              </w:rPr>
              <w:t xml:space="preserve">      </w:t>
            </w:r>
            <w:r w:rsidR="00B92550" w:rsidRPr="00E34400">
              <w:rPr>
                <w:b/>
                <w:sz w:val="20"/>
                <w:szCs w:val="20"/>
              </w:rPr>
              <w:t xml:space="preserve"> </w:t>
            </w:r>
          </w:p>
        </w:tc>
        <w:tc>
          <w:tcPr>
            <w:tcW w:w="810" w:type="dxa"/>
            <w:tcBorders>
              <w:left w:val="double" w:sz="4" w:space="0" w:color="auto"/>
            </w:tcBorders>
            <w:shd w:val="clear" w:color="auto" w:fill="808080" w:themeFill="background1" w:themeFillShade="80"/>
          </w:tcPr>
          <w:p w:rsidR="00B92550" w:rsidRPr="00E34400" w:rsidRDefault="00B92550" w:rsidP="005931D5">
            <w:pPr>
              <w:rPr>
                <w:b/>
                <w:sz w:val="20"/>
                <w:szCs w:val="20"/>
              </w:rPr>
            </w:pPr>
          </w:p>
        </w:tc>
        <w:tc>
          <w:tcPr>
            <w:tcW w:w="990" w:type="dxa"/>
            <w:shd w:val="clear" w:color="auto" w:fill="808080" w:themeFill="background1" w:themeFillShade="80"/>
          </w:tcPr>
          <w:p w:rsidR="00B92550" w:rsidRPr="00E34400" w:rsidRDefault="00B92550" w:rsidP="005931D5">
            <w:pPr>
              <w:rPr>
                <w:b/>
                <w:sz w:val="20"/>
                <w:szCs w:val="20"/>
              </w:rPr>
            </w:pPr>
          </w:p>
        </w:tc>
        <w:tc>
          <w:tcPr>
            <w:tcW w:w="4248" w:type="dxa"/>
            <w:shd w:val="clear" w:color="auto" w:fill="808080" w:themeFill="background1" w:themeFillShade="80"/>
          </w:tcPr>
          <w:p w:rsidR="00B92550" w:rsidRPr="00E34400" w:rsidRDefault="00B92550" w:rsidP="005931D5">
            <w:pPr>
              <w:rPr>
                <w:b/>
                <w:sz w:val="20"/>
                <w:szCs w:val="20"/>
              </w:rPr>
            </w:pPr>
          </w:p>
        </w:tc>
      </w:tr>
      <w:tr w:rsidR="005E58CF" w:rsidRPr="00E34400">
        <w:trPr>
          <w:cantSplit/>
        </w:trPr>
        <w:tc>
          <w:tcPr>
            <w:tcW w:w="558" w:type="dxa"/>
          </w:tcPr>
          <w:p w:rsidR="005E58CF" w:rsidRPr="00E34400" w:rsidRDefault="003202DA" w:rsidP="003202DA">
            <w:pPr>
              <w:rPr>
                <w:b/>
                <w:sz w:val="20"/>
                <w:szCs w:val="20"/>
              </w:rPr>
            </w:pPr>
            <w:r>
              <w:rPr>
                <w:b/>
                <w:sz w:val="20"/>
                <w:szCs w:val="20"/>
              </w:rPr>
              <w:t>2</w:t>
            </w:r>
          </w:p>
        </w:tc>
        <w:tc>
          <w:tcPr>
            <w:tcW w:w="8010" w:type="dxa"/>
            <w:tcBorders>
              <w:right w:val="double" w:sz="4" w:space="0" w:color="auto"/>
            </w:tcBorders>
          </w:tcPr>
          <w:p w:rsidR="005E58CF" w:rsidRPr="009D22A1" w:rsidRDefault="00903034" w:rsidP="005931D5">
            <w:pPr>
              <w:rPr>
                <w:b/>
                <w:sz w:val="18"/>
                <w:szCs w:val="20"/>
              </w:rPr>
            </w:pPr>
            <w:r w:rsidRPr="00903034">
              <w:rPr>
                <w:b/>
                <w:sz w:val="18"/>
                <w:szCs w:val="20"/>
                <w:u w:val="single"/>
              </w:rPr>
              <w:t>Privacy Interests</w:t>
            </w:r>
            <w:r>
              <w:rPr>
                <w:b/>
                <w:sz w:val="18"/>
                <w:szCs w:val="20"/>
              </w:rPr>
              <w:t xml:space="preserve">:  </w:t>
            </w:r>
            <w:r w:rsidR="00402A86" w:rsidRPr="009D22A1">
              <w:rPr>
                <w:b/>
                <w:sz w:val="18"/>
                <w:szCs w:val="20"/>
              </w:rPr>
              <w:t>Provisions have been made to protect the privacy interests of subjects</w:t>
            </w:r>
            <w:r w:rsidR="003C4364" w:rsidRPr="009D22A1">
              <w:rPr>
                <w:b/>
                <w:sz w:val="18"/>
                <w:szCs w:val="20"/>
              </w:rPr>
              <w:t xml:space="preserve"> and the protection of research data</w:t>
            </w:r>
            <w:r w:rsidR="00402A86" w:rsidRPr="009D22A1">
              <w:rPr>
                <w:b/>
                <w:sz w:val="18"/>
                <w:szCs w:val="20"/>
              </w:rPr>
              <w:t>.</w:t>
            </w:r>
            <w:r w:rsidR="0008429B">
              <w:rPr>
                <w:b/>
                <w:sz w:val="18"/>
                <w:szCs w:val="20"/>
              </w:rPr>
              <w:t xml:space="preserve"> </w:t>
            </w:r>
            <w:r w:rsidR="0003379A">
              <w:rPr>
                <w:b/>
                <w:sz w:val="18"/>
                <w:szCs w:val="20"/>
              </w:rPr>
              <w:t xml:space="preserve"> </w:t>
            </w:r>
            <w:r w:rsidR="0008429B">
              <w:rPr>
                <w:b/>
                <w:sz w:val="18"/>
                <w:szCs w:val="20"/>
              </w:rPr>
              <w:t>(Ref</w:t>
            </w:r>
            <w:r w:rsidR="0007372F">
              <w:rPr>
                <w:b/>
                <w:sz w:val="18"/>
                <w:szCs w:val="20"/>
              </w:rPr>
              <w:t xml:space="preserve">:  </w:t>
            </w:r>
            <w:r w:rsidR="0008429B">
              <w:rPr>
                <w:b/>
                <w:sz w:val="18"/>
                <w:szCs w:val="20"/>
              </w:rPr>
              <w:t xml:space="preserve"> VHA Handbook 1200.05, </w:t>
            </w:r>
            <w:r w:rsidR="00984EE2">
              <w:rPr>
                <w:b/>
                <w:sz w:val="20"/>
                <w:szCs w:val="20"/>
              </w:rPr>
              <w:t>¶</w:t>
            </w:r>
            <w:r w:rsidR="0008429B">
              <w:rPr>
                <w:b/>
                <w:sz w:val="18"/>
                <w:szCs w:val="20"/>
              </w:rPr>
              <w:t xml:space="preserve"> 10j and VHA Handbook 1605.1, </w:t>
            </w:r>
            <w:r w:rsidR="00984EE2">
              <w:rPr>
                <w:b/>
                <w:sz w:val="20"/>
                <w:szCs w:val="20"/>
              </w:rPr>
              <w:t>¶</w:t>
            </w:r>
            <w:r w:rsidR="0008429B">
              <w:rPr>
                <w:b/>
                <w:sz w:val="18"/>
                <w:szCs w:val="20"/>
              </w:rPr>
              <w:t xml:space="preserve"> 14b)  </w:t>
            </w:r>
          </w:p>
          <w:p w:rsidR="00402A86" w:rsidRPr="009D22A1" w:rsidRDefault="00F51445" w:rsidP="00F71517">
            <w:pPr>
              <w:rPr>
                <w:b/>
                <w:sz w:val="18"/>
                <w:szCs w:val="20"/>
              </w:rPr>
            </w:pPr>
            <w:r>
              <w:rPr>
                <w:b/>
                <w:sz w:val="20"/>
                <w:szCs w:val="20"/>
              </w:rPr>
              <w:t xml:space="preserve">Source </w:t>
            </w:r>
            <w:sdt>
              <w:sdtPr>
                <w:rPr>
                  <w:b/>
                  <w:sz w:val="20"/>
                  <w:szCs w:val="20"/>
                </w:rPr>
                <w:alias w:val="Source Code"/>
                <w:tag w:val="Source Code"/>
                <w:id w:val="306166336"/>
                <w:placeholder>
                  <w:docPart w:val="3F355EE3E1C44DD1AB922D3150E89B15"/>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5E58CF" w:rsidRPr="00E34400">
        <w:trPr>
          <w:cantSplit/>
        </w:trPr>
        <w:tc>
          <w:tcPr>
            <w:tcW w:w="558" w:type="dxa"/>
            <w:tcBorders>
              <w:bottom w:val="single" w:sz="4" w:space="0" w:color="000000" w:themeColor="text1"/>
            </w:tcBorders>
          </w:tcPr>
          <w:p w:rsidR="005E58CF" w:rsidRPr="00E34400" w:rsidRDefault="003202DA" w:rsidP="003202DA">
            <w:pPr>
              <w:rPr>
                <w:b/>
                <w:sz w:val="20"/>
                <w:szCs w:val="20"/>
              </w:rPr>
            </w:pPr>
            <w:r>
              <w:rPr>
                <w:b/>
                <w:sz w:val="20"/>
                <w:szCs w:val="20"/>
              </w:rPr>
              <w:t>3</w:t>
            </w:r>
          </w:p>
        </w:tc>
        <w:tc>
          <w:tcPr>
            <w:tcW w:w="8010" w:type="dxa"/>
            <w:tcBorders>
              <w:bottom w:val="single" w:sz="4" w:space="0" w:color="000000" w:themeColor="text1"/>
              <w:right w:val="double" w:sz="4" w:space="0" w:color="auto"/>
            </w:tcBorders>
          </w:tcPr>
          <w:p w:rsidR="0003379A" w:rsidRDefault="00903034" w:rsidP="005931D5">
            <w:pPr>
              <w:rPr>
                <w:b/>
                <w:sz w:val="18"/>
                <w:szCs w:val="20"/>
              </w:rPr>
            </w:pPr>
            <w:r w:rsidRPr="00903034">
              <w:rPr>
                <w:b/>
                <w:sz w:val="18"/>
                <w:szCs w:val="20"/>
                <w:u w:val="single"/>
              </w:rPr>
              <w:t>Data Use</w:t>
            </w:r>
            <w:r>
              <w:rPr>
                <w:b/>
                <w:sz w:val="18"/>
                <w:szCs w:val="20"/>
              </w:rPr>
              <w:t xml:space="preserve">: </w:t>
            </w:r>
            <w:r w:rsidR="00291DC2" w:rsidRPr="009D22A1">
              <w:rPr>
                <w:b/>
                <w:sz w:val="18"/>
                <w:szCs w:val="20"/>
              </w:rPr>
              <w:t xml:space="preserve">There is a </w:t>
            </w:r>
            <w:r w:rsidR="00291DC2" w:rsidRPr="000600A6">
              <w:rPr>
                <w:b/>
                <w:sz w:val="18"/>
                <w:szCs w:val="20"/>
              </w:rPr>
              <w:t xml:space="preserve">statement </w:t>
            </w:r>
            <w:r w:rsidR="00676081" w:rsidRPr="000600A6">
              <w:rPr>
                <w:b/>
                <w:sz w:val="18"/>
                <w:szCs w:val="20"/>
              </w:rPr>
              <w:t xml:space="preserve">in the </w:t>
            </w:r>
            <w:r w:rsidR="007D4D43" w:rsidRPr="000600A6">
              <w:rPr>
                <w:b/>
                <w:sz w:val="18"/>
                <w:szCs w:val="20"/>
              </w:rPr>
              <w:t xml:space="preserve">IRB submission package or </w:t>
            </w:r>
            <w:r w:rsidR="00676081" w:rsidRPr="000600A6">
              <w:rPr>
                <w:b/>
                <w:sz w:val="18"/>
                <w:szCs w:val="20"/>
              </w:rPr>
              <w:t>protocol</w:t>
            </w:r>
            <w:r w:rsidR="00676081">
              <w:rPr>
                <w:b/>
                <w:sz w:val="18"/>
                <w:szCs w:val="20"/>
              </w:rPr>
              <w:t xml:space="preserve"> </w:t>
            </w:r>
            <w:r w:rsidR="00291DC2" w:rsidRPr="009D22A1">
              <w:rPr>
                <w:b/>
                <w:sz w:val="18"/>
                <w:szCs w:val="20"/>
              </w:rPr>
              <w:t>regarding how data will be used</w:t>
            </w:r>
            <w:r w:rsidR="0033554C" w:rsidRPr="009D22A1">
              <w:rPr>
                <w:b/>
                <w:sz w:val="18"/>
                <w:szCs w:val="20"/>
              </w:rPr>
              <w:t xml:space="preserve"> by each VA and non-VA entity that</w:t>
            </w:r>
            <w:r w:rsidR="00291DC2" w:rsidRPr="009D22A1">
              <w:rPr>
                <w:b/>
                <w:sz w:val="18"/>
                <w:szCs w:val="20"/>
              </w:rPr>
              <w:t xml:space="preserve"> will have access.</w:t>
            </w:r>
            <w:r w:rsidR="0008429B">
              <w:rPr>
                <w:b/>
                <w:sz w:val="18"/>
                <w:szCs w:val="20"/>
              </w:rPr>
              <w:t xml:space="preserve"> </w:t>
            </w:r>
            <w:r w:rsidR="0003379A">
              <w:rPr>
                <w:b/>
                <w:sz w:val="18"/>
                <w:szCs w:val="20"/>
              </w:rPr>
              <w:t xml:space="preserve"> </w:t>
            </w:r>
          </w:p>
          <w:p w:rsidR="005E58CF" w:rsidRPr="009D22A1" w:rsidRDefault="0008429B" w:rsidP="005931D5">
            <w:pPr>
              <w:rPr>
                <w:b/>
                <w:sz w:val="18"/>
                <w:szCs w:val="20"/>
              </w:rPr>
            </w:pPr>
            <w:r>
              <w:rPr>
                <w:b/>
                <w:sz w:val="18"/>
                <w:szCs w:val="20"/>
              </w:rPr>
              <w:t>(Ref</w:t>
            </w:r>
            <w:r w:rsidR="0007372F">
              <w:rPr>
                <w:b/>
                <w:sz w:val="18"/>
                <w:szCs w:val="20"/>
              </w:rPr>
              <w:t xml:space="preserve">:  </w:t>
            </w:r>
            <w:r>
              <w:rPr>
                <w:b/>
                <w:sz w:val="18"/>
                <w:szCs w:val="20"/>
              </w:rPr>
              <w:t xml:space="preserve"> VHA Handbook 1200.05, </w:t>
            </w:r>
            <w:r w:rsidR="00984EE2">
              <w:rPr>
                <w:b/>
                <w:sz w:val="20"/>
                <w:szCs w:val="20"/>
              </w:rPr>
              <w:t>¶1</w:t>
            </w:r>
            <w:r>
              <w:rPr>
                <w:b/>
                <w:sz w:val="18"/>
                <w:szCs w:val="20"/>
              </w:rPr>
              <w:t xml:space="preserve">0j and VHA Handbook 1606.1 </w:t>
            </w:r>
            <w:r w:rsidR="00984EE2">
              <w:rPr>
                <w:b/>
                <w:sz w:val="20"/>
                <w:szCs w:val="20"/>
              </w:rPr>
              <w:t>¶</w:t>
            </w:r>
            <w:r>
              <w:rPr>
                <w:b/>
                <w:sz w:val="18"/>
                <w:szCs w:val="20"/>
              </w:rPr>
              <w:t>14b)</w:t>
            </w:r>
          </w:p>
          <w:p w:rsidR="00291DC2" w:rsidRPr="009D22A1" w:rsidRDefault="00F51445" w:rsidP="00995009">
            <w:pPr>
              <w:rPr>
                <w:b/>
                <w:sz w:val="18"/>
                <w:szCs w:val="20"/>
              </w:rPr>
            </w:pPr>
            <w:r>
              <w:rPr>
                <w:b/>
                <w:sz w:val="20"/>
                <w:szCs w:val="20"/>
              </w:rPr>
              <w:t xml:space="preserve">Source </w:t>
            </w:r>
            <w:sdt>
              <w:sdtPr>
                <w:rPr>
                  <w:b/>
                  <w:sz w:val="20"/>
                  <w:szCs w:val="20"/>
                </w:rPr>
                <w:alias w:val="Source Code"/>
                <w:tag w:val="Source Code"/>
                <w:id w:val="306166334"/>
                <w:placeholder>
                  <w:docPart w:val="783AF714C2E04CDFA35E990BCF2F0746"/>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bottom w:val="single" w:sz="4" w:space="0" w:color="000000" w:themeColor="text1"/>
            </w:tcBorders>
          </w:tcPr>
          <w:p w:rsidR="005E58CF" w:rsidRPr="00E34400" w:rsidRDefault="005E58CF" w:rsidP="005931D5">
            <w:pPr>
              <w:rPr>
                <w:b/>
                <w:sz w:val="20"/>
                <w:szCs w:val="20"/>
              </w:rPr>
            </w:pPr>
          </w:p>
        </w:tc>
        <w:tc>
          <w:tcPr>
            <w:tcW w:w="990" w:type="dxa"/>
            <w:tcBorders>
              <w:bottom w:val="single" w:sz="4" w:space="0" w:color="000000" w:themeColor="text1"/>
            </w:tcBorders>
          </w:tcPr>
          <w:p w:rsidR="005E58CF" w:rsidRPr="00E34400" w:rsidRDefault="005E58CF" w:rsidP="005931D5">
            <w:pPr>
              <w:rPr>
                <w:b/>
                <w:sz w:val="20"/>
                <w:szCs w:val="20"/>
              </w:rPr>
            </w:pPr>
          </w:p>
        </w:tc>
        <w:tc>
          <w:tcPr>
            <w:tcW w:w="4248" w:type="dxa"/>
            <w:tcBorders>
              <w:bottom w:val="single" w:sz="4" w:space="0" w:color="000000" w:themeColor="text1"/>
            </w:tcBorders>
          </w:tcPr>
          <w:p w:rsidR="005E58CF" w:rsidRPr="00E34400" w:rsidRDefault="005E58CF" w:rsidP="005931D5">
            <w:pPr>
              <w:rPr>
                <w:b/>
                <w:sz w:val="20"/>
                <w:szCs w:val="20"/>
              </w:rPr>
            </w:pPr>
          </w:p>
        </w:tc>
      </w:tr>
      <w:tr w:rsidR="00676081" w:rsidRPr="00E34400">
        <w:trPr>
          <w:cantSplit/>
        </w:trPr>
        <w:tc>
          <w:tcPr>
            <w:tcW w:w="558" w:type="dxa"/>
            <w:tcBorders>
              <w:bottom w:val="nil"/>
            </w:tcBorders>
          </w:tcPr>
          <w:p w:rsidR="00676081" w:rsidRDefault="00676081" w:rsidP="003202DA">
            <w:pPr>
              <w:rPr>
                <w:b/>
                <w:sz w:val="20"/>
                <w:szCs w:val="20"/>
              </w:rPr>
            </w:pPr>
          </w:p>
        </w:tc>
        <w:tc>
          <w:tcPr>
            <w:tcW w:w="8010" w:type="dxa"/>
            <w:tcBorders>
              <w:bottom w:val="single" w:sz="4" w:space="0" w:color="auto"/>
              <w:right w:val="double" w:sz="4" w:space="0" w:color="auto"/>
            </w:tcBorders>
          </w:tcPr>
          <w:p w:rsidR="00676081" w:rsidRPr="00676081" w:rsidRDefault="00676081" w:rsidP="00676081">
            <w:pPr>
              <w:jc w:val="center"/>
              <w:rPr>
                <w:b/>
                <w:sz w:val="18"/>
                <w:szCs w:val="20"/>
              </w:rPr>
            </w:pPr>
            <w:r w:rsidRPr="000600A6">
              <w:rPr>
                <w:b/>
                <w:sz w:val="18"/>
                <w:szCs w:val="20"/>
              </w:rPr>
              <w:t>HIPAA Authorization</w:t>
            </w:r>
          </w:p>
        </w:tc>
        <w:tc>
          <w:tcPr>
            <w:tcW w:w="810" w:type="dxa"/>
            <w:tcBorders>
              <w:left w:val="double" w:sz="4" w:space="0" w:color="auto"/>
              <w:bottom w:val="nil"/>
            </w:tcBorders>
          </w:tcPr>
          <w:p w:rsidR="00676081" w:rsidRPr="00E34400" w:rsidRDefault="00676081" w:rsidP="005931D5">
            <w:pPr>
              <w:rPr>
                <w:b/>
                <w:sz w:val="20"/>
                <w:szCs w:val="20"/>
              </w:rPr>
            </w:pPr>
          </w:p>
        </w:tc>
        <w:tc>
          <w:tcPr>
            <w:tcW w:w="990" w:type="dxa"/>
            <w:tcBorders>
              <w:bottom w:val="nil"/>
            </w:tcBorders>
          </w:tcPr>
          <w:p w:rsidR="00676081" w:rsidRPr="00E34400" w:rsidRDefault="00676081" w:rsidP="005931D5">
            <w:pPr>
              <w:rPr>
                <w:b/>
                <w:sz w:val="20"/>
                <w:szCs w:val="20"/>
              </w:rPr>
            </w:pPr>
          </w:p>
        </w:tc>
        <w:tc>
          <w:tcPr>
            <w:tcW w:w="4248" w:type="dxa"/>
            <w:tcBorders>
              <w:bottom w:val="nil"/>
            </w:tcBorders>
          </w:tcPr>
          <w:p w:rsidR="00676081" w:rsidRPr="00E34400" w:rsidRDefault="00676081" w:rsidP="005931D5">
            <w:pPr>
              <w:rPr>
                <w:b/>
                <w:sz w:val="20"/>
                <w:szCs w:val="20"/>
              </w:rPr>
            </w:pPr>
          </w:p>
        </w:tc>
      </w:tr>
      <w:tr w:rsidR="0033554C" w:rsidRPr="00E34400">
        <w:trPr>
          <w:cantSplit/>
        </w:trPr>
        <w:tc>
          <w:tcPr>
            <w:tcW w:w="558" w:type="dxa"/>
            <w:tcBorders>
              <w:top w:val="nil"/>
            </w:tcBorders>
          </w:tcPr>
          <w:p w:rsidR="0033554C" w:rsidRPr="00E34400" w:rsidRDefault="003202DA" w:rsidP="003202DA">
            <w:pPr>
              <w:rPr>
                <w:b/>
                <w:sz w:val="20"/>
                <w:szCs w:val="20"/>
              </w:rPr>
            </w:pPr>
            <w:r>
              <w:rPr>
                <w:b/>
                <w:sz w:val="20"/>
                <w:szCs w:val="20"/>
              </w:rPr>
              <w:t>4</w:t>
            </w:r>
          </w:p>
        </w:tc>
        <w:tc>
          <w:tcPr>
            <w:tcW w:w="8010" w:type="dxa"/>
            <w:tcBorders>
              <w:top w:val="single" w:sz="4" w:space="0" w:color="auto"/>
              <w:right w:val="double" w:sz="4" w:space="0" w:color="auto"/>
            </w:tcBorders>
          </w:tcPr>
          <w:p w:rsidR="00945958" w:rsidRDefault="00903034" w:rsidP="005931D5">
            <w:pPr>
              <w:rPr>
                <w:b/>
                <w:sz w:val="18"/>
                <w:szCs w:val="20"/>
              </w:rPr>
            </w:pPr>
            <w:r w:rsidRPr="00903034">
              <w:rPr>
                <w:b/>
                <w:sz w:val="18"/>
                <w:szCs w:val="20"/>
                <w:u w:val="single"/>
              </w:rPr>
              <w:t>Consistency</w:t>
            </w:r>
            <w:r>
              <w:rPr>
                <w:b/>
                <w:sz w:val="18"/>
                <w:szCs w:val="20"/>
              </w:rPr>
              <w:t xml:space="preserve">:  </w:t>
            </w:r>
            <w:r w:rsidR="00676081">
              <w:rPr>
                <w:b/>
                <w:sz w:val="18"/>
                <w:szCs w:val="20"/>
              </w:rPr>
              <w:t xml:space="preserve">The HIPAA authorization </w:t>
            </w:r>
            <w:r w:rsidR="00676081" w:rsidRPr="000600A6">
              <w:rPr>
                <w:b/>
                <w:sz w:val="18"/>
                <w:szCs w:val="20"/>
              </w:rPr>
              <w:t xml:space="preserve">contains </w:t>
            </w:r>
            <w:r w:rsidR="007D4D43" w:rsidRPr="000600A6">
              <w:rPr>
                <w:b/>
                <w:sz w:val="18"/>
                <w:szCs w:val="20"/>
              </w:rPr>
              <w:t>similar language</w:t>
            </w:r>
            <w:r w:rsidR="00676081" w:rsidRPr="000600A6">
              <w:rPr>
                <w:b/>
                <w:sz w:val="18"/>
                <w:szCs w:val="20"/>
              </w:rPr>
              <w:t xml:space="preserve"> as the</w:t>
            </w:r>
            <w:r w:rsidR="0033554C" w:rsidRPr="000600A6">
              <w:rPr>
                <w:b/>
                <w:sz w:val="18"/>
                <w:szCs w:val="20"/>
              </w:rPr>
              <w:t xml:space="preserve"> application</w:t>
            </w:r>
            <w:r w:rsidR="00F53163" w:rsidRPr="000600A6">
              <w:rPr>
                <w:b/>
                <w:sz w:val="18"/>
                <w:szCs w:val="20"/>
              </w:rPr>
              <w:t>, protocol and informed consent</w:t>
            </w:r>
            <w:r w:rsidR="003E3F9F" w:rsidRPr="000600A6">
              <w:rPr>
                <w:b/>
                <w:sz w:val="18"/>
                <w:szCs w:val="20"/>
              </w:rPr>
              <w:t xml:space="preserve"> with regard to </w:t>
            </w:r>
            <w:r w:rsidR="00676081" w:rsidRPr="000600A6">
              <w:rPr>
                <w:b/>
                <w:sz w:val="18"/>
                <w:szCs w:val="20"/>
              </w:rPr>
              <w:t xml:space="preserve">the protected health </w:t>
            </w:r>
            <w:r w:rsidR="003E3F9F" w:rsidRPr="000600A6">
              <w:rPr>
                <w:b/>
                <w:sz w:val="18"/>
                <w:szCs w:val="20"/>
              </w:rPr>
              <w:t xml:space="preserve">information to be used or disclosed, entities to whom information will be disclosed, expiration </w:t>
            </w:r>
            <w:r w:rsidR="00676081" w:rsidRPr="000600A6">
              <w:rPr>
                <w:b/>
                <w:sz w:val="18"/>
                <w:szCs w:val="20"/>
              </w:rPr>
              <w:t xml:space="preserve">of authorization, and </w:t>
            </w:r>
            <w:r w:rsidR="003E3F9F" w:rsidRPr="000600A6">
              <w:rPr>
                <w:b/>
                <w:sz w:val="18"/>
                <w:szCs w:val="20"/>
              </w:rPr>
              <w:t>purpose</w:t>
            </w:r>
            <w:r w:rsidR="00462DB1" w:rsidRPr="000600A6">
              <w:rPr>
                <w:b/>
                <w:sz w:val="18"/>
                <w:szCs w:val="20"/>
              </w:rPr>
              <w:t>.</w:t>
            </w:r>
            <w:r w:rsidR="0008429B">
              <w:rPr>
                <w:b/>
                <w:sz w:val="18"/>
                <w:szCs w:val="20"/>
              </w:rPr>
              <w:t xml:space="preserve"> </w:t>
            </w:r>
          </w:p>
          <w:p w:rsidR="0033554C" w:rsidRPr="009D22A1" w:rsidRDefault="0008429B" w:rsidP="005931D5">
            <w:pPr>
              <w:rPr>
                <w:b/>
                <w:sz w:val="18"/>
                <w:szCs w:val="20"/>
              </w:rPr>
            </w:pPr>
            <w:r>
              <w:rPr>
                <w:b/>
                <w:sz w:val="18"/>
                <w:szCs w:val="20"/>
              </w:rPr>
              <w:t>(Ref</w:t>
            </w:r>
            <w:r w:rsidR="009F2862">
              <w:rPr>
                <w:b/>
                <w:sz w:val="18"/>
                <w:szCs w:val="20"/>
              </w:rPr>
              <w:t xml:space="preserve">:  </w:t>
            </w:r>
            <w:r>
              <w:rPr>
                <w:b/>
                <w:sz w:val="18"/>
                <w:szCs w:val="20"/>
              </w:rPr>
              <w:t xml:space="preserve">VHA Handbook 100.05, </w:t>
            </w:r>
            <w:r w:rsidR="00984EE2">
              <w:rPr>
                <w:b/>
                <w:sz w:val="20"/>
                <w:szCs w:val="20"/>
              </w:rPr>
              <w:t>¶</w:t>
            </w:r>
            <w:r>
              <w:rPr>
                <w:b/>
                <w:sz w:val="18"/>
                <w:szCs w:val="20"/>
              </w:rPr>
              <w:t>9k.)</w:t>
            </w:r>
          </w:p>
          <w:p w:rsidR="0033554C" w:rsidRPr="009D22A1" w:rsidRDefault="00F51445" w:rsidP="005931D5">
            <w:pPr>
              <w:rPr>
                <w:b/>
                <w:sz w:val="18"/>
                <w:szCs w:val="20"/>
              </w:rPr>
            </w:pPr>
            <w:r>
              <w:rPr>
                <w:b/>
                <w:sz w:val="20"/>
                <w:szCs w:val="20"/>
              </w:rPr>
              <w:t xml:space="preserve">Source </w:t>
            </w:r>
            <w:sdt>
              <w:sdtPr>
                <w:rPr>
                  <w:b/>
                  <w:sz w:val="20"/>
                  <w:szCs w:val="20"/>
                </w:rPr>
                <w:alias w:val="Source Code"/>
                <w:tag w:val="Source Code"/>
                <w:id w:val="306166335"/>
                <w:placeholder>
                  <w:docPart w:val="8E0FC18AA21F4150AAB0DC7FA9B65849"/>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top w:val="nil"/>
              <w:left w:val="double" w:sz="4" w:space="0" w:color="auto"/>
            </w:tcBorders>
          </w:tcPr>
          <w:p w:rsidR="0033554C" w:rsidRPr="00E34400" w:rsidRDefault="0033554C" w:rsidP="005931D5">
            <w:pPr>
              <w:rPr>
                <w:b/>
                <w:sz w:val="20"/>
                <w:szCs w:val="20"/>
              </w:rPr>
            </w:pPr>
          </w:p>
        </w:tc>
        <w:tc>
          <w:tcPr>
            <w:tcW w:w="990" w:type="dxa"/>
            <w:tcBorders>
              <w:top w:val="nil"/>
            </w:tcBorders>
          </w:tcPr>
          <w:p w:rsidR="0033554C" w:rsidRPr="00E34400" w:rsidRDefault="0033554C" w:rsidP="005931D5">
            <w:pPr>
              <w:rPr>
                <w:b/>
                <w:sz w:val="20"/>
                <w:szCs w:val="20"/>
              </w:rPr>
            </w:pPr>
          </w:p>
        </w:tc>
        <w:tc>
          <w:tcPr>
            <w:tcW w:w="4248" w:type="dxa"/>
            <w:tcBorders>
              <w:top w:val="nil"/>
            </w:tcBorders>
          </w:tcPr>
          <w:p w:rsidR="0033554C" w:rsidRPr="00E34400" w:rsidRDefault="0033554C" w:rsidP="005931D5">
            <w:pPr>
              <w:rPr>
                <w:b/>
                <w:sz w:val="20"/>
                <w:szCs w:val="20"/>
              </w:rPr>
            </w:pPr>
          </w:p>
        </w:tc>
      </w:tr>
      <w:tr w:rsidR="005E58CF" w:rsidRPr="00E34400">
        <w:trPr>
          <w:cantSplit/>
        </w:trPr>
        <w:tc>
          <w:tcPr>
            <w:tcW w:w="558" w:type="dxa"/>
          </w:tcPr>
          <w:p w:rsidR="005E58CF" w:rsidRPr="00E34400" w:rsidRDefault="003202DA" w:rsidP="003202DA">
            <w:pPr>
              <w:rPr>
                <w:b/>
                <w:sz w:val="20"/>
                <w:szCs w:val="20"/>
              </w:rPr>
            </w:pPr>
            <w:r>
              <w:rPr>
                <w:b/>
                <w:sz w:val="20"/>
                <w:szCs w:val="20"/>
              </w:rPr>
              <w:t>5</w:t>
            </w:r>
          </w:p>
        </w:tc>
        <w:tc>
          <w:tcPr>
            <w:tcW w:w="8010" w:type="dxa"/>
            <w:tcBorders>
              <w:right w:val="double" w:sz="4" w:space="0" w:color="auto"/>
            </w:tcBorders>
          </w:tcPr>
          <w:p w:rsidR="00F53163" w:rsidRDefault="00903034" w:rsidP="00F53163">
            <w:pPr>
              <w:rPr>
                <w:b/>
                <w:sz w:val="20"/>
                <w:szCs w:val="20"/>
              </w:rPr>
            </w:pPr>
            <w:r w:rsidRPr="00903034">
              <w:rPr>
                <w:b/>
                <w:sz w:val="20"/>
                <w:szCs w:val="20"/>
                <w:u w:val="single"/>
              </w:rPr>
              <w:t>Subject Identity</w:t>
            </w:r>
            <w:r>
              <w:rPr>
                <w:b/>
                <w:sz w:val="20"/>
                <w:szCs w:val="20"/>
              </w:rPr>
              <w:t xml:space="preserve">:  </w:t>
            </w:r>
            <w:r w:rsidR="00291DC2" w:rsidRPr="00E34400">
              <w:rPr>
                <w:b/>
                <w:sz w:val="20"/>
                <w:szCs w:val="20"/>
              </w:rPr>
              <w:t>The HIPAA authorization</w:t>
            </w:r>
            <w:r w:rsidR="00E34400" w:rsidRPr="00E34400">
              <w:rPr>
                <w:b/>
                <w:sz w:val="20"/>
                <w:szCs w:val="20"/>
              </w:rPr>
              <w:t xml:space="preserve"> has a place for the subject’s </w:t>
            </w:r>
            <w:r w:rsidR="0033554C" w:rsidRPr="002655B2">
              <w:rPr>
                <w:b/>
                <w:sz w:val="20"/>
                <w:szCs w:val="20"/>
              </w:rPr>
              <w:t>identity</w:t>
            </w:r>
            <w:r w:rsidR="00280E13" w:rsidRPr="002655B2">
              <w:rPr>
                <w:b/>
                <w:sz w:val="20"/>
                <w:szCs w:val="20"/>
              </w:rPr>
              <w:t>, i.e. name.</w:t>
            </w:r>
            <w:r w:rsidR="0008429B">
              <w:rPr>
                <w:b/>
                <w:sz w:val="20"/>
                <w:szCs w:val="20"/>
              </w:rPr>
              <w:t xml:space="preserve"> (Ref</w:t>
            </w:r>
            <w:r w:rsidR="009F2862">
              <w:rPr>
                <w:b/>
                <w:sz w:val="20"/>
                <w:szCs w:val="20"/>
              </w:rPr>
              <w:t xml:space="preserve">:  </w:t>
            </w:r>
            <w:r w:rsidR="0008429B">
              <w:rPr>
                <w:b/>
                <w:sz w:val="20"/>
                <w:szCs w:val="20"/>
              </w:rPr>
              <w:t xml:space="preserve"> VHA Handbook 1605.1, </w:t>
            </w:r>
            <w:r w:rsidR="00984EE2">
              <w:rPr>
                <w:b/>
                <w:sz w:val="20"/>
                <w:szCs w:val="20"/>
              </w:rPr>
              <w:t>¶</w:t>
            </w:r>
            <w:r w:rsidR="0008429B">
              <w:rPr>
                <w:b/>
                <w:sz w:val="20"/>
                <w:szCs w:val="20"/>
              </w:rPr>
              <w:t>14b.)</w:t>
            </w:r>
          </w:p>
          <w:p w:rsidR="00E34400" w:rsidRPr="00E34400" w:rsidRDefault="00F71517" w:rsidP="00F53163">
            <w:pPr>
              <w:rPr>
                <w:b/>
                <w:sz w:val="20"/>
                <w:szCs w:val="20"/>
              </w:rPr>
            </w:pPr>
            <w:r>
              <w:rPr>
                <w:b/>
                <w:sz w:val="20"/>
                <w:szCs w:val="20"/>
              </w:rPr>
              <w:t xml:space="preserve">Source </w:t>
            </w:r>
            <w:sdt>
              <w:sdtPr>
                <w:rPr>
                  <w:b/>
                  <w:sz w:val="20"/>
                  <w:szCs w:val="20"/>
                </w:rPr>
                <w:alias w:val="Source Code"/>
                <w:tag w:val="Source Code"/>
                <w:id w:val="76840497"/>
                <w:placeholder>
                  <w:docPart w:val="ED394B11244A4CE9A34134EB76424720"/>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5E58CF" w:rsidRPr="00E34400">
        <w:trPr>
          <w:cantSplit/>
        </w:trPr>
        <w:tc>
          <w:tcPr>
            <w:tcW w:w="558" w:type="dxa"/>
          </w:tcPr>
          <w:p w:rsidR="005E58CF" w:rsidRPr="00E34400" w:rsidRDefault="003202DA" w:rsidP="003202DA">
            <w:pPr>
              <w:rPr>
                <w:b/>
                <w:sz w:val="20"/>
                <w:szCs w:val="20"/>
              </w:rPr>
            </w:pPr>
            <w:r>
              <w:rPr>
                <w:b/>
                <w:sz w:val="20"/>
                <w:szCs w:val="20"/>
              </w:rPr>
              <w:t>6</w:t>
            </w:r>
          </w:p>
        </w:tc>
        <w:tc>
          <w:tcPr>
            <w:tcW w:w="8010" w:type="dxa"/>
            <w:tcBorders>
              <w:right w:val="double" w:sz="4" w:space="0" w:color="auto"/>
            </w:tcBorders>
          </w:tcPr>
          <w:p w:rsidR="005E58CF" w:rsidRDefault="00676081" w:rsidP="005931D5">
            <w:pPr>
              <w:rPr>
                <w:b/>
                <w:sz w:val="20"/>
                <w:szCs w:val="20"/>
              </w:rPr>
            </w:pPr>
            <w:r w:rsidRPr="000600A6">
              <w:rPr>
                <w:b/>
                <w:sz w:val="20"/>
                <w:szCs w:val="20"/>
                <w:u w:val="single"/>
              </w:rPr>
              <w:t>Description of Information</w:t>
            </w:r>
            <w:r w:rsidR="00903034" w:rsidRPr="000600A6">
              <w:rPr>
                <w:b/>
                <w:sz w:val="20"/>
                <w:szCs w:val="20"/>
                <w:u w:val="single"/>
              </w:rPr>
              <w:t>:</w:t>
            </w:r>
            <w:r w:rsidR="00903034" w:rsidRPr="000600A6">
              <w:rPr>
                <w:b/>
                <w:sz w:val="20"/>
                <w:szCs w:val="20"/>
              </w:rPr>
              <w:t xml:space="preserve">  </w:t>
            </w:r>
            <w:r w:rsidR="00E34400" w:rsidRPr="000600A6">
              <w:rPr>
                <w:b/>
                <w:sz w:val="20"/>
                <w:szCs w:val="20"/>
              </w:rPr>
              <w:t xml:space="preserve">The </w:t>
            </w:r>
            <w:r w:rsidRPr="000600A6">
              <w:rPr>
                <w:b/>
                <w:sz w:val="20"/>
                <w:szCs w:val="20"/>
              </w:rPr>
              <w:t xml:space="preserve">protected health </w:t>
            </w:r>
            <w:r w:rsidR="00E34400" w:rsidRPr="000600A6">
              <w:rPr>
                <w:b/>
                <w:sz w:val="20"/>
                <w:szCs w:val="20"/>
              </w:rPr>
              <w:t>information to</w:t>
            </w:r>
            <w:r w:rsidR="00E34400" w:rsidRPr="00E34400">
              <w:rPr>
                <w:b/>
                <w:sz w:val="20"/>
                <w:szCs w:val="20"/>
              </w:rPr>
              <w:t xml:space="preserve"> be used or disclosed is specific</w:t>
            </w:r>
            <w:r w:rsidR="00F53163">
              <w:rPr>
                <w:b/>
                <w:sz w:val="20"/>
                <w:szCs w:val="20"/>
              </w:rPr>
              <w:t>ally listed on the HIPAA authorization</w:t>
            </w:r>
            <w:r w:rsidR="00E34400" w:rsidRPr="00E34400">
              <w:rPr>
                <w:b/>
                <w:sz w:val="20"/>
                <w:szCs w:val="20"/>
              </w:rPr>
              <w:t xml:space="preserve">.  Note:  If HIV, sickle cell anemia, drug </w:t>
            </w:r>
            <w:r w:rsidR="00E34400">
              <w:rPr>
                <w:b/>
                <w:sz w:val="20"/>
                <w:szCs w:val="20"/>
              </w:rPr>
              <w:t>and/</w:t>
            </w:r>
            <w:r w:rsidR="00E34400" w:rsidRPr="00E34400">
              <w:rPr>
                <w:b/>
                <w:sz w:val="20"/>
                <w:szCs w:val="20"/>
              </w:rPr>
              <w:t>or alcohol</w:t>
            </w:r>
            <w:r w:rsidR="00E34400">
              <w:rPr>
                <w:b/>
                <w:sz w:val="20"/>
                <w:szCs w:val="20"/>
              </w:rPr>
              <w:t xml:space="preserve"> abuse</w:t>
            </w:r>
            <w:r w:rsidR="00E34400" w:rsidRPr="00E34400">
              <w:rPr>
                <w:b/>
                <w:sz w:val="20"/>
                <w:szCs w:val="20"/>
              </w:rPr>
              <w:t xml:space="preserve"> treatment information</w:t>
            </w:r>
            <w:r w:rsidR="00E34400">
              <w:rPr>
                <w:b/>
                <w:sz w:val="20"/>
                <w:szCs w:val="20"/>
              </w:rPr>
              <w:t xml:space="preserve"> will be disclosed, it must be specifically stated in the HIPAA Authorization</w:t>
            </w:r>
            <w:r w:rsidR="006E5D1E">
              <w:rPr>
                <w:b/>
                <w:sz w:val="20"/>
                <w:szCs w:val="20"/>
              </w:rPr>
              <w:t>.</w:t>
            </w:r>
            <w:r w:rsidR="0008429B">
              <w:rPr>
                <w:b/>
                <w:sz w:val="20"/>
                <w:szCs w:val="20"/>
              </w:rPr>
              <w:t xml:space="preserve"> (Ref</w:t>
            </w:r>
            <w:r w:rsidR="009F2862">
              <w:rPr>
                <w:b/>
                <w:sz w:val="20"/>
                <w:szCs w:val="20"/>
              </w:rPr>
              <w:t xml:space="preserve">: </w:t>
            </w:r>
            <w:r w:rsidR="0008429B">
              <w:rPr>
                <w:b/>
                <w:sz w:val="20"/>
                <w:szCs w:val="20"/>
              </w:rPr>
              <w:t xml:space="preserve"> VHA Handbook 1605.1</w:t>
            </w:r>
            <w:r w:rsidR="00984EE2">
              <w:rPr>
                <w:b/>
                <w:sz w:val="20"/>
                <w:szCs w:val="20"/>
              </w:rPr>
              <w:t>,</w:t>
            </w:r>
            <w:r w:rsidR="0008429B">
              <w:rPr>
                <w:b/>
                <w:sz w:val="20"/>
                <w:szCs w:val="20"/>
              </w:rPr>
              <w:t xml:space="preserve"> </w:t>
            </w:r>
            <w:r w:rsidR="00984EE2">
              <w:rPr>
                <w:b/>
                <w:sz w:val="20"/>
                <w:szCs w:val="20"/>
              </w:rPr>
              <w:t>¶</w:t>
            </w:r>
            <w:r w:rsidR="0008429B">
              <w:rPr>
                <w:b/>
                <w:sz w:val="20"/>
                <w:szCs w:val="20"/>
              </w:rPr>
              <w:t>14b)</w:t>
            </w:r>
          </w:p>
          <w:p w:rsidR="00E34400" w:rsidRPr="00E34400" w:rsidRDefault="008A54FF" w:rsidP="0099456E">
            <w:pPr>
              <w:tabs>
                <w:tab w:val="left" w:pos="2080"/>
              </w:tabs>
              <w:rPr>
                <w:b/>
                <w:sz w:val="20"/>
                <w:szCs w:val="20"/>
              </w:rPr>
            </w:pPr>
            <w:r>
              <w:rPr>
                <w:b/>
                <w:sz w:val="20"/>
                <w:szCs w:val="20"/>
              </w:rPr>
              <w:t xml:space="preserve">Source </w:t>
            </w:r>
            <w:sdt>
              <w:sdtPr>
                <w:rPr>
                  <w:b/>
                  <w:sz w:val="20"/>
                  <w:szCs w:val="20"/>
                </w:rPr>
                <w:alias w:val="Source Code"/>
                <w:tag w:val="Source Code"/>
                <w:id w:val="76840547"/>
                <w:placeholder>
                  <w:docPart w:val="12237CE7184943219B47F5BF57C23ECB"/>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5E58CF" w:rsidRPr="00E34400">
        <w:trPr>
          <w:cantSplit/>
        </w:trPr>
        <w:tc>
          <w:tcPr>
            <w:tcW w:w="558" w:type="dxa"/>
          </w:tcPr>
          <w:p w:rsidR="005E58CF" w:rsidRPr="00E34400" w:rsidRDefault="003202DA" w:rsidP="003202DA">
            <w:pPr>
              <w:rPr>
                <w:b/>
                <w:sz w:val="20"/>
                <w:szCs w:val="20"/>
              </w:rPr>
            </w:pPr>
            <w:r>
              <w:rPr>
                <w:b/>
                <w:sz w:val="20"/>
                <w:szCs w:val="20"/>
              </w:rPr>
              <w:t>7</w:t>
            </w:r>
          </w:p>
        </w:tc>
        <w:tc>
          <w:tcPr>
            <w:tcW w:w="8010" w:type="dxa"/>
            <w:tcBorders>
              <w:right w:val="double" w:sz="4" w:space="0" w:color="auto"/>
            </w:tcBorders>
          </w:tcPr>
          <w:p w:rsidR="00676081" w:rsidRDefault="00903034" w:rsidP="005931D5">
            <w:pPr>
              <w:rPr>
                <w:b/>
                <w:sz w:val="20"/>
                <w:szCs w:val="20"/>
              </w:rPr>
            </w:pPr>
            <w:r w:rsidRPr="00903034">
              <w:rPr>
                <w:b/>
                <w:sz w:val="20"/>
                <w:szCs w:val="20"/>
                <w:u w:val="single"/>
              </w:rPr>
              <w:t>Authorization to Use or Disclose:</w:t>
            </w:r>
            <w:r>
              <w:rPr>
                <w:b/>
                <w:sz w:val="20"/>
                <w:szCs w:val="20"/>
              </w:rPr>
              <w:t xml:space="preserve">  </w:t>
            </w:r>
            <w:r w:rsidR="00E34400">
              <w:rPr>
                <w:b/>
                <w:sz w:val="20"/>
                <w:szCs w:val="20"/>
              </w:rPr>
              <w:t xml:space="preserve">The HIPAA authorization </w:t>
            </w:r>
            <w:r w:rsidR="00F53163">
              <w:rPr>
                <w:b/>
                <w:sz w:val="20"/>
                <w:szCs w:val="20"/>
              </w:rPr>
              <w:t>identifies</w:t>
            </w:r>
            <w:r w:rsidR="00C74C7F">
              <w:rPr>
                <w:b/>
                <w:sz w:val="20"/>
                <w:szCs w:val="20"/>
              </w:rPr>
              <w:t xml:space="preserve"> the people and organizations</w:t>
            </w:r>
            <w:r w:rsidR="00E34400">
              <w:rPr>
                <w:b/>
                <w:sz w:val="20"/>
                <w:szCs w:val="20"/>
              </w:rPr>
              <w:t xml:space="preserve"> authorized </w:t>
            </w:r>
            <w:r w:rsidR="00E34400" w:rsidRPr="000600A6">
              <w:rPr>
                <w:b/>
                <w:sz w:val="20"/>
                <w:szCs w:val="20"/>
              </w:rPr>
              <w:t>to</w:t>
            </w:r>
            <w:r w:rsidR="00676081" w:rsidRPr="000600A6">
              <w:rPr>
                <w:b/>
                <w:sz w:val="20"/>
                <w:szCs w:val="20"/>
              </w:rPr>
              <w:t xml:space="preserve"> make the requested </w:t>
            </w:r>
            <w:r w:rsidR="00E34400" w:rsidRPr="000600A6">
              <w:rPr>
                <w:b/>
                <w:sz w:val="20"/>
                <w:szCs w:val="20"/>
              </w:rPr>
              <w:t xml:space="preserve"> </w:t>
            </w:r>
            <w:r w:rsidR="00C74C7F" w:rsidRPr="000600A6">
              <w:rPr>
                <w:b/>
                <w:sz w:val="20"/>
                <w:szCs w:val="20"/>
              </w:rPr>
              <w:t>use</w:t>
            </w:r>
            <w:r w:rsidR="00E34400" w:rsidRPr="000600A6">
              <w:rPr>
                <w:b/>
                <w:sz w:val="20"/>
                <w:szCs w:val="20"/>
              </w:rPr>
              <w:t xml:space="preserve"> or disclos</w:t>
            </w:r>
            <w:r w:rsidR="00676081" w:rsidRPr="000600A6">
              <w:rPr>
                <w:b/>
                <w:sz w:val="20"/>
                <w:szCs w:val="20"/>
              </w:rPr>
              <w:t>ur</w:t>
            </w:r>
            <w:r w:rsidR="00E34400" w:rsidRPr="000600A6">
              <w:rPr>
                <w:b/>
                <w:sz w:val="20"/>
                <w:szCs w:val="20"/>
              </w:rPr>
              <w:t>e.</w:t>
            </w:r>
            <w:r w:rsidR="00984EE2">
              <w:rPr>
                <w:b/>
                <w:sz w:val="20"/>
                <w:szCs w:val="20"/>
              </w:rPr>
              <w:t xml:space="preserve"> </w:t>
            </w:r>
          </w:p>
          <w:p w:rsidR="00A7091F" w:rsidRDefault="00984EE2" w:rsidP="005931D5">
            <w:pPr>
              <w:rPr>
                <w:b/>
                <w:sz w:val="20"/>
                <w:szCs w:val="20"/>
              </w:rPr>
            </w:pPr>
            <w:r>
              <w:rPr>
                <w:b/>
                <w:sz w:val="20"/>
                <w:szCs w:val="20"/>
              </w:rPr>
              <w:t>(Ref</w:t>
            </w:r>
            <w:r w:rsidR="009F2862">
              <w:rPr>
                <w:b/>
                <w:sz w:val="20"/>
                <w:szCs w:val="20"/>
              </w:rPr>
              <w:t xml:space="preserve">:  </w:t>
            </w:r>
            <w:r>
              <w:rPr>
                <w:b/>
                <w:sz w:val="20"/>
                <w:szCs w:val="20"/>
              </w:rPr>
              <w:t xml:space="preserve"> VHA Handbook 1605.1, ¶14b)</w:t>
            </w:r>
          </w:p>
          <w:p w:rsidR="00E34400" w:rsidRPr="00E34400" w:rsidRDefault="00F71517" w:rsidP="00DF43AF">
            <w:pPr>
              <w:rPr>
                <w:b/>
                <w:sz w:val="20"/>
                <w:szCs w:val="20"/>
              </w:rPr>
            </w:pPr>
            <w:r>
              <w:rPr>
                <w:b/>
                <w:sz w:val="20"/>
                <w:szCs w:val="20"/>
              </w:rPr>
              <w:t xml:space="preserve">Source </w:t>
            </w:r>
            <w:sdt>
              <w:sdtPr>
                <w:rPr>
                  <w:b/>
                  <w:sz w:val="20"/>
                  <w:szCs w:val="20"/>
                </w:rPr>
                <w:alias w:val="Source Code"/>
                <w:tag w:val="Source Code"/>
                <w:id w:val="76840499"/>
                <w:placeholder>
                  <w:docPart w:val="0882A41F49FA4F9B8F776DD914DD9267"/>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C74C7F" w:rsidRPr="00E34400">
        <w:trPr>
          <w:cantSplit/>
        </w:trPr>
        <w:tc>
          <w:tcPr>
            <w:tcW w:w="558" w:type="dxa"/>
          </w:tcPr>
          <w:p w:rsidR="00C74C7F" w:rsidRPr="00E34400" w:rsidRDefault="003202DA" w:rsidP="003202DA">
            <w:pPr>
              <w:rPr>
                <w:b/>
                <w:sz w:val="20"/>
                <w:szCs w:val="20"/>
              </w:rPr>
            </w:pPr>
            <w:r>
              <w:rPr>
                <w:b/>
                <w:sz w:val="20"/>
                <w:szCs w:val="20"/>
              </w:rPr>
              <w:t>8</w:t>
            </w:r>
          </w:p>
        </w:tc>
        <w:tc>
          <w:tcPr>
            <w:tcW w:w="8010" w:type="dxa"/>
            <w:tcBorders>
              <w:right w:val="double" w:sz="4" w:space="0" w:color="auto"/>
            </w:tcBorders>
          </w:tcPr>
          <w:p w:rsidR="00C74C7F" w:rsidRDefault="00903034" w:rsidP="005931D5">
            <w:pPr>
              <w:rPr>
                <w:b/>
                <w:sz w:val="20"/>
                <w:szCs w:val="20"/>
              </w:rPr>
            </w:pPr>
            <w:r w:rsidRPr="00903034">
              <w:rPr>
                <w:b/>
                <w:sz w:val="20"/>
                <w:szCs w:val="20"/>
                <w:u w:val="single"/>
              </w:rPr>
              <w:t>Recipient Identification</w:t>
            </w:r>
            <w:r>
              <w:rPr>
                <w:b/>
                <w:sz w:val="20"/>
                <w:szCs w:val="20"/>
              </w:rPr>
              <w:t xml:space="preserve">:  </w:t>
            </w:r>
            <w:r w:rsidR="00C74C7F">
              <w:rPr>
                <w:b/>
                <w:sz w:val="20"/>
                <w:szCs w:val="20"/>
              </w:rPr>
              <w:t>The HIPAA authorization identifies to whom</w:t>
            </w:r>
            <w:r w:rsidR="00CF58AC">
              <w:rPr>
                <w:b/>
                <w:sz w:val="20"/>
                <w:szCs w:val="20"/>
              </w:rPr>
              <w:t xml:space="preserve"> </w:t>
            </w:r>
            <w:r w:rsidR="00CF58AC" w:rsidRPr="000600A6">
              <w:rPr>
                <w:b/>
                <w:sz w:val="20"/>
                <w:szCs w:val="20"/>
              </w:rPr>
              <w:t>the</w:t>
            </w:r>
            <w:r w:rsidR="00C74C7F" w:rsidRPr="000600A6">
              <w:rPr>
                <w:b/>
                <w:sz w:val="20"/>
                <w:szCs w:val="20"/>
              </w:rPr>
              <w:t xml:space="preserve"> i</w:t>
            </w:r>
            <w:r w:rsidR="00C74C7F">
              <w:rPr>
                <w:b/>
                <w:sz w:val="20"/>
                <w:szCs w:val="20"/>
              </w:rPr>
              <w:t>nformation will be disclosed</w:t>
            </w:r>
            <w:r w:rsidR="00311AB5">
              <w:rPr>
                <w:b/>
                <w:sz w:val="20"/>
                <w:szCs w:val="20"/>
              </w:rPr>
              <w:t xml:space="preserve"> or released for use.</w:t>
            </w:r>
            <w:r w:rsidR="00984EE2">
              <w:rPr>
                <w:b/>
                <w:sz w:val="20"/>
                <w:szCs w:val="20"/>
              </w:rPr>
              <w:t xml:space="preserve"> (Ref</w:t>
            </w:r>
            <w:r w:rsidR="009F2862">
              <w:rPr>
                <w:b/>
                <w:sz w:val="20"/>
                <w:szCs w:val="20"/>
              </w:rPr>
              <w:t xml:space="preserve">:  </w:t>
            </w:r>
            <w:r w:rsidR="00984EE2">
              <w:rPr>
                <w:b/>
                <w:sz w:val="20"/>
                <w:szCs w:val="20"/>
              </w:rPr>
              <w:t xml:space="preserve"> VHA Handbook 1605.1, ¶14b)</w:t>
            </w:r>
          </w:p>
          <w:p w:rsidR="00C74C7F" w:rsidRDefault="00F71517" w:rsidP="005931D5">
            <w:pPr>
              <w:rPr>
                <w:b/>
                <w:sz w:val="20"/>
                <w:szCs w:val="20"/>
              </w:rPr>
            </w:pPr>
            <w:r>
              <w:rPr>
                <w:b/>
                <w:sz w:val="20"/>
                <w:szCs w:val="20"/>
              </w:rPr>
              <w:t xml:space="preserve">Source </w:t>
            </w:r>
            <w:sdt>
              <w:sdtPr>
                <w:rPr>
                  <w:b/>
                  <w:sz w:val="20"/>
                  <w:szCs w:val="20"/>
                </w:rPr>
                <w:alias w:val="Source Code"/>
                <w:tag w:val="Source Code"/>
                <w:id w:val="76840500"/>
                <w:placeholder>
                  <w:docPart w:val="C23D42E39AF64BEAB67016BE4BBDD5DA"/>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C74C7F" w:rsidRPr="00E34400" w:rsidRDefault="00C74C7F" w:rsidP="005931D5">
            <w:pPr>
              <w:rPr>
                <w:b/>
                <w:sz w:val="20"/>
                <w:szCs w:val="20"/>
              </w:rPr>
            </w:pPr>
          </w:p>
        </w:tc>
        <w:tc>
          <w:tcPr>
            <w:tcW w:w="990" w:type="dxa"/>
          </w:tcPr>
          <w:p w:rsidR="00C74C7F" w:rsidRPr="00E34400" w:rsidRDefault="00C74C7F" w:rsidP="005931D5">
            <w:pPr>
              <w:rPr>
                <w:b/>
                <w:sz w:val="20"/>
                <w:szCs w:val="20"/>
              </w:rPr>
            </w:pPr>
          </w:p>
        </w:tc>
        <w:tc>
          <w:tcPr>
            <w:tcW w:w="4248" w:type="dxa"/>
          </w:tcPr>
          <w:p w:rsidR="00C74C7F" w:rsidRPr="00E34400" w:rsidRDefault="00C74C7F" w:rsidP="005931D5">
            <w:pPr>
              <w:rPr>
                <w:b/>
                <w:sz w:val="20"/>
                <w:szCs w:val="20"/>
              </w:rPr>
            </w:pPr>
          </w:p>
        </w:tc>
      </w:tr>
      <w:tr w:rsidR="005E58CF" w:rsidRPr="00E34400">
        <w:trPr>
          <w:cantSplit/>
        </w:trPr>
        <w:tc>
          <w:tcPr>
            <w:tcW w:w="558" w:type="dxa"/>
          </w:tcPr>
          <w:p w:rsidR="005E58CF" w:rsidRPr="00E34400" w:rsidRDefault="003202DA" w:rsidP="003202DA">
            <w:pPr>
              <w:rPr>
                <w:b/>
                <w:sz w:val="20"/>
                <w:szCs w:val="20"/>
              </w:rPr>
            </w:pPr>
            <w:r>
              <w:rPr>
                <w:b/>
                <w:sz w:val="20"/>
                <w:szCs w:val="20"/>
              </w:rPr>
              <w:t>9</w:t>
            </w:r>
          </w:p>
        </w:tc>
        <w:tc>
          <w:tcPr>
            <w:tcW w:w="8010" w:type="dxa"/>
            <w:tcBorders>
              <w:right w:val="double" w:sz="4" w:space="0" w:color="auto"/>
            </w:tcBorders>
          </w:tcPr>
          <w:p w:rsidR="005E58CF" w:rsidRDefault="00903034" w:rsidP="005931D5">
            <w:pPr>
              <w:rPr>
                <w:b/>
                <w:sz w:val="20"/>
                <w:szCs w:val="20"/>
              </w:rPr>
            </w:pPr>
            <w:r w:rsidRPr="00903034">
              <w:rPr>
                <w:b/>
                <w:sz w:val="20"/>
                <w:szCs w:val="20"/>
                <w:u w:val="single"/>
              </w:rPr>
              <w:t>Description of Purpose</w:t>
            </w:r>
            <w:r>
              <w:rPr>
                <w:b/>
                <w:sz w:val="20"/>
                <w:szCs w:val="20"/>
              </w:rPr>
              <w:t xml:space="preserve">:  </w:t>
            </w:r>
            <w:r w:rsidR="00F13D4C">
              <w:rPr>
                <w:b/>
                <w:sz w:val="20"/>
                <w:szCs w:val="20"/>
              </w:rPr>
              <w:t>The HIPAA authorization includes a description of each purpose for which the information will be used</w:t>
            </w:r>
            <w:r w:rsidR="00C74C7F">
              <w:rPr>
                <w:b/>
                <w:sz w:val="20"/>
                <w:szCs w:val="20"/>
              </w:rPr>
              <w:t xml:space="preserve"> or disclosed</w:t>
            </w:r>
            <w:r w:rsidR="00F13D4C">
              <w:rPr>
                <w:b/>
                <w:sz w:val="20"/>
                <w:szCs w:val="20"/>
              </w:rPr>
              <w:t>.</w:t>
            </w:r>
            <w:r w:rsidR="002C38CB">
              <w:rPr>
                <w:b/>
                <w:sz w:val="20"/>
                <w:szCs w:val="20"/>
              </w:rPr>
              <w:t xml:space="preserve">  A statement such as “for research purposes” is sufficient, though a more thorough description is prefer</w:t>
            </w:r>
            <w:r w:rsidR="00C74C7F">
              <w:rPr>
                <w:b/>
                <w:sz w:val="20"/>
                <w:szCs w:val="20"/>
              </w:rPr>
              <w:t>red</w:t>
            </w:r>
            <w:r w:rsidR="002C38CB">
              <w:rPr>
                <w:b/>
                <w:sz w:val="20"/>
                <w:szCs w:val="20"/>
              </w:rPr>
              <w:t>.  If the study will eventually close, but the data</w:t>
            </w:r>
            <w:r w:rsidR="00C74C7F">
              <w:rPr>
                <w:b/>
                <w:sz w:val="20"/>
                <w:szCs w:val="20"/>
              </w:rPr>
              <w:t xml:space="preserve"> will</w:t>
            </w:r>
            <w:r w:rsidR="002C38CB">
              <w:rPr>
                <w:b/>
                <w:sz w:val="20"/>
                <w:szCs w:val="20"/>
              </w:rPr>
              <w:t xml:space="preserve"> remain in a repository</w:t>
            </w:r>
            <w:r w:rsidR="00944DF9">
              <w:rPr>
                <w:b/>
                <w:sz w:val="20"/>
                <w:szCs w:val="20"/>
              </w:rPr>
              <w:t>, the authorization should cover both events.</w:t>
            </w:r>
            <w:r w:rsidR="002C38CB">
              <w:rPr>
                <w:b/>
                <w:sz w:val="20"/>
                <w:szCs w:val="20"/>
              </w:rPr>
              <w:t xml:space="preserve"> </w:t>
            </w:r>
            <w:r w:rsidR="00984EE2">
              <w:rPr>
                <w:b/>
                <w:sz w:val="20"/>
                <w:szCs w:val="20"/>
              </w:rPr>
              <w:t>(Ref</w:t>
            </w:r>
            <w:r w:rsidR="009F2862">
              <w:rPr>
                <w:b/>
                <w:sz w:val="20"/>
                <w:szCs w:val="20"/>
              </w:rPr>
              <w:t xml:space="preserve">:  </w:t>
            </w:r>
            <w:r w:rsidR="00984EE2">
              <w:rPr>
                <w:b/>
                <w:sz w:val="20"/>
                <w:szCs w:val="20"/>
              </w:rPr>
              <w:t xml:space="preserve"> VHA Handbook 1605.1, ¶14b)</w:t>
            </w:r>
          </w:p>
          <w:p w:rsidR="00F13D4C" w:rsidRPr="00E34400" w:rsidRDefault="00F71517" w:rsidP="005931D5">
            <w:pPr>
              <w:rPr>
                <w:b/>
                <w:sz w:val="20"/>
                <w:szCs w:val="20"/>
              </w:rPr>
            </w:pPr>
            <w:r>
              <w:rPr>
                <w:b/>
                <w:sz w:val="20"/>
                <w:szCs w:val="20"/>
              </w:rPr>
              <w:t xml:space="preserve">Source </w:t>
            </w:r>
            <w:sdt>
              <w:sdtPr>
                <w:rPr>
                  <w:b/>
                  <w:sz w:val="20"/>
                  <w:szCs w:val="20"/>
                </w:rPr>
                <w:alias w:val="Source Code"/>
                <w:tag w:val="Source Code"/>
                <w:id w:val="76840501"/>
                <w:placeholder>
                  <w:docPart w:val="DEC4D9089C4D4F3089690B987242118C"/>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5E58CF" w:rsidRPr="00E34400">
        <w:trPr>
          <w:cantSplit/>
        </w:trPr>
        <w:tc>
          <w:tcPr>
            <w:tcW w:w="558" w:type="dxa"/>
          </w:tcPr>
          <w:p w:rsidR="005E58CF" w:rsidRPr="00E34400" w:rsidRDefault="003202DA" w:rsidP="003202DA">
            <w:pPr>
              <w:rPr>
                <w:b/>
                <w:sz w:val="20"/>
                <w:szCs w:val="20"/>
              </w:rPr>
            </w:pPr>
            <w:r>
              <w:rPr>
                <w:b/>
                <w:sz w:val="20"/>
                <w:szCs w:val="20"/>
              </w:rPr>
              <w:t>10</w:t>
            </w:r>
          </w:p>
        </w:tc>
        <w:tc>
          <w:tcPr>
            <w:tcW w:w="8010" w:type="dxa"/>
            <w:tcBorders>
              <w:right w:val="double" w:sz="4" w:space="0" w:color="auto"/>
            </w:tcBorders>
          </w:tcPr>
          <w:p w:rsidR="00810B4E" w:rsidRDefault="00903034" w:rsidP="00837BF6">
            <w:pPr>
              <w:rPr>
                <w:b/>
                <w:sz w:val="20"/>
                <w:szCs w:val="20"/>
              </w:rPr>
            </w:pPr>
            <w:r w:rsidRPr="00903034">
              <w:rPr>
                <w:b/>
                <w:sz w:val="20"/>
                <w:szCs w:val="20"/>
                <w:u w:val="single"/>
              </w:rPr>
              <w:t>Expiration</w:t>
            </w:r>
            <w:r>
              <w:rPr>
                <w:b/>
                <w:sz w:val="20"/>
                <w:szCs w:val="20"/>
              </w:rPr>
              <w:t xml:space="preserve">:  </w:t>
            </w:r>
            <w:r w:rsidR="00837BF6">
              <w:rPr>
                <w:b/>
                <w:sz w:val="20"/>
                <w:szCs w:val="20"/>
              </w:rPr>
              <w:t xml:space="preserve">The HIPAA authorization includes a date or event that explains when the authorization expires.  </w:t>
            </w:r>
            <w:r w:rsidR="003202DA">
              <w:rPr>
                <w:b/>
                <w:sz w:val="20"/>
                <w:szCs w:val="20"/>
              </w:rPr>
              <w:t xml:space="preserve">“End of the research study” is sufficient for III in research.  </w:t>
            </w:r>
            <w:r w:rsidR="00837BF6">
              <w:rPr>
                <w:b/>
                <w:sz w:val="20"/>
                <w:szCs w:val="20"/>
              </w:rPr>
              <w:t>“None” is sufficient for</w:t>
            </w:r>
            <w:r w:rsidR="003202DA">
              <w:rPr>
                <w:b/>
                <w:sz w:val="20"/>
                <w:szCs w:val="20"/>
              </w:rPr>
              <w:t xml:space="preserve"> III including for the creation and maintenance of a research</w:t>
            </w:r>
            <w:r w:rsidR="00837BF6">
              <w:rPr>
                <w:b/>
                <w:sz w:val="20"/>
                <w:szCs w:val="20"/>
              </w:rPr>
              <w:t xml:space="preserve"> database</w:t>
            </w:r>
            <w:r w:rsidR="003202DA">
              <w:rPr>
                <w:b/>
                <w:sz w:val="20"/>
                <w:szCs w:val="20"/>
              </w:rPr>
              <w:t xml:space="preserve"> or research</w:t>
            </w:r>
            <w:r w:rsidR="00837BF6">
              <w:rPr>
                <w:b/>
                <w:sz w:val="20"/>
                <w:szCs w:val="20"/>
              </w:rPr>
              <w:t xml:space="preserve"> repositor</w:t>
            </w:r>
            <w:r w:rsidR="003202DA">
              <w:rPr>
                <w:b/>
                <w:sz w:val="20"/>
                <w:szCs w:val="20"/>
              </w:rPr>
              <w:t>y</w:t>
            </w:r>
            <w:r w:rsidR="00837BF6">
              <w:rPr>
                <w:b/>
                <w:sz w:val="20"/>
                <w:szCs w:val="20"/>
              </w:rPr>
              <w:t>.</w:t>
            </w:r>
            <w:r w:rsidR="00810B4E">
              <w:rPr>
                <w:b/>
                <w:sz w:val="20"/>
                <w:szCs w:val="20"/>
              </w:rPr>
              <w:t xml:space="preserve"> </w:t>
            </w:r>
            <w:r w:rsidR="00984EE2">
              <w:rPr>
                <w:b/>
                <w:sz w:val="20"/>
                <w:szCs w:val="20"/>
              </w:rPr>
              <w:t>(Ref</w:t>
            </w:r>
            <w:r w:rsidR="009F2862">
              <w:rPr>
                <w:b/>
                <w:sz w:val="20"/>
                <w:szCs w:val="20"/>
              </w:rPr>
              <w:t xml:space="preserve">:  </w:t>
            </w:r>
            <w:r w:rsidR="00984EE2">
              <w:rPr>
                <w:b/>
                <w:sz w:val="20"/>
                <w:szCs w:val="20"/>
              </w:rPr>
              <w:t>VHA Handbook 1605.1, ¶14b)</w:t>
            </w:r>
          </w:p>
          <w:p w:rsidR="005E58CF" w:rsidRPr="00E34400" w:rsidRDefault="00F71517" w:rsidP="00837BF6">
            <w:pPr>
              <w:rPr>
                <w:b/>
                <w:sz w:val="20"/>
                <w:szCs w:val="20"/>
              </w:rPr>
            </w:pPr>
            <w:r>
              <w:rPr>
                <w:b/>
                <w:sz w:val="20"/>
                <w:szCs w:val="20"/>
              </w:rPr>
              <w:t xml:space="preserve">Source </w:t>
            </w:r>
            <w:sdt>
              <w:sdtPr>
                <w:rPr>
                  <w:b/>
                  <w:sz w:val="20"/>
                  <w:szCs w:val="20"/>
                </w:rPr>
                <w:alias w:val="Source Code"/>
                <w:tag w:val="Source Code"/>
                <w:id w:val="76840502"/>
                <w:placeholder>
                  <w:docPart w:val="6F01A2668454434D9A38F0FB809F3F84"/>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5E58CF" w:rsidRPr="00E34400">
        <w:trPr>
          <w:cantSplit/>
        </w:trPr>
        <w:tc>
          <w:tcPr>
            <w:tcW w:w="558" w:type="dxa"/>
          </w:tcPr>
          <w:p w:rsidR="005E58CF" w:rsidRPr="00E34400" w:rsidRDefault="00F16614" w:rsidP="003202DA">
            <w:pPr>
              <w:rPr>
                <w:b/>
                <w:sz w:val="20"/>
                <w:szCs w:val="20"/>
              </w:rPr>
            </w:pPr>
            <w:r w:rsidRPr="00E34400">
              <w:rPr>
                <w:b/>
                <w:sz w:val="20"/>
                <w:szCs w:val="20"/>
              </w:rPr>
              <w:t>1</w:t>
            </w:r>
            <w:r w:rsidR="003202DA">
              <w:rPr>
                <w:b/>
                <w:sz w:val="20"/>
                <w:szCs w:val="20"/>
              </w:rPr>
              <w:t>1</w:t>
            </w:r>
          </w:p>
        </w:tc>
        <w:tc>
          <w:tcPr>
            <w:tcW w:w="8010" w:type="dxa"/>
            <w:tcBorders>
              <w:right w:val="double" w:sz="4" w:space="0" w:color="auto"/>
            </w:tcBorders>
          </w:tcPr>
          <w:p w:rsidR="005549CE" w:rsidRDefault="00903034" w:rsidP="005549CE">
            <w:pPr>
              <w:rPr>
                <w:b/>
                <w:sz w:val="20"/>
                <w:szCs w:val="20"/>
              </w:rPr>
            </w:pPr>
            <w:r w:rsidRPr="00903034">
              <w:rPr>
                <w:b/>
                <w:sz w:val="20"/>
                <w:szCs w:val="20"/>
                <w:u w:val="single"/>
              </w:rPr>
              <w:t>Signature and Date</w:t>
            </w:r>
            <w:r>
              <w:rPr>
                <w:b/>
                <w:sz w:val="20"/>
                <w:szCs w:val="20"/>
              </w:rPr>
              <w:t xml:space="preserve">:  </w:t>
            </w:r>
            <w:r w:rsidR="000B1400">
              <w:rPr>
                <w:b/>
                <w:sz w:val="20"/>
                <w:szCs w:val="20"/>
              </w:rPr>
              <w:t>The HIPAA authorization contains the signature</w:t>
            </w:r>
            <w:r w:rsidR="00944DF9">
              <w:rPr>
                <w:b/>
                <w:sz w:val="20"/>
                <w:szCs w:val="20"/>
              </w:rPr>
              <w:t xml:space="preserve"> line</w:t>
            </w:r>
            <w:r w:rsidR="000B1400">
              <w:rPr>
                <w:b/>
                <w:sz w:val="20"/>
                <w:szCs w:val="20"/>
              </w:rPr>
              <w:t xml:space="preserve"> of the subject as well as the date signed.</w:t>
            </w:r>
            <w:r w:rsidR="00944DF9">
              <w:rPr>
                <w:b/>
                <w:sz w:val="20"/>
                <w:szCs w:val="20"/>
              </w:rPr>
              <w:t xml:space="preserve">  If</w:t>
            </w:r>
            <w:r w:rsidR="007342E2">
              <w:rPr>
                <w:b/>
                <w:sz w:val="20"/>
                <w:szCs w:val="20"/>
              </w:rPr>
              <w:t xml:space="preserve"> subjects who are </w:t>
            </w:r>
            <w:r w:rsidR="00944DF9">
              <w:rPr>
                <w:b/>
                <w:sz w:val="20"/>
                <w:szCs w:val="20"/>
              </w:rPr>
              <w:t>incompetent or</w:t>
            </w:r>
            <w:r w:rsidR="007342E2">
              <w:rPr>
                <w:b/>
                <w:sz w:val="20"/>
                <w:szCs w:val="20"/>
              </w:rPr>
              <w:t xml:space="preserve"> lack decision making capacity will be included, </w:t>
            </w:r>
            <w:r w:rsidR="007B2464" w:rsidRPr="000600A6">
              <w:rPr>
                <w:b/>
                <w:sz w:val="20"/>
                <w:szCs w:val="20"/>
              </w:rPr>
              <w:t xml:space="preserve">a signature line for the </w:t>
            </w:r>
            <w:r w:rsidR="00CF58AC" w:rsidRPr="000600A6">
              <w:rPr>
                <w:b/>
                <w:sz w:val="20"/>
                <w:szCs w:val="20"/>
              </w:rPr>
              <w:t>person legally authorized in writing by the individual (or the individual’s legal guardian) to act on behalf of the individual, (i.e. power of attorney) is listed.</w:t>
            </w:r>
            <w:r w:rsidR="005549CE" w:rsidRPr="000600A6">
              <w:rPr>
                <w:b/>
                <w:sz w:val="20"/>
                <w:szCs w:val="20"/>
              </w:rPr>
              <w:t xml:space="preserve">  </w:t>
            </w:r>
            <w:r w:rsidR="007D4D43" w:rsidRPr="000600A6">
              <w:rPr>
                <w:b/>
                <w:sz w:val="20"/>
                <w:szCs w:val="20"/>
              </w:rPr>
              <w:t xml:space="preserve">(Ref:  VHA Handbook 1605.1, </w:t>
            </w:r>
            <w:r w:rsidR="00B905C9" w:rsidRPr="000600A6">
              <w:rPr>
                <w:b/>
                <w:sz w:val="20"/>
                <w:szCs w:val="20"/>
              </w:rPr>
              <w:t xml:space="preserve"> </w:t>
            </w:r>
            <w:r w:rsidR="003A1B05" w:rsidRPr="000600A6">
              <w:rPr>
                <w:b/>
                <w:sz w:val="20"/>
                <w:szCs w:val="20"/>
              </w:rPr>
              <w:t>¶¶5</w:t>
            </w:r>
            <w:r w:rsidR="009A387A" w:rsidRPr="000600A6">
              <w:rPr>
                <w:b/>
                <w:sz w:val="20"/>
                <w:szCs w:val="20"/>
              </w:rPr>
              <w:t>b</w:t>
            </w:r>
            <w:r w:rsidR="003A1B05" w:rsidRPr="000600A6">
              <w:rPr>
                <w:b/>
                <w:sz w:val="20"/>
                <w:szCs w:val="20"/>
              </w:rPr>
              <w:t xml:space="preserve"> and 14b</w:t>
            </w:r>
            <w:r w:rsidR="00B905C9" w:rsidRPr="000600A6">
              <w:rPr>
                <w:b/>
                <w:sz w:val="20"/>
                <w:szCs w:val="20"/>
              </w:rPr>
              <w:t>)</w:t>
            </w:r>
          </w:p>
          <w:p w:rsidR="000B1400" w:rsidRPr="00E34400" w:rsidRDefault="00F3561C" w:rsidP="005549CE">
            <w:pPr>
              <w:rPr>
                <w:b/>
                <w:sz w:val="20"/>
                <w:szCs w:val="20"/>
              </w:rPr>
            </w:pPr>
            <w:r>
              <w:rPr>
                <w:b/>
                <w:sz w:val="20"/>
                <w:szCs w:val="20"/>
              </w:rPr>
              <w:t xml:space="preserve">Source </w:t>
            </w:r>
            <w:sdt>
              <w:sdtPr>
                <w:rPr>
                  <w:b/>
                  <w:sz w:val="20"/>
                  <w:szCs w:val="20"/>
                </w:rPr>
                <w:alias w:val="Source Code"/>
                <w:tag w:val="Source Code"/>
                <w:id w:val="76840505"/>
                <w:placeholder>
                  <w:docPart w:val="A0DE42B267544C11B93E3B9E0BDF337D"/>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5E58CF" w:rsidRPr="00E34400">
        <w:trPr>
          <w:cantSplit/>
        </w:trPr>
        <w:tc>
          <w:tcPr>
            <w:tcW w:w="558" w:type="dxa"/>
          </w:tcPr>
          <w:p w:rsidR="005E58CF" w:rsidRPr="00E34400" w:rsidRDefault="00F16614" w:rsidP="003202DA">
            <w:pPr>
              <w:rPr>
                <w:b/>
                <w:sz w:val="20"/>
                <w:szCs w:val="20"/>
              </w:rPr>
            </w:pPr>
            <w:r w:rsidRPr="00E34400">
              <w:rPr>
                <w:b/>
                <w:sz w:val="20"/>
                <w:szCs w:val="20"/>
              </w:rPr>
              <w:t>1</w:t>
            </w:r>
            <w:r w:rsidR="003202DA">
              <w:rPr>
                <w:b/>
                <w:sz w:val="20"/>
                <w:szCs w:val="20"/>
              </w:rPr>
              <w:t>2</w:t>
            </w:r>
          </w:p>
        </w:tc>
        <w:tc>
          <w:tcPr>
            <w:tcW w:w="8010" w:type="dxa"/>
            <w:tcBorders>
              <w:right w:val="double" w:sz="4" w:space="0" w:color="auto"/>
            </w:tcBorders>
          </w:tcPr>
          <w:p w:rsidR="005E58CF" w:rsidRDefault="00903034" w:rsidP="000B1400">
            <w:pPr>
              <w:rPr>
                <w:b/>
                <w:sz w:val="20"/>
                <w:szCs w:val="20"/>
              </w:rPr>
            </w:pPr>
            <w:r w:rsidRPr="00903034">
              <w:rPr>
                <w:b/>
                <w:sz w:val="20"/>
                <w:szCs w:val="20"/>
                <w:u w:val="single"/>
              </w:rPr>
              <w:t>Right to Revoke</w:t>
            </w:r>
            <w:r>
              <w:rPr>
                <w:b/>
                <w:sz w:val="20"/>
                <w:szCs w:val="20"/>
              </w:rPr>
              <w:t xml:space="preserve">:  </w:t>
            </w:r>
            <w:r w:rsidR="000B1400">
              <w:rPr>
                <w:b/>
                <w:sz w:val="20"/>
                <w:szCs w:val="20"/>
              </w:rPr>
              <w:t xml:space="preserve">The HIPAA authorization includes a statement that the subject has the right to revoke the authorization in writing, except to the extent that the entity has acted </w:t>
            </w:r>
            <w:r w:rsidR="00311AB5">
              <w:rPr>
                <w:b/>
                <w:sz w:val="20"/>
                <w:szCs w:val="20"/>
              </w:rPr>
              <w:t>in reliance</w:t>
            </w:r>
            <w:r w:rsidR="000B1400">
              <w:rPr>
                <w:b/>
                <w:sz w:val="20"/>
                <w:szCs w:val="20"/>
              </w:rPr>
              <w:t xml:space="preserve"> on it.</w:t>
            </w:r>
            <w:r w:rsidR="00984EE2">
              <w:rPr>
                <w:b/>
                <w:sz w:val="20"/>
                <w:szCs w:val="20"/>
              </w:rPr>
              <w:t xml:space="preserve"> (Ref </w:t>
            </w:r>
            <w:r w:rsidR="009F2862">
              <w:rPr>
                <w:b/>
                <w:sz w:val="20"/>
                <w:szCs w:val="20"/>
              </w:rPr>
              <w:t xml:space="preserve">: </w:t>
            </w:r>
            <w:r w:rsidR="00984EE2">
              <w:rPr>
                <w:b/>
                <w:sz w:val="20"/>
                <w:szCs w:val="20"/>
              </w:rPr>
              <w:t>VHA Handbook 1605.1, ¶14b)</w:t>
            </w:r>
          </w:p>
          <w:p w:rsidR="000B1400" w:rsidRPr="00E34400" w:rsidRDefault="00F3561C" w:rsidP="000B1400">
            <w:pPr>
              <w:rPr>
                <w:b/>
                <w:sz w:val="20"/>
                <w:szCs w:val="20"/>
              </w:rPr>
            </w:pPr>
            <w:r>
              <w:rPr>
                <w:b/>
                <w:sz w:val="20"/>
                <w:szCs w:val="20"/>
              </w:rPr>
              <w:t xml:space="preserve">Source </w:t>
            </w:r>
            <w:sdt>
              <w:sdtPr>
                <w:rPr>
                  <w:b/>
                  <w:sz w:val="20"/>
                  <w:szCs w:val="20"/>
                </w:rPr>
                <w:alias w:val="Source Code"/>
                <w:tag w:val="Source Code"/>
                <w:id w:val="76840504"/>
                <w:placeholder>
                  <w:docPart w:val="7079193A891F4F1ABC8256BF52A50B30"/>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5E58CF" w:rsidRPr="00E34400">
        <w:trPr>
          <w:cantSplit/>
        </w:trPr>
        <w:tc>
          <w:tcPr>
            <w:tcW w:w="558" w:type="dxa"/>
          </w:tcPr>
          <w:p w:rsidR="005E58CF" w:rsidRPr="00E34400" w:rsidRDefault="00F16614" w:rsidP="003202DA">
            <w:pPr>
              <w:rPr>
                <w:b/>
                <w:sz w:val="20"/>
                <w:szCs w:val="20"/>
              </w:rPr>
            </w:pPr>
            <w:r w:rsidRPr="00E34400">
              <w:rPr>
                <w:b/>
                <w:sz w:val="20"/>
                <w:szCs w:val="20"/>
              </w:rPr>
              <w:t>1</w:t>
            </w:r>
            <w:r w:rsidR="003202DA">
              <w:rPr>
                <w:b/>
                <w:sz w:val="20"/>
                <w:szCs w:val="20"/>
              </w:rPr>
              <w:t>3</w:t>
            </w:r>
          </w:p>
        </w:tc>
        <w:tc>
          <w:tcPr>
            <w:tcW w:w="8010" w:type="dxa"/>
            <w:tcBorders>
              <w:right w:val="double" w:sz="4" w:space="0" w:color="auto"/>
            </w:tcBorders>
          </w:tcPr>
          <w:p w:rsidR="00676081" w:rsidRDefault="00141AD7" w:rsidP="005931D5">
            <w:pPr>
              <w:rPr>
                <w:b/>
                <w:sz w:val="20"/>
                <w:szCs w:val="20"/>
              </w:rPr>
            </w:pPr>
            <w:r w:rsidRPr="00141AD7">
              <w:rPr>
                <w:b/>
                <w:sz w:val="20"/>
                <w:szCs w:val="20"/>
                <w:u w:val="single"/>
              </w:rPr>
              <w:t>How to Revoke</w:t>
            </w:r>
            <w:r>
              <w:rPr>
                <w:b/>
                <w:sz w:val="20"/>
                <w:szCs w:val="20"/>
              </w:rPr>
              <w:t xml:space="preserve">:  </w:t>
            </w:r>
            <w:r w:rsidR="00440022">
              <w:rPr>
                <w:b/>
                <w:sz w:val="20"/>
                <w:szCs w:val="20"/>
              </w:rPr>
              <w:t xml:space="preserve">The HIPAA revocation statement includes a description of how the subject may revoke the authorization, i.e. to </w:t>
            </w:r>
            <w:r w:rsidR="00D96E66">
              <w:rPr>
                <w:b/>
                <w:sz w:val="20"/>
                <w:szCs w:val="20"/>
              </w:rPr>
              <w:t>whom it</w:t>
            </w:r>
            <w:r w:rsidR="00440022">
              <w:rPr>
                <w:b/>
                <w:sz w:val="20"/>
                <w:szCs w:val="20"/>
              </w:rPr>
              <w:t xml:space="preserve"> should be submitted.</w:t>
            </w:r>
            <w:r w:rsidR="00984EE2">
              <w:rPr>
                <w:b/>
                <w:sz w:val="20"/>
                <w:szCs w:val="20"/>
              </w:rPr>
              <w:t xml:space="preserve"> </w:t>
            </w:r>
          </w:p>
          <w:p w:rsidR="005E58CF" w:rsidRDefault="00984EE2" w:rsidP="005931D5">
            <w:pPr>
              <w:rPr>
                <w:b/>
                <w:sz w:val="20"/>
                <w:szCs w:val="20"/>
              </w:rPr>
            </w:pPr>
            <w:r>
              <w:rPr>
                <w:b/>
                <w:sz w:val="20"/>
                <w:szCs w:val="20"/>
              </w:rPr>
              <w:t>(Ref</w:t>
            </w:r>
            <w:r w:rsidR="009F2862">
              <w:rPr>
                <w:b/>
                <w:sz w:val="20"/>
                <w:szCs w:val="20"/>
              </w:rPr>
              <w:t xml:space="preserve">:  </w:t>
            </w:r>
            <w:r>
              <w:rPr>
                <w:b/>
                <w:sz w:val="20"/>
                <w:szCs w:val="20"/>
              </w:rPr>
              <w:t>VHA Handbook 1605.1, ¶14b)</w:t>
            </w:r>
          </w:p>
          <w:p w:rsidR="00440022" w:rsidRPr="00E34400" w:rsidRDefault="00F3561C" w:rsidP="005931D5">
            <w:pPr>
              <w:rPr>
                <w:b/>
                <w:sz w:val="20"/>
                <w:szCs w:val="20"/>
              </w:rPr>
            </w:pPr>
            <w:r>
              <w:rPr>
                <w:b/>
                <w:sz w:val="20"/>
                <w:szCs w:val="20"/>
              </w:rPr>
              <w:t xml:space="preserve">Source </w:t>
            </w:r>
            <w:sdt>
              <w:sdtPr>
                <w:rPr>
                  <w:b/>
                  <w:sz w:val="20"/>
                  <w:szCs w:val="20"/>
                </w:rPr>
                <w:alias w:val="Source Code"/>
                <w:tag w:val="Source Code"/>
                <w:id w:val="76840506"/>
                <w:placeholder>
                  <w:docPart w:val="93C0A592899141CF80A6FA76FEA15DF7"/>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5E58CF" w:rsidRPr="00E34400">
        <w:trPr>
          <w:cantSplit/>
        </w:trPr>
        <w:tc>
          <w:tcPr>
            <w:tcW w:w="558" w:type="dxa"/>
          </w:tcPr>
          <w:p w:rsidR="005E58CF" w:rsidRPr="00E34400" w:rsidRDefault="003202DA" w:rsidP="003202DA">
            <w:pPr>
              <w:rPr>
                <w:b/>
                <w:sz w:val="20"/>
                <w:szCs w:val="20"/>
              </w:rPr>
            </w:pPr>
            <w:r>
              <w:rPr>
                <w:b/>
                <w:sz w:val="20"/>
                <w:szCs w:val="20"/>
              </w:rPr>
              <w:t>14</w:t>
            </w:r>
          </w:p>
        </w:tc>
        <w:tc>
          <w:tcPr>
            <w:tcW w:w="8010" w:type="dxa"/>
            <w:tcBorders>
              <w:right w:val="double" w:sz="4" w:space="0" w:color="auto"/>
            </w:tcBorders>
          </w:tcPr>
          <w:p w:rsidR="005E58CF" w:rsidRDefault="00141AD7" w:rsidP="005931D5">
            <w:pPr>
              <w:rPr>
                <w:b/>
                <w:sz w:val="20"/>
                <w:szCs w:val="20"/>
              </w:rPr>
            </w:pPr>
            <w:r w:rsidRPr="00141AD7">
              <w:rPr>
                <w:b/>
                <w:sz w:val="20"/>
                <w:szCs w:val="20"/>
                <w:u w:val="single"/>
              </w:rPr>
              <w:t>Condition</w:t>
            </w:r>
            <w:r w:rsidR="00B1498B">
              <w:rPr>
                <w:b/>
                <w:sz w:val="20"/>
                <w:szCs w:val="20"/>
                <w:u w:val="single"/>
              </w:rPr>
              <w:t>ing</w:t>
            </w:r>
            <w:r w:rsidRPr="00141AD7">
              <w:rPr>
                <w:b/>
                <w:sz w:val="20"/>
                <w:szCs w:val="20"/>
              </w:rPr>
              <w:t>:</w:t>
            </w:r>
            <w:r>
              <w:rPr>
                <w:b/>
                <w:sz w:val="20"/>
                <w:szCs w:val="20"/>
              </w:rPr>
              <w:t xml:space="preserve">  </w:t>
            </w:r>
            <w:r w:rsidR="00440022">
              <w:rPr>
                <w:b/>
                <w:sz w:val="20"/>
                <w:szCs w:val="20"/>
              </w:rPr>
              <w:t xml:space="preserve">The HIPAA authorization includes a statement that treatment, payment, enrollment, or eligibility for benefits cannot be conditioned on the subject completing the authorization, but participation in the study may be conditioned on the subject </w:t>
            </w:r>
            <w:r w:rsidR="007B2464">
              <w:rPr>
                <w:b/>
                <w:sz w:val="20"/>
                <w:szCs w:val="20"/>
              </w:rPr>
              <w:t>signing</w:t>
            </w:r>
            <w:r w:rsidR="00440022">
              <w:rPr>
                <w:b/>
                <w:sz w:val="20"/>
                <w:szCs w:val="20"/>
              </w:rPr>
              <w:t xml:space="preserve"> the authorization.</w:t>
            </w:r>
            <w:r w:rsidR="00984EE2">
              <w:rPr>
                <w:b/>
                <w:sz w:val="20"/>
                <w:szCs w:val="20"/>
              </w:rPr>
              <w:t xml:space="preserve"> (Ref VHA</w:t>
            </w:r>
            <w:r w:rsidR="009F2862">
              <w:rPr>
                <w:b/>
                <w:sz w:val="20"/>
                <w:szCs w:val="20"/>
              </w:rPr>
              <w:t xml:space="preserve">: </w:t>
            </w:r>
            <w:r w:rsidR="00984EE2">
              <w:rPr>
                <w:b/>
                <w:sz w:val="20"/>
                <w:szCs w:val="20"/>
              </w:rPr>
              <w:t xml:space="preserve"> Handbook 1605.1, ¶14b)</w:t>
            </w:r>
          </w:p>
          <w:p w:rsidR="00440022" w:rsidRPr="00E34400" w:rsidRDefault="00F3561C" w:rsidP="00280E13">
            <w:pPr>
              <w:rPr>
                <w:b/>
                <w:sz w:val="20"/>
                <w:szCs w:val="20"/>
              </w:rPr>
            </w:pPr>
            <w:r>
              <w:rPr>
                <w:b/>
                <w:sz w:val="20"/>
                <w:szCs w:val="20"/>
              </w:rPr>
              <w:t xml:space="preserve">Source </w:t>
            </w:r>
            <w:sdt>
              <w:sdtPr>
                <w:rPr>
                  <w:b/>
                  <w:sz w:val="20"/>
                  <w:szCs w:val="20"/>
                </w:rPr>
                <w:alias w:val="Source Code"/>
                <w:tag w:val="Source Code"/>
                <w:id w:val="76840507"/>
                <w:placeholder>
                  <w:docPart w:val="987AB7E3CF824ECCB5C98D0E46F28E53"/>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5E58CF" w:rsidRPr="00E34400">
        <w:trPr>
          <w:cantSplit/>
        </w:trPr>
        <w:tc>
          <w:tcPr>
            <w:tcW w:w="558" w:type="dxa"/>
            <w:tcBorders>
              <w:bottom w:val="single" w:sz="4" w:space="0" w:color="000000" w:themeColor="text1"/>
            </w:tcBorders>
          </w:tcPr>
          <w:p w:rsidR="005E58CF" w:rsidRPr="00E34400" w:rsidRDefault="003202DA" w:rsidP="003202DA">
            <w:pPr>
              <w:rPr>
                <w:b/>
                <w:sz w:val="20"/>
                <w:szCs w:val="20"/>
              </w:rPr>
            </w:pPr>
            <w:r>
              <w:rPr>
                <w:b/>
                <w:sz w:val="20"/>
                <w:szCs w:val="20"/>
              </w:rPr>
              <w:t>15</w:t>
            </w:r>
          </w:p>
        </w:tc>
        <w:tc>
          <w:tcPr>
            <w:tcW w:w="8010" w:type="dxa"/>
            <w:tcBorders>
              <w:right w:val="double" w:sz="4" w:space="0" w:color="auto"/>
            </w:tcBorders>
          </w:tcPr>
          <w:p w:rsidR="00440022" w:rsidRDefault="00141AD7" w:rsidP="00440022">
            <w:pPr>
              <w:rPr>
                <w:b/>
                <w:sz w:val="20"/>
                <w:szCs w:val="20"/>
              </w:rPr>
            </w:pPr>
            <w:r w:rsidRPr="00141AD7">
              <w:rPr>
                <w:b/>
                <w:sz w:val="20"/>
                <w:szCs w:val="20"/>
                <w:u w:val="single"/>
              </w:rPr>
              <w:t xml:space="preserve">Data Protection and </w:t>
            </w:r>
            <w:r w:rsidRPr="00B1498B">
              <w:rPr>
                <w:b/>
                <w:sz w:val="20"/>
                <w:szCs w:val="20"/>
                <w:u w:val="single"/>
              </w:rPr>
              <w:t>Re</w:t>
            </w:r>
            <w:r w:rsidR="005E42C8">
              <w:rPr>
                <w:b/>
                <w:sz w:val="20"/>
                <w:szCs w:val="20"/>
                <w:u w:val="single"/>
              </w:rPr>
              <w:t>-</w:t>
            </w:r>
            <w:r w:rsidRPr="00B1498B">
              <w:rPr>
                <w:b/>
                <w:sz w:val="20"/>
                <w:szCs w:val="20"/>
                <w:u w:val="single"/>
              </w:rPr>
              <w:t>disclosure</w:t>
            </w:r>
            <w:r>
              <w:rPr>
                <w:b/>
                <w:sz w:val="20"/>
                <w:szCs w:val="20"/>
              </w:rPr>
              <w:t xml:space="preserve">:  </w:t>
            </w:r>
            <w:r w:rsidR="00440022">
              <w:rPr>
                <w:b/>
                <w:sz w:val="20"/>
                <w:szCs w:val="20"/>
              </w:rPr>
              <w:t>The HIPAA authorization includes a statement that individually identifiable health information disclosed pursuant to the authorization may no longer be protected by</w:t>
            </w:r>
            <w:r w:rsidR="0094198E">
              <w:rPr>
                <w:b/>
                <w:sz w:val="20"/>
                <w:szCs w:val="20"/>
              </w:rPr>
              <w:t xml:space="preserve"> </w:t>
            </w:r>
            <w:r w:rsidR="00440022">
              <w:rPr>
                <w:b/>
                <w:sz w:val="20"/>
                <w:szCs w:val="20"/>
              </w:rPr>
              <w:t>Federal laws or regulations and may be subject to re</w:t>
            </w:r>
            <w:r w:rsidR="005E42C8">
              <w:rPr>
                <w:b/>
                <w:sz w:val="20"/>
                <w:szCs w:val="20"/>
              </w:rPr>
              <w:t>-</w:t>
            </w:r>
            <w:r w:rsidR="00440022">
              <w:rPr>
                <w:b/>
                <w:sz w:val="20"/>
                <w:szCs w:val="20"/>
              </w:rPr>
              <w:t>disclosure by the recipient.</w:t>
            </w:r>
            <w:r w:rsidR="00984EE2">
              <w:rPr>
                <w:b/>
                <w:sz w:val="20"/>
                <w:szCs w:val="20"/>
              </w:rPr>
              <w:t xml:space="preserve"> (Ref</w:t>
            </w:r>
            <w:r w:rsidR="009F2862">
              <w:rPr>
                <w:b/>
                <w:sz w:val="20"/>
                <w:szCs w:val="20"/>
              </w:rPr>
              <w:t xml:space="preserve">: </w:t>
            </w:r>
            <w:r w:rsidR="00984EE2">
              <w:rPr>
                <w:b/>
                <w:sz w:val="20"/>
                <w:szCs w:val="20"/>
              </w:rPr>
              <w:t xml:space="preserve"> VHA Handbook 1605.1, ¶14b)</w:t>
            </w:r>
          </w:p>
          <w:p w:rsidR="00440022" w:rsidRPr="00E34400" w:rsidRDefault="00F3561C" w:rsidP="00440022">
            <w:pPr>
              <w:rPr>
                <w:b/>
                <w:sz w:val="20"/>
                <w:szCs w:val="20"/>
              </w:rPr>
            </w:pPr>
            <w:r>
              <w:rPr>
                <w:b/>
                <w:sz w:val="20"/>
                <w:szCs w:val="20"/>
              </w:rPr>
              <w:t xml:space="preserve">Source </w:t>
            </w:r>
            <w:sdt>
              <w:sdtPr>
                <w:rPr>
                  <w:b/>
                  <w:sz w:val="20"/>
                  <w:szCs w:val="20"/>
                </w:rPr>
                <w:alias w:val="Source Code"/>
                <w:tag w:val="Source Code"/>
                <w:id w:val="76840508"/>
                <w:placeholder>
                  <w:docPart w:val="7024A6CC49CC489F9E6A539873503686"/>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bottom w:val="single" w:sz="4" w:space="0" w:color="000000" w:themeColor="text1"/>
            </w:tcBorders>
          </w:tcPr>
          <w:p w:rsidR="005E58CF" w:rsidRPr="00E34400" w:rsidRDefault="005E58CF" w:rsidP="005931D5">
            <w:pPr>
              <w:rPr>
                <w:b/>
                <w:sz w:val="20"/>
                <w:szCs w:val="20"/>
              </w:rPr>
            </w:pPr>
          </w:p>
        </w:tc>
        <w:tc>
          <w:tcPr>
            <w:tcW w:w="990" w:type="dxa"/>
            <w:tcBorders>
              <w:bottom w:val="single" w:sz="4" w:space="0" w:color="000000" w:themeColor="text1"/>
            </w:tcBorders>
          </w:tcPr>
          <w:p w:rsidR="005E58CF" w:rsidRPr="00E34400" w:rsidRDefault="005E58CF" w:rsidP="005931D5">
            <w:pPr>
              <w:rPr>
                <w:b/>
                <w:sz w:val="20"/>
                <w:szCs w:val="20"/>
              </w:rPr>
            </w:pPr>
          </w:p>
        </w:tc>
        <w:tc>
          <w:tcPr>
            <w:tcW w:w="4248" w:type="dxa"/>
            <w:tcBorders>
              <w:bottom w:val="single" w:sz="4" w:space="0" w:color="000000" w:themeColor="text1"/>
            </w:tcBorders>
          </w:tcPr>
          <w:p w:rsidR="005E58CF" w:rsidRPr="00E34400" w:rsidRDefault="005E58CF" w:rsidP="005931D5">
            <w:pPr>
              <w:rPr>
                <w:b/>
                <w:sz w:val="20"/>
                <w:szCs w:val="20"/>
              </w:rPr>
            </w:pPr>
          </w:p>
        </w:tc>
      </w:tr>
      <w:tr w:rsidR="00676081" w:rsidRPr="00E34400">
        <w:trPr>
          <w:cantSplit/>
        </w:trPr>
        <w:tc>
          <w:tcPr>
            <w:tcW w:w="558" w:type="dxa"/>
            <w:tcBorders>
              <w:bottom w:val="nil"/>
            </w:tcBorders>
          </w:tcPr>
          <w:p w:rsidR="00676081" w:rsidRDefault="00676081" w:rsidP="003202DA">
            <w:pPr>
              <w:rPr>
                <w:b/>
                <w:sz w:val="20"/>
                <w:szCs w:val="20"/>
              </w:rPr>
            </w:pPr>
          </w:p>
        </w:tc>
        <w:tc>
          <w:tcPr>
            <w:tcW w:w="8010" w:type="dxa"/>
            <w:tcBorders>
              <w:right w:val="double" w:sz="4" w:space="0" w:color="auto"/>
            </w:tcBorders>
          </w:tcPr>
          <w:p w:rsidR="00676081" w:rsidRPr="000600A6" w:rsidRDefault="00676081" w:rsidP="00676081">
            <w:pPr>
              <w:jc w:val="center"/>
              <w:rPr>
                <w:b/>
                <w:sz w:val="20"/>
                <w:szCs w:val="20"/>
              </w:rPr>
            </w:pPr>
            <w:r w:rsidRPr="000600A6">
              <w:rPr>
                <w:b/>
                <w:sz w:val="20"/>
                <w:szCs w:val="20"/>
              </w:rPr>
              <w:t>Waiver of HIPAA Authorization</w:t>
            </w:r>
          </w:p>
        </w:tc>
        <w:tc>
          <w:tcPr>
            <w:tcW w:w="810" w:type="dxa"/>
            <w:tcBorders>
              <w:left w:val="double" w:sz="4" w:space="0" w:color="auto"/>
              <w:bottom w:val="nil"/>
            </w:tcBorders>
          </w:tcPr>
          <w:p w:rsidR="00676081" w:rsidRPr="00E34400" w:rsidRDefault="00676081" w:rsidP="005931D5">
            <w:pPr>
              <w:rPr>
                <w:b/>
                <w:sz w:val="20"/>
                <w:szCs w:val="20"/>
              </w:rPr>
            </w:pPr>
          </w:p>
        </w:tc>
        <w:tc>
          <w:tcPr>
            <w:tcW w:w="990" w:type="dxa"/>
            <w:tcBorders>
              <w:bottom w:val="nil"/>
            </w:tcBorders>
          </w:tcPr>
          <w:p w:rsidR="00676081" w:rsidRPr="00E34400" w:rsidRDefault="00676081" w:rsidP="005931D5">
            <w:pPr>
              <w:rPr>
                <w:b/>
                <w:sz w:val="20"/>
                <w:szCs w:val="20"/>
              </w:rPr>
            </w:pPr>
          </w:p>
        </w:tc>
        <w:tc>
          <w:tcPr>
            <w:tcW w:w="4248" w:type="dxa"/>
            <w:tcBorders>
              <w:bottom w:val="nil"/>
            </w:tcBorders>
          </w:tcPr>
          <w:p w:rsidR="00676081" w:rsidRPr="00E34400" w:rsidRDefault="00676081" w:rsidP="005931D5">
            <w:pPr>
              <w:rPr>
                <w:b/>
                <w:sz w:val="20"/>
                <w:szCs w:val="20"/>
              </w:rPr>
            </w:pPr>
          </w:p>
        </w:tc>
      </w:tr>
      <w:tr w:rsidR="005E58CF" w:rsidRPr="00E34400">
        <w:trPr>
          <w:cantSplit/>
        </w:trPr>
        <w:tc>
          <w:tcPr>
            <w:tcW w:w="558" w:type="dxa"/>
            <w:tcBorders>
              <w:top w:val="nil"/>
            </w:tcBorders>
          </w:tcPr>
          <w:p w:rsidR="005E58CF" w:rsidRPr="00E34400" w:rsidRDefault="003202DA" w:rsidP="003202DA">
            <w:pPr>
              <w:rPr>
                <w:b/>
                <w:sz w:val="20"/>
                <w:szCs w:val="20"/>
              </w:rPr>
            </w:pPr>
            <w:r>
              <w:rPr>
                <w:b/>
                <w:sz w:val="20"/>
                <w:szCs w:val="20"/>
              </w:rPr>
              <w:t>16</w:t>
            </w:r>
          </w:p>
        </w:tc>
        <w:tc>
          <w:tcPr>
            <w:tcW w:w="8010" w:type="dxa"/>
            <w:tcBorders>
              <w:right w:val="double" w:sz="4" w:space="0" w:color="auto"/>
            </w:tcBorders>
          </w:tcPr>
          <w:p w:rsidR="005E58CF" w:rsidRPr="000600A6" w:rsidRDefault="00141AD7" w:rsidP="00380E53">
            <w:pPr>
              <w:rPr>
                <w:b/>
                <w:sz w:val="20"/>
                <w:szCs w:val="20"/>
              </w:rPr>
            </w:pPr>
            <w:r w:rsidRPr="000600A6">
              <w:rPr>
                <w:b/>
                <w:sz w:val="20"/>
                <w:szCs w:val="20"/>
                <w:u w:val="single"/>
              </w:rPr>
              <w:t>Minimal Risk Justification</w:t>
            </w:r>
            <w:r w:rsidRPr="000600A6">
              <w:rPr>
                <w:b/>
                <w:sz w:val="20"/>
                <w:szCs w:val="20"/>
              </w:rPr>
              <w:t xml:space="preserve">:  </w:t>
            </w:r>
            <w:r w:rsidR="00204C56" w:rsidRPr="000600A6">
              <w:rPr>
                <w:b/>
                <w:sz w:val="20"/>
                <w:szCs w:val="20"/>
              </w:rPr>
              <w:t>The</w:t>
            </w:r>
            <w:r w:rsidR="00311AB5" w:rsidRPr="000600A6">
              <w:rPr>
                <w:b/>
                <w:sz w:val="20"/>
                <w:szCs w:val="20"/>
              </w:rPr>
              <w:t xml:space="preserve"> </w:t>
            </w:r>
            <w:r w:rsidR="00380E53" w:rsidRPr="000600A6">
              <w:rPr>
                <w:b/>
                <w:sz w:val="20"/>
                <w:szCs w:val="20"/>
              </w:rPr>
              <w:t>waiver of HIPAA authorization</w:t>
            </w:r>
            <w:r w:rsidR="00204C56" w:rsidRPr="000600A6">
              <w:rPr>
                <w:b/>
                <w:sz w:val="20"/>
                <w:szCs w:val="20"/>
              </w:rPr>
              <w:t xml:space="preserve"> </w:t>
            </w:r>
            <w:r w:rsidR="00311AB5" w:rsidRPr="000600A6">
              <w:rPr>
                <w:b/>
                <w:sz w:val="20"/>
                <w:szCs w:val="20"/>
              </w:rPr>
              <w:t xml:space="preserve">is justified because </w:t>
            </w:r>
            <w:r w:rsidR="00380E53" w:rsidRPr="000600A6">
              <w:rPr>
                <w:b/>
                <w:sz w:val="20"/>
                <w:szCs w:val="20"/>
              </w:rPr>
              <w:t>the use of information includes no more than minimal risk to the privacy of the subjects.</w:t>
            </w:r>
            <w:r w:rsidR="00CF58AC" w:rsidRPr="000600A6">
              <w:rPr>
                <w:b/>
                <w:sz w:val="20"/>
                <w:szCs w:val="20"/>
              </w:rPr>
              <w:t xml:space="preserve">  If so, the requirements in 16a, 16b and 16c below must be met.</w:t>
            </w:r>
            <w:r w:rsidR="0003379A" w:rsidRPr="000600A6">
              <w:rPr>
                <w:b/>
                <w:sz w:val="20"/>
                <w:szCs w:val="20"/>
              </w:rPr>
              <w:t xml:space="preserve">  </w:t>
            </w:r>
            <w:r w:rsidR="00984EE2" w:rsidRPr="000600A6">
              <w:rPr>
                <w:b/>
                <w:sz w:val="20"/>
                <w:szCs w:val="20"/>
              </w:rPr>
              <w:t xml:space="preserve"> (</w:t>
            </w:r>
            <w:r w:rsidR="009F2862" w:rsidRPr="000600A6">
              <w:rPr>
                <w:b/>
                <w:sz w:val="20"/>
                <w:szCs w:val="20"/>
              </w:rPr>
              <w:t xml:space="preserve">Ref:  </w:t>
            </w:r>
            <w:r w:rsidR="00984EE2" w:rsidRPr="000600A6">
              <w:rPr>
                <w:b/>
                <w:sz w:val="20"/>
                <w:szCs w:val="20"/>
              </w:rPr>
              <w:t>VHA Handbook 1200-05,  ¶37b)</w:t>
            </w:r>
          </w:p>
          <w:p w:rsidR="00380E53" w:rsidRPr="000600A6" w:rsidRDefault="00F3561C" w:rsidP="00380E53">
            <w:pPr>
              <w:rPr>
                <w:b/>
                <w:sz w:val="20"/>
                <w:szCs w:val="20"/>
              </w:rPr>
            </w:pPr>
            <w:r w:rsidRPr="000600A6">
              <w:rPr>
                <w:b/>
                <w:sz w:val="20"/>
                <w:szCs w:val="20"/>
              </w:rPr>
              <w:t xml:space="preserve">Source </w:t>
            </w:r>
            <w:sdt>
              <w:sdtPr>
                <w:rPr>
                  <w:b/>
                  <w:sz w:val="20"/>
                  <w:szCs w:val="20"/>
                </w:rPr>
                <w:alias w:val="Source Code"/>
                <w:tag w:val="Source Code"/>
                <w:id w:val="76840509"/>
                <w:placeholder>
                  <w:docPart w:val="F6E4EFF4286848DEA28646149EE656CB"/>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0600A6">
                  <w:rPr>
                    <w:rStyle w:val="PlaceholderText"/>
                  </w:rPr>
                  <w:t>Choose an item.</w:t>
                </w:r>
              </w:sdtContent>
            </w:sdt>
            <w:r w:rsidRPr="000600A6">
              <w:rPr>
                <w:b/>
                <w:sz w:val="20"/>
                <w:szCs w:val="20"/>
              </w:rPr>
              <w:t xml:space="preserve">    Page Number </w:t>
            </w:r>
            <w:r w:rsidR="00613BB8" w:rsidRPr="000600A6">
              <w:rPr>
                <w:b/>
                <w:sz w:val="20"/>
                <w:szCs w:val="20"/>
              </w:rPr>
              <w:fldChar w:fldCharType="begin">
                <w:ffData>
                  <w:name w:val="Text6"/>
                  <w:enabled/>
                  <w:calcOnExit w:val="0"/>
                  <w:textInput/>
                </w:ffData>
              </w:fldChar>
            </w:r>
            <w:r w:rsidRPr="000600A6">
              <w:rPr>
                <w:b/>
                <w:sz w:val="20"/>
                <w:szCs w:val="20"/>
              </w:rPr>
              <w:instrText xml:space="preserve"> FORMTEXT </w:instrText>
            </w:r>
            <w:r w:rsidR="009F2D2D" w:rsidRPr="00613BB8">
              <w:rPr>
                <w:b/>
                <w:sz w:val="20"/>
                <w:szCs w:val="20"/>
              </w:rPr>
            </w:r>
            <w:r w:rsidR="00613BB8" w:rsidRPr="000600A6">
              <w:rPr>
                <w:b/>
                <w:sz w:val="20"/>
                <w:szCs w:val="20"/>
              </w:rPr>
              <w:fldChar w:fldCharType="separate"/>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00613BB8" w:rsidRPr="000600A6">
              <w:rPr>
                <w:b/>
                <w:sz w:val="20"/>
                <w:szCs w:val="20"/>
              </w:rPr>
              <w:fldChar w:fldCharType="end"/>
            </w:r>
            <w:r w:rsidRPr="000600A6">
              <w:rPr>
                <w:b/>
                <w:sz w:val="20"/>
                <w:szCs w:val="20"/>
              </w:rPr>
              <w:t xml:space="preserve">   N/A </w:t>
            </w:r>
            <w:r w:rsidR="00613BB8" w:rsidRPr="000600A6">
              <w:rPr>
                <w:b/>
                <w:sz w:val="20"/>
                <w:szCs w:val="20"/>
              </w:rPr>
              <w:fldChar w:fldCharType="begin">
                <w:ffData>
                  <w:name w:val="Check44"/>
                  <w:enabled/>
                  <w:calcOnExit w:val="0"/>
                  <w:checkBox>
                    <w:sizeAuto/>
                    <w:default w:val="0"/>
                  </w:checkBox>
                </w:ffData>
              </w:fldChar>
            </w:r>
            <w:r w:rsidRPr="000600A6">
              <w:rPr>
                <w:b/>
                <w:sz w:val="20"/>
                <w:szCs w:val="20"/>
              </w:rPr>
              <w:instrText xml:space="preserve"> FORMCHECKBOX </w:instrText>
            </w:r>
            <w:r w:rsidR="009F2D2D" w:rsidRPr="00613BB8">
              <w:rPr>
                <w:b/>
                <w:sz w:val="20"/>
                <w:szCs w:val="20"/>
              </w:rPr>
            </w:r>
            <w:r w:rsidR="00613BB8" w:rsidRPr="000600A6">
              <w:rPr>
                <w:b/>
                <w:sz w:val="20"/>
                <w:szCs w:val="20"/>
              </w:rPr>
              <w:fldChar w:fldCharType="end"/>
            </w:r>
            <w:r w:rsidRPr="000600A6">
              <w:rPr>
                <w:b/>
                <w:sz w:val="20"/>
                <w:szCs w:val="20"/>
              </w:rPr>
              <w:t xml:space="preserve">    Additional sources </w:t>
            </w:r>
            <w:r w:rsidR="00613BB8" w:rsidRPr="000600A6">
              <w:rPr>
                <w:b/>
                <w:sz w:val="20"/>
                <w:szCs w:val="20"/>
              </w:rPr>
              <w:fldChar w:fldCharType="begin">
                <w:ffData>
                  <w:name w:val="Text11"/>
                  <w:enabled/>
                  <w:calcOnExit w:val="0"/>
                  <w:textInput/>
                </w:ffData>
              </w:fldChar>
            </w:r>
            <w:r w:rsidRPr="000600A6">
              <w:rPr>
                <w:b/>
                <w:sz w:val="20"/>
                <w:szCs w:val="20"/>
              </w:rPr>
              <w:instrText xml:space="preserve"> FORMTEXT </w:instrText>
            </w:r>
            <w:r w:rsidR="009F2D2D" w:rsidRPr="00613BB8">
              <w:rPr>
                <w:b/>
                <w:sz w:val="20"/>
                <w:szCs w:val="20"/>
              </w:rPr>
            </w:r>
            <w:r w:rsidR="00613BB8" w:rsidRPr="000600A6">
              <w:rPr>
                <w:b/>
                <w:sz w:val="20"/>
                <w:szCs w:val="20"/>
              </w:rPr>
              <w:fldChar w:fldCharType="separate"/>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00613BB8" w:rsidRPr="000600A6">
              <w:rPr>
                <w:b/>
                <w:sz w:val="20"/>
                <w:szCs w:val="20"/>
              </w:rPr>
              <w:fldChar w:fldCharType="end"/>
            </w:r>
          </w:p>
        </w:tc>
        <w:tc>
          <w:tcPr>
            <w:tcW w:w="810" w:type="dxa"/>
            <w:tcBorders>
              <w:top w:val="nil"/>
              <w:left w:val="double" w:sz="4" w:space="0" w:color="auto"/>
            </w:tcBorders>
          </w:tcPr>
          <w:p w:rsidR="005E58CF" w:rsidRPr="00E34400" w:rsidRDefault="005E58CF" w:rsidP="005931D5">
            <w:pPr>
              <w:rPr>
                <w:b/>
                <w:sz w:val="20"/>
                <w:szCs w:val="20"/>
              </w:rPr>
            </w:pPr>
          </w:p>
        </w:tc>
        <w:tc>
          <w:tcPr>
            <w:tcW w:w="990" w:type="dxa"/>
            <w:tcBorders>
              <w:top w:val="nil"/>
            </w:tcBorders>
          </w:tcPr>
          <w:p w:rsidR="005E58CF" w:rsidRPr="00E34400" w:rsidRDefault="005E58CF" w:rsidP="005931D5">
            <w:pPr>
              <w:rPr>
                <w:b/>
                <w:sz w:val="20"/>
                <w:szCs w:val="20"/>
              </w:rPr>
            </w:pPr>
          </w:p>
        </w:tc>
        <w:tc>
          <w:tcPr>
            <w:tcW w:w="4248" w:type="dxa"/>
            <w:tcBorders>
              <w:top w:val="nil"/>
            </w:tcBorders>
          </w:tcPr>
          <w:p w:rsidR="005E58CF" w:rsidRPr="00E34400" w:rsidRDefault="005E58CF" w:rsidP="005931D5">
            <w:pPr>
              <w:rPr>
                <w:b/>
                <w:sz w:val="20"/>
                <w:szCs w:val="20"/>
              </w:rPr>
            </w:pPr>
          </w:p>
        </w:tc>
      </w:tr>
      <w:tr w:rsidR="005E58CF" w:rsidRPr="00E34400">
        <w:trPr>
          <w:cantSplit/>
        </w:trPr>
        <w:tc>
          <w:tcPr>
            <w:tcW w:w="558" w:type="dxa"/>
          </w:tcPr>
          <w:p w:rsidR="005E58CF" w:rsidRPr="00E34400" w:rsidRDefault="003202DA" w:rsidP="00311AB5">
            <w:pPr>
              <w:rPr>
                <w:b/>
                <w:sz w:val="20"/>
                <w:szCs w:val="20"/>
              </w:rPr>
            </w:pPr>
            <w:r>
              <w:rPr>
                <w:b/>
                <w:sz w:val="20"/>
                <w:szCs w:val="20"/>
              </w:rPr>
              <w:t>1</w:t>
            </w:r>
            <w:r w:rsidR="00311AB5">
              <w:rPr>
                <w:b/>
                <w:sz w:val="20"/>
                <w:szCs w:val="20"/>
              </w:rPr>
              <w:t>6a</w:t>
            </w:r>
          </w:p>
        </w:tc>
        <w:tc>
          <w:tcPr>
            <w:tcW w:w="8010" w:type="dxa"/>
            <w:tcBorders>
              <w:right w:val="double" w:sz="4" w:space="0" w:color="auto"/>
            </w:tcBorders>
          </w:tcPr>
          <w:p w:rsidR="005E58CF" w:rsidRDefault="00141AD7" w:rsidP="005931D5">
            <w:pPr>
              <w:rPr>
                <w:b/>
                <w:sz w:val="20"/>
                <w:szCs w:val="20"/>
              </w:rPr>
            </w:pPr>
            <w:r w:rsidRPr="00141AD7">
              <w:rPr>
                <w:b/>
                <w:sz w:val="20"/>
                <w:szCs w:val="20"/>
                <w:u w:val="single"/>
              </w:rPr>
              <w:t>Written Assurance of Protection</w:t>
            </w:r>
            <w:r>
              <w:rPr>
                <w:b/>
                <w:sz w:val="20"/>
                <w:szCs w:val="20"/>
              </w:rPr>
              <w:t xml:space="preserve">:  </w:t>
            </w:r>
            <w:r w:rsidR="00204C56">
              <w:rPr>
                <w:b/>
                <w:sz w:val="20"/>
                <w:szCs w:val="20"/>
              </w:rPr>
              <w:t>The</w:t>
            </w:r>
            <w:r w:rsidR="00380E53">
              <w:rPr>
                <w:b/>
                <w:sz w:val="20"/>
                <w:szCs w:val="20"/>
              </w:rPr>
              <w:t xml:space="preserve"> </w:t>
            </w:r>
            <w:r w:rsidR="00311AB5">
              <w:rPr>
                <w:b/>
                <w:sz w:val="20"/>
                <w:szCs w:val="20"/>
              </w:rPr>
              <w:t xml:space="preserve">request for </w:t>
            </w:r>
            <w:r w:rsidR="00380E53">
              <w:rPr>
                <w:b/>
                <w:sz w:val="20"/>
                <w:szCs w:val="20"/>
              </w:rPr>
              <w:t>waiver of HIPAA authorization</w:t>
            </w:r>
            <w:r w:rsidR="00204C56">
              <w:rPr>
                <w:b/>
                <w:sz w:val="20"/>
                <w:szCs w:val="20"/>
              </w:rPr>
              <w:t xml:space="preserve"> provides</w:t>
            </w:r>
            <w:r w:rsidR="00380E53">
              <w:rPr>
                <w:b/>
                <w:sz w:val="20"/>
                <w:szCs w:val="20"/>
              </w:rPr>
              <w:t xml:space="preserve"> adequate written assurance </w:t>
            </w:r>
            <w:r w:rsidR="00657EDF">
              <w:rPr>
                <w:b/>
                <w:sz w:val="20"/>
                <w:szCs w:val="20"/>
              </w:rPr>
              <w:t xml:space="preserve">that </w:t>
            </w:r>
            <w:r w:rsidR="00380E53">
              <w:rPr>
                <w:b/>
                <w:sz w:val="20"/>
                <w:szCs w:val="20"/>
              </w:rPr>
              <w:t xml:space="preserve">the requested information </w:t>
            </w:r>
            <w:r w:rsidR="007342E2">
              <w:rPr>
                <w:b/>
                <w:sz w:val="20"/>
                <w:szCs w:val="20"/>
              </w:rPr>
              <w:t xml:space="preserve">will be protected from improper use and disclosure and </w:t>
            </w:r>
            <w:r w:rsidR="00380E53">
              <w:rPr>
                <w:b/>
                <w:sz w:val="20"/>
                <w:szCs w:val="20"/>
              </w:rPr>
              <w:t xml:space="preserve">will not be reused or disclosed to any other person or entity, except as required by law, for authorized oversight of the research study, </w:t>
            </w:r>
            <w:r w:rsidR="00204C56">
              <w:rPr>
                <w:b/>
                <w:sz w:val="20"/>
                <w:szCs w:val="20"/>
              </w:rPr>
              <w:t>or for other research for which the use or disclosure of the requested information would be permitted by the HIPAA Privacy Rule.</w:t>
            </w:r>
            <w:r w:rsidR="0003379A">
              <w:rPr>
                <w:b/>
                <w:sz w:val="20"/>
                <w:szCs w:val="20"/>
              </w:rPr>
              <w:t xml:space="preserve">  </w:t>
            </w:r>
            <w:r w:rsidR="00984EE2">
              <w:rPr>
                <w:b/>
                <w:sz w:val="20"/>
                <w:szCs w:val="20"/>
              </w:rPr>
              <w:t>(</w:t>
            </w:r>
            <w:r w:rsidR="009F2862">
              <w:rPr>
                <w:b/>
                <w:sz w:val="20"/>
                <w:szCs w:val="20"/>
              </w:rPr>
              <w:t xml:space="preserve">Ref:  </w:t>
            </w:r>
            <w:r w:rsidR="00984EE2">
              <w:rPr>
                <w:b/>
                <w:sz w:val="20"/>
                <w:szCs w:val="20"/>
              </w:rPr>
              <w:t>VHA Handbook 1200-05,  ¶37b)</w:t>
            </w:r>
          </w:p>
          <w:p w:rsidR="00204C56" w:rsidRPr="00E34400" w:rsidRDefault="00F3561C" w:rsidP="005931D5">
            <w:pPr>
              <w:rPr>
                <w:b/>
                <w:sz w:val="20"/>
                <w:szCs w:val="20"/>
              </w:rPr>
            </w:pPr>
            <w:r>
              <w:rPr>
                <w:b/>
                <w:sz w:val="20"/>
                <w:szCs w:val="20"/>
              </w:rPr>
              <w:t xml:space="preserve">Source </w:t>
            </w:r>
            <w:sdt>
              <w:sdtPr>
                <w:rPr>
                  <w:b/>
                  <w:sz w:val="20"/>
                  <w:szCs w:val="20"/>
                </w:rPr>
                <w:alias w:val="Source Code"/>
                <w:tag w:val="Source Code"/>
                <w:id w:val="76840510"/>
                <w:placeholder>
                  <w:docPart w:val="D02F49D8497247098B8D021B63B67A31"/>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5E58CF" w:rsidRPr="00E34400">
        <w:trPr>
          <w:cantSplit/>
        </w:trPr>
        <w:tc>
          <w:tcPr>
            <w:tcW w:w="558" w:type="dxa"/>
          </w:tcPr>
          <w:p w:rsidR="005E58CF" w:rsidRPr="00E34400" w:rsidRDefault="000B284A" w:rsidP="00311AB5">
            <w:pPr>
              <w:rPr>
                <w:b/>
                <w:sz w:val="20"/>
                <w:szCs w:val="20"/>
              </w:rPr>
            </w:pPr>
            <w:r>
              <w:rPr>
                <w:b/>
                <w:sz w:val="20"/>
                <w:szCs w:val="20"/>
              </w:rPr>
              <w:t>1</w:t>
            </w:r>
            <w:r w:rsidR="00311AB5">
              <w:rPr>
                <w:b/>
                <w:sz w:val="20"/>
                <w:szCs w:val="20"/>
              </w:rPr>
              <w:t>6b</w:t>
            </w:r>
          </w:p>
        </w:tc>
        <w:tc>
          <w:tcPr>
            <w:tcW w:w="8010" w:type="dxa"/>
            <w:tcBorders>
              <w:right w:val="double" w:sz="4" w:space="0" w:color="auto"/>
            </w:tcBorders>
          </w:tcPr>
          <w:p w:rsidR="00676081" w:rsidRDefault="00141AD7" w:rsidP="005931D5">
            <w:pPr>
              <w:rPr>
                <w:b/>
                <w:sz w:val="20"/>
                <w:szCs w:val="20"/>
              </w:rPr>
            </w:pPr>
            <w:r w:rsidRPr="00141AD7">
              <w:rPr>
                <w:b/>
                <w:sz w:val="20"/>
                <w:szCs w:val="20"/>
                <w:u w:val="single"/>
              </w:rPr>
              <w:t>Protection of Identifiers</w:t>
            </w:r>
            <w:r>
              <w:rPr>
                <w:b/>
                <w:sz w:val="20"/>
                <w:szCs w:val="20"/>
              </w:rPr>
              <w:t xml:space="preserve">:  </w:t>
            </w:r>
            <w:r w:rsidR="00B974E7">
              <w:rPr>
                <w:b/>
                <w:sz w:val="20"/>
                <w:szCs w:val="20"/>
              </w:rPr>
              <w:t xml:space="preserve">The </w:t>
            </w:r>
            <w:r w:rsidR="00311AB5">
              <w:rPr>
                <w:b/>
                <w:sz w:val="20"/>
                <w:szCs w:val="20"/>
              </w:rPr>
              <w:t xml:space="preserve">request for </w:t>
            </w:r>
            <w:r w:rsidR="00B974E7">
              <w:rPr>
                <w:b/>
                <w:sz w:val="20"/>
                <w:szCs w:val="20"/>
              </w:rPr>
              <w:t>waiver of HIPAA authorization provides a</w:t>
            </w:r>
            <w:r w:rsidR="00657EDF">
              <w:rPr>
                <w:b/>
                <w:sz w:val="20"/>
                <w:szCs w:val="20"/>
              </w:rPr>
              <w:t>n adequate</w:t>
            </w:r>
            <w:r w:rsidR="00B974E7">
              <w:rPr>
                <w:b/>
                <w:sz w:val="20"/>
                <w:szCs w:val="20"/>
              </w:rPr>
              <w:t xml:space="preserve"> plan to protect the identifiers from improper use and disclosure.</w:t>
            </w:r>
            <w:r w:rsidR="00984EE2">
              <w:rPr>
                <w:b/>
                <w:sz w:val="20"/>
                <w:szCs w:val="20"/>
              </w:rPr>
              <w:t xml:space="preserve"> </w:t>
            </w:r>
          </w:p>
          <w:p w:rsidR="005E58CF" w:rsidRDefault="00984EE2" w:rsidP="005931D5">
            <w:pPr>
              <w:rPr>
                <w:b/>
                <w:sz w:val="20"/>
                <w:szCs w:val="20"/>
              </w:rPr>
            </w:pPr>
            <w:r>
              <w:rPr>
                <w:b/>
                <w:sz w:val="20"/>
                <w:szCs w:val="20"/>
              </w:rPr>
              <w:t>(</w:t>
            </w:r>
            <w:r w:rsidR="009F2862">
              <w:rPr>
                <w:b/>
                <w:sz w:val="20"/>
                <w:szCs w:val="20"/>
              </w:rPr>
              <w:t xml:space="preserve">Ref:  </w:t>
            </w:r>
            <w:r>
              <w:rPr>
                <w:b/>
                <w:sz w:val="20"/>
                <w:szCs w:val="20"/>
              </w:rPr>
              <w:t>VHA Handbook 1200-05,  ¶37b)</w:t>
            </w:r>
          </w:p>
          <w:p w:rsidR="00B974E7" w:rsidRPr="00E34400" w:rsidRDefault="00F3561C" w:rsidP="00280E13">
            <w:pPr>
              <w:rPr>
                <w:b/>
                <w:sz w:val="20"/>
                <w:szCs w:val="20"/>
              </w:rPr>
            </w:pPr>
            <w:r>
              <w:rPr>
                <w:b/>
                <w:sz w:val="20"/>
                <w:szCs w:val="20"/>
              </w:rPr>
              <w:t xml:space="preserve">Source </w:t>
            </w:r>
            <w:sdt>
              <w:sdtPr>
                <w:rPr>
                  <w:b/>
                  <w:sz w:val="20"/>
                  <w:szCs w:val="20"/>
                </w:rPr>
                <w:alias w:val="Source Code"/>
                <w:tag w:val="Source Code"/>
                <w:id w:val="76840511"/>
                <w:placeholder>
                  <w:docPart w:val="8C1CDEA03CF648BC9E1CFF25CC4B5A9A"/>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5E58CF" w:rsidRPr="00E34400">
        <w:trPr>
          <w:cantSplit/>
        </w:trPr>
        <w:tc>
          <w:tcPr>
            <w:tcW w:w="558" w:type="dxa"/>
          </w:tcPr>
          <w:p w:rsidR="005E58CF" w:rsidRPr="00E34400" w:rsidRDefault="00311AB5" w:rsidP="00311AB5">
            <w:pPr>
              <w:rPr>
                <w:b/>
                <w:sz w:val="20"/>
                <w:szCs w:val="20"/>
              </w:rPr>
            </w:pPr>
            <w:r>
              <w:rPr>
                <w:b/>
                <w:sz w:val="20"/>
                <w:szCs w:val="20"/>
              </w:rPr>
              <w:t>16c</w:t>
            </w:r>
          </w:p>
        </w:tc>
        <w:tc>
          <w:tcPr>
            <w:tcW w:w="8010" w:type="dxa"/>
            <w:tcBorders>
              <w:right w:val="double" w:sz="4" w:space="0" w:color="auto"/>
            </w:tcBorders>
          </w:tcPr>
          <w:p w:rsidR="00676081" w:rsidRDefault="00141AD7" w:rsidP="005931D5">
            <w:pPr>
              <w:rPr>
                <w:b/>
                <w:sz w:val="20"/>
                <w:szCs w:val="20"/>
              </w:rPr>
            </w:pPr>
            <w:r w:rsidRPr="00141AD7">
              <w:rPr>
                <w:b/>
                <w:sz w:val="20"/>
                <w:szCs w:val="20"/>
                <w:u w:val="single"/>
              </w:rPr>
              <w:t>Destruction of Identifiers</w:t>
            </w:r>
            <w:r>
              <w:rPr>
                <w:b/>
                <w:sz w:val="20"/>
                <w:szCs w:val="20"/>
              </w:rPr>
              <w:t xml:space="preserve">:  </w:t>
            </w:r>
            <w:r w:rsidR="00B974E7">
              <w:rPr>
                <w:b/>
                <w:sz w:val="20"/>
                <w:szCs w:val="20"/>
              </w:rPr>
              <w:t xml:space="preserve">The </w:t>
            </w:r>
            <w:r w:rsidR="00311AB5">
              <w:rPr>
                <w:b/>
                <w:sz w:val="20"/>
                <w:szCs w:val="20"/>
              </w:rPr>
              <w:t xml:space="preserve">request for </w:t>
            </w:r>
            <w:r w:rsidR="00B974E7">
              <w:rPr>
                <w:b/>
                <w:sz w:val="20"/>
                <w:szCs w:val="20"/>
              </w:rPr>
              <w:t>waiver of HIPAA authorization provides a</w:t>
            </w:r>
            <w:r w:rsidR="00657EDF">
              <w:rPr>
                <w:b/>
                <w:sz w:val="20"/>
                <w:szCs w:val="20"/>
              </w:rPr>
              <w:t>n adequate</w:t>
            </w:r>
            <w:r w:rsidR="00B974E7">
              <w:rPr>
                <w:b/>
                <w:sz w:val="20"/>
                <w:szCs w:val="20"/>
              </w:rPr>
              <w:t xml:space="preserve"> written plan to destroy the identifiers at the earliest opportunity consistent with conduct of the research, unless there is a health or research justification for retaining the identifiers or such retention is otherwise required by law.</w:t>
            </w:r>
          </w:p>
          <w:p w:rsidR="005E58CF" w:rsidRDefault="00984EE2" w:rsidP="005931D5">
            <w:pPr>
              <w:rPr>
                <w:b/>
                <w:sz w:val="20"/>
                <w:szCs w:val="20"/>
              </w:rPr>
            </w:pPr>
            <w:r>
              <w:rPr>
                <w:b/>
                <w:sz w:val="20"/>
                <w:szCs w:val="20"/>
              </w:rPr>
              <w:t>(</w:t>
            </w:r>
            <w:r w:rsidR="009F2862">
              <w:rPr>
                <w:b/>
                <w:sz w:val="20"/>
                <w:szCs w:val="20"/>
              </w:rPr>
              <w:t xml:space="preserve">Ref:  </w:t>
            </w:r>
            <w:r>
              <w:rPr>
                <w:b/>
                <w:sz w:val="20"/>
                <w:szCs w:val="20"/>
              </w:rPr>
              <w:t>VHA Handbook 1200-05,  ¶37b)</w:t>
            </w:r>
          </w:p>
          <w:p w:rsidR="00B974E7" w:rsidRPr="00E34400" w:rsidRDefault="00F3561C" w:rsidP="005931D5">
            <w:pPr>
              <w:rPr>
                <w:b/>
                <w:sz w:val="20"/>
                <w:szCs w:val="20"/>
              </w:rPr>
            </w:pPr>
            <w:r>
              <w:rPr>
                <w:b/>
                <w:sz w:val="20"/>
                <w:szCs w:val="20"/>
              </w:rPr>
              <w:t xml:space="preserve">Source </w:t>
            </w:r>
            <w:sdt>
              <w:sdtPr>
                <w:rPr>
                  <w:b/>
                  <w:sz w:val="20"/>
                  <w:szCs w:val="20"/>
                </w:rPr>
                <w:alias w:val="Source Code"/>
                <w:tag w:val="Source Code"/>
                <w:id w:val="76840512"/>
                <w:placeholder>
                  <w:docPart w:val="EAF39D2361DC43EC8E0C34E6000E8494"/>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091364" w:rsidRPr="00E34400">
        <w:trPr>
          <w:cantSplit/>
        </w:trPr>
        <w:tc>
          <w:tcPr>
            <w:tcW w:w="558" w:type="dxa"/>
          </w:tcPr>
          <w:p w:rsidR="00091364" w:rsidRPr="00E34400" w:rsidRDefault="00091364" w:rsidP="000B284A">
            <w:pPr>
              <w:rPr>
                <w:b/>
                <w:sz w:val="20"/>
                <w:szCs w:val="20"/>
              </w:rPr>
            </w:pPr>
            <w:r>
              <w:rPr>
                <w:b/>
                <w:sz w:val="20"/>
                <w:szCs w:val="20"/>
              </w:rPr>
              <w:t>17</w:t>
            </w:r>
          </w:p>
        </w:tc>
        <w:tc>
          <w:tcPr>
            <w:tcW w:w="8010" w:type="dxa"/>
            <w:tcBorders>
              <w:right w:val="double" w:sz="4" w:space="0" w:color="auto"/>
            </w:tcBorders>
          </w:tcPr>
          <w:p w:rsidR="00091364" w:rsidRPr="000600A6" w:rsidRDefault="00141AD7" w:rsidP="00091364">
            <w:pPr>
              <w:rPr>
                <w:b/>
                <w:sz w:val="20"/>
                <w:szCs w:val="20"/>
              </w:rPr>
            </w:pPr>
            <w:r w:rsidRPr="000600A6">
              <w:rPr>
                <w:b/>
                <w:sz w:val="20"/>
                <w:szCs w:val="20"/>
                <w:u w:val="single"/>
              </w:rPr>
              <w:t>Need for Information</w:t>
            </w:r>
            <w:r w:rsidRPr="000600A6">
              <w:rPr>
                <w:b/>
                <w:sz w:val="20"/>
                <w:szCs w:val="20"/>
              </w:rPr>
              <w:t xml:space="preserve">:  </w:t>
            </w:r>
            <w:r w:rsidR="00091364" w:rsidRPr="000600A6">
              <w:rPr>
                <w:b/>
                <w:sz w:val="20"/>
                <w:szCs w:val="20"/>
              </w:rPr>
              <w:t>The request for waiver of HIPAA authorization explains</w:t>
            </w:r>
            <w:r w:rsidR="009A387A" w:rsidRPr="000600A6">
              <w:rPr>
                <w:b/>
                <w:sz w:val="20"/>
                <w:szCs w:val="20"/>
              </w:rPr>
              <w:t xml:space="preserve"> why</w:t>
            </w:r>
            <w:r w:rsidR="00091364" w:rsidRPr="000600A6">
              <w:rPr>
                <w:b/>
                <w:sz w:val="20"/>
                <w:szCs w:val="20"/>
              </w:rPr>
              <w:t xml:space="preserve"> the research could not practicably be conducted without access to and use of the requested information.</w:t>
            </w:r>
            <w:r w:rsidR="00984EE2" w:rsidRPr="000600A6">
              <w:rPr>
                <w:b/>
                <w:sz w:val="20"/>
                <w:szCs w:val="20"/>
              </w:rPr>
              <w:t xml:space="preserve"> (</w:t>
            </w:r>
            <w:r w:rsidR="009F2862" w:rsidRPr="000600A6">
              <w:rPr>
                <w:b/>
                <w:sz w:val="20"/>
                <w:szCs w:val="20"/>
              </w:rPr>
              <w:t xml:space="preserve">Ref:  </w:t>
            </w:r>
            <w:r w:rsidR="00984EE2" w:rsidRPr="000600A6">
              <w:rPr>
                <w:b/>
                <w:sz w:val="20"/>
                <w:szCs w:val="20"/>
              </w:rPr>
              <w:t>VHA Handbook 1200-05,  ¶37b)</w:t>
            </w:r>
          </w:p>
          <w:p w:rsidR="00091364" w:rsidRPr="000600A6" w:rsidRDefault="00E74FAB" w:rsidP="00091364">
            <w:pPr>
              <w:rPr>
                <w:b/>
                <w:sz w:val="20"/>
                <w:szCs w:val="20"/>
              </w:rPr>
            </w:pPr>
            <w:r w:rsidRPr="000600A6">
              <w:rPr>
                <w:b/>
                <w:sz w:val="20"/>
                <w:szCs w:val="20"/>
              </w:rPr>
              <w:t xml:space="preserve">Source </w:t>
            </w:r>
            <w:sdt>
              <w:sdtPr>
                <w:rPr>
                  <w:b/>
                  <w:sz w:val="20"/>
                  <w:szCs w:val="20"/>
                </w:rPr>
                <w:alias w:val="Source Code"/>
                <w:tag w:val="Source Code"/>
                <w:id w:val="79319501"/>
                <w:placeholder>
                  <w:docPart w:val="E8A3A72D7ABF4F36807F9B526C132425"/>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0600A6">
                  <w:rPr>
                    <w:rStyle w:val="PlaceholderText"/>
                  </w:rPr>
                  <w:t>Choose an item.</w:t>
                </w:r>
              </w:sdtContent>
            </w:sdt>
            <w:r w:rsidRPr="000600A6">
              <w:rPr>
                <w:b/>
                <w:sz w:val="20"/>
                <w:szCs w:val="20"/>
              </w:rPr>
              <w:t xml:space="preserve">    Page Number </w:t>
            </w:r>
            <w:r w:rsidR="00613BB8" w:rsidRPr="000600A6">
              <w:rPr>
                <w:b/>
                <w:sz w:val="20"/>
                <w:szCs w:val="20"/>
              </w:rPr>
              <w:fldChar w:fldCharType="begin">
                <w:ffData>
                  <w:name w:val="Text6"/>
                  <w:enabled/>
                  <w:calcOnExit w:val="0"/>
                  <w:textInput/>
                </w:ffData>
              </w:fldChar>
            </w:r>
            <w:r w:rsidRPr="000600A6">
              <w:rPr>
                <w:b/>
                <w:sz w:val="20"/>
                <w:szCs w:val="20"/>
              </w:rPr>
              <w:instrText xml:space="preserve"> FORMTEXT </w:instrText>
            </w:r>
            <w:r w:rsidR="009F2D2D" w:rsidRPr="00613BB8">
              <w:rPr>
                <w:b/>
                <w:sz w:val="20"/>
                <w:szCs w:val="20"/>
              </w:rPr>
            </w:r>
            <w:r w:rsidR="00613BB8" w:rsidRPr="000600A6">
              <w:rPr>
                <w:b/>
                <w:sz w:val="20"/>
                <w:szCs w:val="20"/>
              </w:rPr>
              <w:fldChar w:fldCharType="separate"/>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00613BB8" w:rsidRPr="000600A6">
              <w:rPr>
                <w:b/>
                <w:sz w:val="20"/>
                <w:szCs w:val="20"/>
              </w:rPr>
              <w:fldChar w:fldCharType="end"/>
            </w:r>
            <w:r w:rsidRPr="000600A6">
              <w:rPr>
                <w:b/>
                <w:sz w:val="20"/>
                <w:szCs w:val="20"/>
              </w:rPr>
              <w:t xml:space="preserve">   N/A </w:t>
            </w:r>
            <w:r w:rsidR="00613BB8" w:rsidRPr="000600A6">
              <w:rPr>
                <w:b/>
                <w:sz w:val="20"/>
                <w:szCs w:val="20"/>
              </w:rPr>
              <w:fldChar w:fldCharType="begin">
                <w:ffData>
                  <w:name w:val="Check44"/>
                  <w:enabled/>
                  <w:calcOnExit w:val="0"/>
                  <w:checkBox>
                    <w:sizeAuto/>
                    <w:default w:val="0"/>
                  </w:checkBox>
                </w:ffData>
              </w:fldChar>
            </w:r>
            <w:r w:rsidRPr="000600A6">
              <w:rPr>
                <w:b/>
                <w:sz w:val="20"/>
                <w:szCs w:val="20"/>
              </w:rPr>
              <w:instrText xml:space="preserve"> FORMCHECKBOX </w:instrText>
            </w:r>
            <w:r w:rsidR="009F2D2D" w:rsidRPr="00613BB8">
              <w:rPr>
                <w:b/>
                <w:sz w:val="20"/>
                <w:szCs w:val="20"/>
              </w:rPr>
            </w:r>
            <w:r w:rsidR="00613BB8" w:rsidRPr="000600A6">
              <w:rPr>
                <w:b/>
                <w:sz w:val="20"/>
                <w:szCs w:val="20"/>
              </w:rPr>
              <w:fldChar w:fldCharType="end"/>
            </w:r>
            <w:r w:rsidRPr="000600A6">
              <w:rPr>
                <w:b/>
                <w:sz w:val="20"/>
                <w:szCs w:val="20"/>
              </w:rPr>
              <w:t xml:space="preserve">    Additional sources </w:t>
            </w:r>
            <w:r w:rsidR="00613BB8" w:rsidRPr="000600A6">
              <w:rPr>
                <w:b/>
                <w:sz w:val="20"/>
                <w:szCs w:val="20"/>
              </w:rPr>
              <w:fldChar w:fldCharType="begin">
                <w:ffData>
                  <w:name w:val="Text11"/>
                  <w:enabled/>
                  <w:calcOnExit w:val="0"/>
                  <w:textInput/>
                </w:ffData>
              </w:fldChar>
            </w:r>
            <w:r w:rsidRPr="000600A6">
              <w:rPr>
                <w:b/>
                <w:sz w:val="20"/>
                <w:szCs w:val="20"/>
              </w:rPr>
              <w:instrText xml:space="preserve"> FORMTEXT </w:instrText>
            </w:r>
            <w:r w:rsidR="009F2D2D" w:rsidRPr="00613BB8">
              <w:rPr>
                <w:b/>
                <w:sz w:val="20"/>
                <w:szCs w:val="20"/>
              </w:rPr>
            </w:r>
            <w:r w:rsidR="00613BB8" w:rsidRPr="000600A6">
              <w:rPr>
                <w:b/>
                <w:sz w:val="20"/>
                <w:szCs w:val="20"/>
              </w:rPr>
              <w:fldChar w:fldCharType="separate"/>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00613BB8" w:rsidRPr="000600A6">
              <w:rPr>
                <w:b/>
                <w:sz w:val="20"/>
                <w:szCs w:val="20"/>
              </w:rPr>
              <w:fldChar w:fldCharType="end"/>
            </w:r>
          </w:p>
        </w:tc>
        <w:tc>
          <w:tcPr>
            <w:tcW w:w="810" w:type="dxa"/>
            <w:tcBorders>
              <w:left w:val="double" w:sz="4" w:space="0" w:color="auto"/>
            </w:tcBorders>
          </w:tcPr>
          <w:p w:rsidR="00091364" w:rsidRPr="00E34400" w:rsidRDefault="00091364" w:rsidP="005931D5">
            <w:pPr>
              <w:rPr>
                <w:b/>
                <w:sz w:val="20"/>
                <w:szCs w:val="20"/>
              </w:rPr>
            </w:pPr>
          </w:p>
        </w:tc>
        <w:tc>
          <w:tcPr>
            <w:tcW w:w="990" w:type="dxa"/>
          </w:tcPr>
          <w:p w:rsidR="00091364" w:rsidRPr="00E34400" w:rsidRDefault="00091364" w:rsidP="005931D5">
            <w:pPr>
              <w:rPr>
                <w:b/>
                <w:sz w:val="20"/>
                <w:szCs w:val="20"/>
              </w:rPr>
            </w:pPr>
          </w:p>
        </w:tc>
        <w:tc>
          <w:tcPr>
            <w:tcW w:w="4248" w:type="dxa"/>
          </w:tcPr>
          <w:p w:rsidR="00091364" w:rsidRPr="00E34400" w:rsidRDefault="00091364" w:rsidP="005931D5">
            <w:pPr>
              <w:rPr>
                <w:b/>
                <w:sz w:val="20"/>
                <w:szCs w:val="20"/>
              </w:rPr>
            </w:pPr>
          </w:p>
        </w:tc>
      </w:tr>
      <w:tr w:rsidR="005E58CF" w:rsidRPr="00E34400">
        <w:trPr>
          <w:cantSplit/>
        </w:trPr>
        <w:tc>
          <w:tcPr>
            <w:tcW w:w="558" w:type="dxa"/>
          </w:tcPr>
          <w:p w:rsidR="005E58CF" w:rsidRPr="00E34400" w:rsidRDefault="00091364" w:rsidP="00091364">
            <w:pPr>
              <w:rPr>
                <w:b/>
                <w:sz w:val="20"/>
                <w:szCs w:val="20"/>
              </w:rPr>
            </w:pPr>
            <w:r>
              <w:rPr>
                <w:b/>
                <w:sz w:val="20"/>
                <w:szCs w:val="20"/>
              </w:rPr>
              <w:t>18</w:t>
            </w:r>
          </w:p>
        </w:tc>
        <w:tc>
          <w:tcPr>
            <w:tcW w:w="8010" w:type="dxa"/>
            <w:tcBorders>
              <w:right w:val="double" w:sz="4" w:space="0" w:color="auto"/>
            </w:tcBorders>
          </w:tcPr>
          <w:p w:rsidR="00091364" w:rsidRPr="000600A6" w:rsidRDefault="00141AD7" w:rsidP="00091364">
            <w:pPr>
              <w:rPr>
                <w:b/>
                <w:sz w:val="20"/>
                <w:szCs w:val="20"/>
              </w:rPr>
            </w:pPr>
            <w:r w:rsidRPr="000600A6">
              <w:rPr>
                <w:b/>
                <w:sz w:val="20"/>
                <w:szCs w:val="20"/>
                <w:u w:val="single"/>
              </w:rPr>
              <w:t>Need for Waiver</w:t>
            </w:r>
            <w:r w:rsidRPr="000600A6">
              <w:rPr>
                <w:b/>
                <w:sz w:val="20"/>
                <w:szCs w:val="20"/>
              </w:rPr>
              <w:t xml:space="preserve">:  </w:t>
            </w:r>
            <w:r w:rsidR="00091364" w:rsidRPr="000600A6">
              <w:rPr>
                <w:b/>
                <w:sz w:val="20"/>
                <w:szCs w:val="20"/>
              </w:rPr>
              <w:t>The request for waiver of HIPAA authorization explains</w:t>
            </w:r>
            <w:r w:rsidR="009A387A" w:rsidRPr="000600A6">
              <w:rPr>
                <w:b/>
                <w:sz w:val="20"/>
                <w:szCs w:val="20"/>
              </w:rPr>
              <w:t xml:space="preserve"> why</w:t>
            </w:r>
            <w:r w:rsidR="00091364" w:rsidRPr="000600A6">
              <w:rPr>
                <w:b/>
                <w:sz w:val="20"/>
                <w:szCs w:val="20"/>
              </w:rPr>
              <w:t xml:space="preserve"> the research could not practicably be conducted without the waiver.</w:t>
            </w:r>
            <w:r w:rsidR="00984EE2" w:rsidRPr="000600A6">
              <w:rPr>
                <w:b/>
                <w:sz w:val="20"/>
                <w:szCs w:val="20"/>
              </w:rPr>
              <w:t xml:space="preserve"> (</w:t>
            </w:r>
            <w:r w:rsidR="009F2862" w:rsidRPr="000600A6">
              <w:rPr>
                <w:b/>
                <w:sz w:val="20"/>
                <w:szCs w:val="20"/>
              </w:rPr>
              <w:t xml:space="preserve">Ref:  </w:t>
            </w:r>
            <w:r w:rsidR="00984EE2" w:rsidRPr="000600A6">
              <w:rPr>
                <w:b/>
                <w:sz w:val="20"/>
                <w:szCs w:val="20"/>
              </w:rPr>
              <w:t>VHA Handbook 1200-05,  ¶37b)</w:t>
            </w:r>
          </w:p>
          <w:p w:rsidR="00CA2537" w:rsidRPr="000600A6" w:rsidRDefault="00F3561C" w:rsidP="005931D5">
            <w:pPr>
              <w:rPr>
                <w:b/>
                <w:sz w:val="20"/>
                <w:szCs w:val="20"/>
              </w:rPr>
            </w:pPr>
            <w:r w:rsidRPr="000600A6">
              <w:rPr>
                <w:b/>
                <w:sz w:val="20"/>
                <w:szCs w:val="20"/>
              </w:rPr>
              <w:t xml:space="preserve">Source </w:t>
            </w:r>
            <w:sdt>
              <w:sdtPr>
                <w:rPr>
                  <w:b/>
                  <w:sz w:val="20"/>
                  <w:szCs w:val="20"/>
                </w:rPr>
                <w:alias w:val="Source Code"/>
                <w:tag w:val="Source Code"/>
                <w:id w:val="76840514"/>
                <w:placeholder>
                  <w:docPart w:val="4FA57A92106444389F750D8116374A09"/>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0600A6">
                  <w:rPr>
                    <w:rStyle w:val="PlaceholderText"/>
                  </w:rPr>
                  <w:t>Choose an item.</w:t>
                </w:r>
              </w:sdtContent>
            </w:sdt>
            <w:r w:rsidRPr="000600A6">
              <w:rPr>
                <w:b/>
                <w:sz w:val="20"/>
                <w:szCs w:val="20"/>
              </w:rPr>
              <w:t xml:space="preserve">    Page Number </w:t>
            </w:r>
            <w:r w:rsidR="00613BB8" w:rsidRPr="000600A6">
              <w:rPr>
                <w:b/>
                <w:sz w:val="20"/>
                <w:szCs w:val="20"/>
              </w:rPr>
              <w:fldChar w:fldCharType="begin">
                <w:ffData>
                  <w:name w:val="Text6"/>
                  <w:enabled/>
                  <w:calcOnExit w:val="0"/>
                  <w:textInput/>
                </w:ffData>
              </w:fldChar>
            </w:r>
            <w:r w:rsidRPr="000600A6">
              <w:rPr>
                <w:b/>
                <w:sz w:val="20"/>
                <w:szCs w:val="20"/>
              </w:rPr>
              <w:instrText xml:space="preserve"> FORMTEXT </w:instrText>
            </w:r>
            <w:r w:rsidR="009F2D2D" w:rsidRPr="00613BB8">
              <w:rPr>
                <w:b/>
                <w:sz w:val="20"/>
                <w:szCs w:val="20"/>
              </w:rPr>
            </w:r>
            <w:r w:rsidR="00613BB8" w:rsidRPr="000600A6">
              <w:rPr>
                <w:b/>
                <w:sz w:val="20"/>
                <w:szCs w:val="20"/>
              </w:rPr>
              <w:fldChar w:fldCharType="separate"/>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00613BB8" w:rsidRPr="000600A6">
              <w:rPr>
                <w:b/>
                <w:sz w:val="20"/>
                <w:szCs w:val="20"/>
              </w:rPr>
              <w:fldChar w:fldCharType="end"/>
            </w:r>
            <w:r w:rsidRPr="000600A6">
              <w:rPr>
                <w:b/>
                <w:sz w:val="20"/>
                <w:szCs w:val="20"/>
              </w:rPr>
              <w:t xml:space="preserve">   N/A </w:t>
            </w:r>
            <w:r w:rsidR="00613BB8" w:rsidRPr="000600A6">
              <w:rPr>
                <w:b/>
                <w:sz w:val="20"/>
                <w:szCs w:val="20"/>
              </w:rPr>
              <w:fldChar w:fldCharType="begin">
                <w:ffData>
                  <w:name w:val="Check44"/>
                  <w:enabled/>
                  <w:calcOnExit w:val="0"/>
                  <w:checkBox>
                    <w:sizeAuto/>
                    <w:default w:val="0"/>
                  </w:checkBox>
                </w:ffData>
              </w:fldChar>
            </w:r>
            <w:r w:rsidRPr="000600A6">
              <w:rPr>
                <w:b/>
                <w:sz w:val="20"/>
                <w:szCs w:val="20"/>
              </w:rPr>
              <w:instrText xml:space="preserve"> FORMCHECKBOX </w:instrText>
            </w:r>
            <w:r w:rsidR="009F2D2D" w:rsidRPr="00613BB8">
              <w:rPr>
                <w:b/>
                <w:sz w:val="20"/>
                <w:szCs w:val="20"/>
              </w:rPr>
            </w:r>
            <w:r w:rsidR="00613BB8" w:rsidRPr="000600A6">
              <w:rPr>
                <w:b/>
                <w:sz w:val="20"/>
                <w:szCs w:val="20"/>
              </w:rPr>
              <w:fldChar w:fldCharType="end"/>
            </w:r>
            <w:r w:rsidRPr="000600A6">
              <w:rPr>
                <w:b/>
                <w:sz w:val="20"/>
                <w:szCs w:val="20"/>
              </w:rPr>
              <w:t xml:space="preserve">    Additional sources </w:t>
            </w:r>
            <w:r w:rsidR="00613BB8" w:rsidRPr="000600A6">
              <w:rPr>
                <w:b/>
                <w:sz w:val="20"/>
                <w:szCs w:val="20"/>
              </w:rPr>
              <w:fldChar w:fldCharType="begin">
                <w:ffData>
                  <w:name w:val="Text11"/>
                  <w:enabled/>
                  <w:calcOnExit w:val="0"/>
                  <w:textInput/>
                </w:ffData>
              </w:fldChar>
            </w:r>
            <w:r w:rsidRPr="000600A6">
              <w:rPr>
                <w:b/>
                <w:sz w:val="20"/>
                <w:szCs w:val="20"/>
              </w:rPr>
              <w:instrText xml:space="preserve"> FORMTEXT </w:instrText>
            </w:r>
            <w:r w:rsidR="009F2D2D" w:rsidRPr="00613BB8">
              <w:rPr>
                <w:b/>
                <w:sz w:val="20"/>
                <w:szCs w:val="20"/>
              </w:rPr>
            </w:r>
            <w:r w:rsidR="00613BB8" w:rsidRPr="000600A6">
              <w:rPr>
                <w:b/>
                <w:sz w:val="20"/>
                <w:szCs w:val="20"/>
              </w:rPr>
              <w:fldChar w:fldCharType="separate"/>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Pr="000600A6">
              <w:rPr>
                <w:rFonts w:ascii="Lucida Grande" w:hAnsi="Lucida Grande" w:cs="Lucida Grande"/>
                <w:b/>
                <w:noProof/>
                <w:sz w:val="20"/>
                <w:szCs w:val="20"/>
              </w:rPr>
              <w:t> </w:t>
            </w:r>
            <w:r w:rsidR="00613BB8" w:rsidRPr="000600A6">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091364" w:rsidRPr="00E34400">
        <w:trPr>
          <w:cantSplit/>
        </w:trPr>
        <w:tc>
          <w:tcPr>
            <w:tcW w:w="558" w:type="dxa"/>
          </w:tcPr>
          <w:p w:rsidR="00091364" w:rsidRPr="00E34400" w:rsidRDefault="00091364" w:rsidP="000B284A">
            <w:pPr>
              <w:rPr>
                <w:b/>
                <w:sz w:val="20"/>
                <w:szCs w:val="20"/>
              </w:rPr>
            </w:pPr>
            <w:r>
              <w:rPr>
                <w:b/>
                <w:sz w:val="20"/>
                <w:szCs w:val="20"/>
              </w:rPr>
              <w:t>19</w:t>
            </w:r>
          </w:p>
        </w:tc>
        <w:tc>
          <w:tcPr>
            <w:tcW w:w="8010" w:type="dxa"/>
            <w:tcBorders>
              <w:right w:val="double" w:sz="4" w:space="0" w:color="auto"/>
            </w:tcBorders>
          </w:tcPr>
          <w:p w:rsidR="00091364" w:rsidRDefault="00141AD7" w:rsidP="00091364">
            <w:pPr>
              <w:rPr>
                <w:b/>
                <w:sz w:val="20"/>
                <w:szCs w:val="20"/>
              </w:rPr>
            </w:pPr>
            <w:r w:rsidRPr="00141AD7">
              <w:rPr>
                <w:b/>
                <w:sz w:val="20"/>
                <w:szCs w:val="20"/>
                <w:u w:val="single"/>
              </w:rPr>
              <w:t>Description of PHI</w:t>
            </w:r>
            <w:r>
              <w:rPr>
                <w:b/>
                <w:sz w:val="20"/>
                <w:szCs w:val="20"/>
              </w:rPr>
              <w:t xml:space="preserve">:  </w:t>
            </w:r>
            <w:r w:rsidR="00091364">
              <w:rPr>
                <w:b/>
                <w:sz w:val="20"/>
                <w:szCs w:val="20"/>
              </w:rPr>
              <w:t xml:space="preserve">The </w:t>
            </w:r>
            <w:r w:rsidR="00657EDF">
              <w:rPr>
                <w:b/>
                <w:sz w:val="20"/>
                <w:szCs w:val="20"/>
              </w:rPr>
              <w:t xml:space="preserve">request for </w:t>
            </w:r>
            <w:r w:rsidR="00091364">
              <w:rPr>
                <w:b/>
                <w:sz w:val="20"/>
                <w:szCs w:val="20"/>
              </w:rPr>
              <w:t>waiver of HIPAA authorization includes a brief description of the protected health information.</w:t>
            </w:r>
            <w:r w:rsidR="00984EE2">
              <w:rPr>
                <w:b/>
                <w:sz w:val="20"/>
                <w:szCs w:val="20"/>
              </w:rPr>
              <w:t xml:space="preserve"> (</w:t>
            </w:r>
            <w:r w:rsidR="009F2862">
              <w:rPr>
                <w:b/>
                <w:sz w:val="20"/>
                <w:szCs w:val="20"/>
              </w:rPr>
              <w:t xml:space="preserve">Ref:  </w:t>
            </w:r>
            <w:r w:rsidR="00984EE2">
              <w:rPr>
                <w:b/>
                <w:sz w:val="20"/>
                <w:szCs w:val="20"/>
              </w:rPr>
              <w:t>VHA Handbook 1200-05,  ¶37b)</w:t>
            </w:r>
          </w:p>
          <w:p w:rsidR="00091364" w:rsidRDefault="00F3561C" w:rsidP="00091364">
            <w:pPr>
              <w:rPr>
                <w:b/>
                <w:sz w:val="20"/>
                <w:szCs w:val="20"/>
              </w:rPr>
            </w:pPr>
            <w:r>
              <w:rPr>
                <w:b/>
                <w:sz w:val="20"/>
                <w:szCs w:val="20"/>
              </w:rPr>
              <w:t xml:space="preserve">Source </w:t>
            </w:r>
            <w:sdt>
              <w:sdtPr>
                <w:rPr>
                  <w:b/>
                  <w:sz w:val="20"/>
                  <w:szCs w:val="20"/>
                </w:rPr>
                <w:alias w:val="Source Code"/>
                <w:tag w:val="Source Code"/>
                <w:id w:val="76840515"/>
                <w:placeholder>
                  <w:docPart w:val="70930252FE814BC3B6FE5EAD5E14EF7F"/>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091364" w:rsidRPr="00E34400" w:rsidRDefault="00091364" w:rsidP="005931D5">
            <w:pPr>
              <w:rPr>
                <w:b/>
                <w:sz w:val="20"/>
                <w:szCs w:val="20"/>
              </w:rPr>
            </w:pPr>
          </w:p>
        </w:tc>
        <w:tc>
          <w:tcPr>
            <w:tcW w:w="990" w:type="dxa"/>
          </w:tcPr>
          <w:p w:rsidR="00091364" w:rsidRPr="00E34400" w:rsidRDefault="00091364" w:rsidP="005931D5">
            <w:pPr>
              <w:rPr>
                <w:b/>
                <w:sz w:val="20"/>
                <w:szCs w:val="20"/>
              </w:rPr>
            </w:pPr>
          </w:p>
        </w:tc>
        <w:tc>
          <w:tcPr>
            <w:tcW w:w="4248" w:type="dxa"/>
          </w:tcPr>
          <w:p w:rsidR="00091364" w:rsidRPr="00E34400" w:rsidRDefault="00091364" w:rsidP="005931D5">
            <w:pPr>
              <w:rPr>
                <w:b/>
                <w:sz w:val="20"/>
                <w:szCs w:val="20"/>
              </w:rPr>
            </w:pPr>
          </w:p>
        </w:tc>
      </w:tr>
      <w:tr w:rsidR="005E58CF" w:rsidRPr="00E34400">
        <w:trPr>
          <w:cantSplit/>
        </w:trPr>
        <w:tc>
          <w:tcPr>
            <w:tcW w:w="558" w:type="dxa"/>
          </w:tcPr>
          <w:p w:rsidR="005E58CF" w:rsidRPr="00E34400" w:rsidRDefault="00F16614" w:rsidP="00091364">
            <w:pPr>
              <w:rPr>
                <w:b/>
                <w:sz w:val="20"/>
                <w:szCs w:val="20"/>
              </w:rPr>
            </w:pPr>
            <w:r w:rsidRPr="00E34400">
              <w:rPr>
                <w:b/>
                <w:sz w:val="20"/>
                <w:szCs w:val="20"/>
              </w:rPr>
              <w:t>2</w:t>
            </w:r>
            <w:r w:rsidR="00091364">
              <w:rPr>
                <w:b/>
                <w:sz w:val="20"/>
                <w:szCs w:val="20"/>
              </w:rPr>
              <w:t>0</w:t>
            </w:r>
          </w:p>
        </w:tc>
        <w:tc>
          <w:tcPr>
            <w:tcW w:w="8010" w:type="dxa"/>
            <w:tcBorders>
              <w:right w:val="double" w:sz="4" w:space="0" w:color="auto"/>
            </w:tcBorders>
          </w:tcPr>
          <w:p w:rsidR="004D14A0" w:rsidRDefault="00141AD7" w:rsidP="005931D5">
            <w:pPr>
              <w:rPr>
                <w:b/>
                <w:sz w:val="20"/>
                <w:szCs w:val="20"/>
              </w:rPr>
            </w:pPr>
            <w:r w:rsidRPr="00141AD7">
              <w:rPr>
                <w:b/>
                <w:sz w:val="20"/>
                <w:szCs w:val="20"/>
                <w:u w:val="single"/>
              </w:rPr>
              <w:t>USC 7332 Information</w:t>
            </w:r>
            <w:r>
              <w:rPr>
                <w:b/>
                <w:sz w:val="20"/>
                <w:szCs w:val="20"/>
              </w:rPr>
              <w:t xml:space="preserve">:  </w:t>
            </w:r>
            <w:r w:rsidR="00F47CEE">
              <w:rPr>
                <w:b/>
                <w:sz w:val="20"/>
                <w:szCs w:val="20"/>
              </w:rPr>
              <w:t>If t</w:t>
            </w:r>
            <w:r w:rsidR="00CA2537">
              <w:rPr>
                <w:b/>
                <w:sz w:val="20"/>
                <w:szCs w:val="20"/>
              </w:rPr>
              <w:t xml:space="preserve">he waiver of HIPAA authorization is </w:t>
            </w:r>
            <w:r w:rsidR="00657EDF">
              <w:rPr>
                <w:b/>
                <w:sz w:val="20"/>
                <w:szCs w:val="20"/>
              </w:rPr>
              <w:t>for the use of</w:t>
            </w:r>
            <w:r w:rsidR="00CA2537">
              <w:rPr>
                <w:b/>
                <w:sz w:val="20"/>
                <w:szCs w:val="20"/>
              </w:rPr>
              <w:t xml:space="preserve"> 38 USC 7332</w:t>
            </w:r>
            <w:r w:rsidR="00657EDF">
              <w:rPr>
                <w:b/>
                <w:sz w:val="20"/>
                <w:szCs w:val="20"/>
              </w:rPr>
              <w:t xml:space="preserve"> </w:t>
            </w:r>
            <w:r w:rsidR="00450EAB">
              <w:rPr>
                <w:b/>
                <w:sz w:val="20"/>
                <w:szCs w:val="20"/>
              </w:rPr>
              <w:t>information</w:t>
            </w:r>
            <w:r w:rsidR="00CA2537">
              <w:rPr>
                <w:b/>
                <w:sz w:val="20"/>
                <w:szCs w:val="20"/>
              </w:rPr>
              <w:t xml:space="preserve"> (applicable to drug abuse, alcohol abuse, HIV infection, and sickle cell anemia records), there is assurance in writing that the purpose of the data is to conduct scientific research and that no personnel involved may identify, directly or indirectly, any individual patient or subject in any report of such research or other</w:t>
            </w:r>
            <w:r w:rsidR="00F47CEE">
              <w:rPr>
                <w:b/>
                <w:sz w:val="20"/>
                <w:szCs w:val="20"/>
              </w:rPr>
              <w:t>wise</w:t>
            </w:r>
            <w:r w:rsidR="00CA2537">
              <w:rPr>
                <w:b/>
                <w:sz w:val="20"/>
                <w:szCs w:val="20"/>
              </w:rPr>
              <w:t xml:space="preserve"> disclose patient or subject identities in any manner.</w:t>
            </w:r>
            <w:r w:rsidR="00984EE2">
              <w:rPr>
                <w:b/>
                <w:sz w:val="20"/>
                <w:szCs w:val="20"/>
              </w:rPr>
              <w:t xml:space="preserve"> </w:t>
            </w:r>
          </w:p>
          <w:p w:rsidR="005E58CF" w:rsidRDefault="00984EE2" w:rsidP="005931D5">
            <w:pPr>
              <w:rPr>
                <w:b/>
                <w:sz w:val="20"/>
                <w:szCs w:val="20"/>
              </w:rPr>
            </w:pPr>
            <w:r>
              <w:rPr>
                <w:b/>
                <w:sz w:val="20"/>
                <w:szCs w:val="20"/>
              </w:rPr>
              <w:t>(Ref</w:t>
            </w:r>
            <w:r w:rsidR="009F2862">
              <w:rPr>
                <w:b/>
                <w:sz w:val="20"/>
                <w:szCs w:val="20"/>
              </w:rPr>
              <w:t xml:space="preserve">: </w:t>
            </w:r>
            <w:r>
              <w:rPr>
                <w:b/>
                <w:sz w:val="20"/>
                <w:szCs w:val="20"/>
              </w:rPr>
              <w:t xml:space="preserve"> 38 U.S.C. 7332(b)(2)(B))</w:t>
            </w:r>
          </w:p>
          <w:p w:rsidR="00CA2537" w:rsidRPr="00E34400" w:rsidRDefault="00F3561C" w:rsidP="005931D5">
            <w:pPr>
              <w:rPr>
                <w:b/>
                <w:sz w:val="20"/>
                <w:szCs w:val="20"/>
              </w:rPr>
            </w:pPr>
            <w:r>
              <w:rPr>
                <w:b/>
                <w:sz w:val="20"/>
                <w:szCs w:val="20"/>
              </w:rPr>
              <w:t xml:space="preserve">Source </w:t>
            </w:r>
            <w:sdt>
              <w:sdtPr>
                <w:rPr>
                  <w:b/>
                  <w:sz w:val="20"/>
                  <w:szCs w:val="20"/>
                </w:rPr>
                <w:alias w:val="Source Code"/>
                <w:tag w:val="Source Code"/>
                <w:id w:val="76840517"/>
                <w:placeholder>
                  <w:docPart w:val="3CE595F3557942FB9F59C16B41AB7500"/>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E58CF" w:rsidRPr="00E34400" w:rsidRDefault="005E58CF" w:rsidP="005931D5">
            <w:pPr>
              <w:rPr>
                <w:b/>
                <w:sz w:val="20"/>
                <w:szCs w:val="20"/>
              </w:rPr>
            </w:pPr>
          </w:p>
        </w:tc>
        <w:tc>
          <w:tcPr>
            <w:tcW w:w="990" w:type="dxa"/>
          </w:tcPr>
          <w:p w:rsidR="005E58CF" w:rsidRPr="00E34400" w:rsidRDefault="005E58CF" w:rsidP="005931D5">
            <w:pPr>
              <w:rPr>
                <w:b/>
                <w:sz w:val="20"/>
                <w:szCs w:val="20"/>
              </w:rPr>
            </w:pPr>
          </w:p>
        </w:tc>
        <w:tc>
          <w:tcPr>
            <w:tcW w:w="4248" w:type="dxa"/>
          </w:tcPr>
          <w:p w:rsidR="005E58CF" w:rsidRPr="00E34400" w:rsidRDefault="005E58CF" w:rsidP="005931D5">
            <w:pPr>
              <w:rPr>
                <w:b/>
                <w:sz w:val="20"/>
                <w:szCs w:val="20"/>
              </w:rPr>
            </w:pPr>
          </w:p>
        </w:tc>
      </w:tr>
      <w:tr w:rsidR="00640537" w:rsidRPr="00E34400">
        <w:trPr>
          <w:cantSplit/>
        </w:trPr>
        <w:tc>
          <w:tcPr>
            <w:tcW w:w="558" w:type="dxa"/>
          </w:tcPr>
          <w:p w:rsidR="00640537" w:rsidRPr="00E34400" w:rsidRDefault="001838AA" w:rsidP="00091364">
            <w:pPr>
              <w:rPr>
                <w:b/>
                <w:sz w:val="20"/>
                <w:szCs w:val="20"/>
              </w:rPr>
            </w:pPr>
            <w:r>
              <w:rPr>
                <w:b/>
                <w:sz w:val="20"/>
                <w:szCs w:val="20"/>
              </w:rPr>
              <w:t>21</w:t>
            </w:r>
          </w:p>
        </w:tc>
        <w:tc>
          <w:tcPr>
            <w:tcW w:w="8010" w:type="dxa"/>
            <w:tcBorders>
              <w:right w:val="double" w:sz="4" w:space="0" w:color="auto"/>
            </w:tcBorders>
          </w:tcPr>
          <w:p w:rsidR="00640537" w:rsidRDefault="00141AD7" w:rsidP="00640537">
            <w:pPr>
              <w:rPr>
                <w:b/>
                <w:sz w:val="20"/>
                <w:szCs w:val="20"/>
              </w:rPr>
            </w:pPr>
            <w:r w:rsidRPr="00141AD7">
              <w:rPr>
                <w:b/>
                <w:sz w:val="20"/>
                <w:szCs w:val="20"/>
                <w:u w:val="single"/>
              </w:rPr>
              <w:t>Specimens:</w:t>
            </w:r>
            <w:r>
              <w:rPr>
                <w:b/>
                <w:sz w:val="20"/>
                <w:szCs w:val="20"/>
              </w:rPr>
              <w:t xml:space="preserve">  </w:t>
            </w:r>
            <w:r w:rsidR="00640537">
              <w:rPr>
                <w:b/>
                <w:sz w:val="20"/>
                <w:szCs w:val="20"/>
              </w:rPr>
              <w:t>The study states whether specimens will be labeled with identifiable or de-identified information.</w:t>
            </w:r>
            <w:r w:rsidR="00984EE2">
              <w:rPr>
                <w:b/>
                <w:sz w:val="20"/>
                <w:szCs w:val="20"/>
              </w:rPr>
              <w:t xml:space="preserve"> (Ref</w:t>
            </w:r>
            <w:r w:rsidR="009F2862">
              <w:rPr>
                <w:b/>
                <w:sz w:val="20"/>
                <w:szCs w:val="20"/>
              </w:rPr>
              <w:t xml:space="preserve">: </w:t>
            </w:r>
            <w:r w:rsidR="00984EE2">
              <w:rPr>
                <w:b/>
                <w:sz w:val="20"/>
                <w:szCs w:val="20"/>
              </w:rPr>
              <w:t xml:space="preserve"> VHA Handbook </w:t>
            </w:r>
            <w:r w:rsidR="00495E09">
              <w:rPr>
                <w:b/>
                <w:sz w:val="20"/>
                <w:szCs w:val="20"/>
              </w:rPr>
              <w:t>1200.05,  ¶53)</w:t>
            </w:r>
          </w:p>
          <w:p w:rsidR="00640537" w:rsidRDefault="00F3561C" w:rsidP="00640537">
            <w:pPr>
              <w:rPr>
                <w:b/>
                <w:sz w:val="20"/>
                <w:szCs w:val="20"/>
              </w:rPr>
            </w:pPr>
            <w:r>
              <w:rPr>
                <w:b/>
                <w:sz w:val="20"/>
                <w:szCs w:val="20"/>
              </w:rPr>
              <w:t xml:space="preserve">Source </w:t>
            </w:r>
            <w:sdt>
              <w:sdtPr>
                <w:rPr>
                  <w:b/>
                  <w:sz w:val="20"/>
                  <w:szCs w:val="20"/>
                </w:rPr>
                <w:alias w:val="Source Code"/>
                <w:tag w:val="Source Code"/>
                <w:id w:val="76840518"/>
                <w:placeholder>
                  <w:docPart w:val="21E555B8FB2643BCAF4097D311FC571A"/>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640537" w:rsidRPr="00E34400" w:rsidRDefault="00640537" w:rsidP="005931D5">
            <w:pPr>
              <w:rPr>
                <w:b/>
                <w:sz w:val="20"/>
                <w:szCs w:val="20"/>
              </w:rPr>
            </w:pPr>
          </w:p>
        </w:tc>
        <w:tc>
          <w:tcPr>
            <w:tcW w:w="990" w:type="dxa"/>
          </w:tcPr>
          <w:p w:rsidR="00640537" w:rsidRPr="00E34400" w:rsidRDefault="00640537" w:rsidP="005931D5">
            <w:pPr>
              <w:rPr>
                <w:b/>
                <w:sz w:val="20"/>
                <w:szCs w:val="20"/>
              </w:rPr>
            </w:pPr>
          </w:p>
        </w:tc>
        <w:tc>
          <w:tcPr>
            <w:tcW w:w="4248" w:type="dxa"/>
          </w:tcPr>
          <w:p w:rsidR="00640537" w:rsidRPr="00E34400" w:rsidRDefault="00640537" w:rsidP="005931D5">
            <w:pPr>
              <w:rPr>
                <w:b/>
                <w:sz w:val="20"/>
                <w:szCs w:val="20"/>
              </w:rPr>
            </w:pPr>
          </w:p>
        </w:tc>
      </w:tr>
      <w:tr w:rsidR="002448F5" w:rsidRPr="00E34400">
        <w:trPr>
          <w:cantSplit/>
        </w:trPr>
        <w:tc>
          <w:tcPr>
            <w:tcW w:w="558" w:type="dxa"/>
          </w:tcPr>
          <w:p w:rsidR="002448F5" w:rsidRDefault="002448F5" w:rsidP="00091364">
            <w:pPr>
              <w:rPr>
                <w:b/>
                <w:sz w:val="20"/>
                <w:szCs w:val="20"/>
              </w:rPr>
            </w:pPr>
            <w:r>
              <w:rPr>
                <w:b/>
                <w:sz w:val="20"/>
                <w:szCs w:val="20"/>
              </w:rPr>
              <w:t>22</w:t>
            </w:r>
          </w:p>
        </w:tc>
        <w:tc>
          <w:tcPr>
            <w:tcW w:w="8010" w:type="dxa"/>
            <w:tcBorders>
              <w:right w:val="double" w:sz="4" w:space="0" w:color="auto"/>
            </w:tcBorders>
          </w:tcPr>
          <w:p w:rsidR="008B122D" w:rsidRPr="000600A6" w:rsidRDefault="002448F5" w:rsidP="00640537">
            <w:pPr>
              <w:rPr>
                <w:b/>
                <w:sz w:val="20"/>
                <w:szCs w:val="20"/>
              </w:rPr>
            </w:pPr>
            <w:r w:rsidRPr="000600A6">
              <w:rPr>
                <w:b/>
                <w:sz w:val="20"/>
                <w:szCs w:val="20"/>
                <w:u w:val="single"/>
              </w:rPr>
              <w:t>De-Identification of Data</w:t>
            </w:r>
            <w:r w:rsidR="006A4A9B" w:rsidRPr="000600A6">
              <w:rPr>
                <w:b/>
                <w:sz w:val="20"/>
                <w:szCs w:val="20"/>
              </w:rPr>
              <w:t xml:space="preserve">:  The research protocol indicates that data will be de-identified and the method described truly de-identifies the data according to VHA Handbook 1605.1, Appendix B, Paragraph 2a (document statistical determination) </w:t>
            </w:r>
            <w:r w:rsidR="006A4A9B" w:rsidRPr="000600A6">
              <w:rPr>
                <w:b/>
                <w:sz w:val="20"/>
                <w:szCs w:val="20"/>
                <w:u w:val="single"/>
              </w:rPr>
              <w:t>or</w:t>
            </w:r>
            <w:r w:rsidR="006A4A9B" w:rsidRPr="000600A6">
              <w:rPr>
                <w:b/>
                <w:sz w:val="20"/>
                <w:szCs w:val="20"/>
              </w:rPr>
              <w:t xml:space="preserve"> Paragraph 2b (removal of </w:t>
            </w:r>
            <w:r w:rsidR="006A4A9B" w:rsidRPr="000600A6">
              <w:rPr>
                <w:b/>
                <w:sz w:val="20"/>
                <w:szCs w:val="20"/>
                <w:u w:val="single"/>
              </w:rPr>
              <w:t>all</w:t>
            </w:r>
            <w:r w:rsidR="006A4A9B" w:rsidRPr="000600A6">
              <w:rPr>
                <w:b/>
                <w:sz w:val="20"/>
                <w:szCs w:val="20"/>
              </w:rPr>
              <w:t xml:space="preserve"> 18 individually-identifiable information).  </w:t>
            </w:r>
            <w:r w:rsidR="008B122D" w:rsidRPr="000600A6">
              <w:rPr>
                <w:b/>
                <w:sz w:val="20"/>
                <w:szCs w:val="20"/>
              </w:rPr>
              <w:t>(Ref:  VHA Handbook 1200.05, ¶37b)</w:t>
            </w:r>
          </w:p>
          <w:p w:rsidR="006A4A9B" w:rsidRPr="000600A6" w:rsidRDefault="006A4A9B" w:rsidP="00640537">
            <w:pPr>
              <w:rPr>
                <w:b/>
                <w:sz w:val="20"/>
                <w:szCs w:val="20"/>
              </w:rPr>
            </w:pPr>
            <w:r w:rsidRPr="000600A6">
              <w:rPr>
                <w:b/>
                <w:sz w:val="20"/>
                <w:szCs w:val="20"/>
              </w:rPr>
              <w:t>Check all that apply:</w:t>
            </w:r>
            <w:r w:rsidR="00C575EA" w:rsidRPr="000600A6">
              <w:rPr>
                <w:b/>
                <w:sz w:val="20"/>
                <w:szCs w:val="20"/>
              </w:rPr>
              <w:t xml:space="preserve"> </w:t>
            </w:r>
          </w:p>
          <w:p w:rsidR="004D14A0" w:rsidRPr="00034D94" w:rsidRDefault="004D14A0" w:rsidP="00640537">
            <w:pPr>
              <w:rPr>
                <w:b/>
                <w:sz w:val="20"/>
                <w:szCs w:val="20"/>
                <w:highlight w:val="yellow"/>
              </w:rPr>
            </w:pPr>
          </w:p>
          <w:p w:rsidR="006A4A9B" w:rsidRPr="00432EAA" w:rsidRDefault="00613BB8" w:rsidP="00640537">
            <w:pPr>
              <w:rPr>
                <w:b/>
                <w:sz w:val="20"/>
                <w:szCs w:val="20"/>
              </w:rPr>
            </w:pPr>
            <w:r w:rsidRPr="00432EAA">
              <w:rPr>
                <w:b/>
                <w:sz w:val="20"/>
                <w:szCs w:val="20"/>
              </w:rPr>
              <w:fldChar w:fldCharType="begin">
                <w:ffData>
                  <w:name w:val="Check47"/>
                  <w:enabled/>
                  <w:calcOnExit w:val="0"/>
                  <w:checkBox>
                    <w:sizeAuto/>
                    <w:default w:val="0"/>
                  </w:checkBox>
                </w:ffData>
              </w:fldChar>
            </w:r>
            <w:bookmarkStart w:id="36" w:name="Check47"/>
            <w:r w:rsidR="006A4A9B" w:rsidRPr="00432EAA">
              <w:rPr>
                <w:b/>
                <w:sz w:val="20"/>
                <w:szCs w:val="20"/>
              </w:rPr>
              <w:instrText xml:space="preserve"> FORMCHECKBOX </w:instrText>
            </w:r>
            <w:r w:rsidR="009F2D2D" w:rsidRPr="00613BB8">
              <w:rPr>
                <w:b/>
                <w:sz w:val="20"/>
                <w:szCs w:val="20"/>
              </w:rPr>
            </w:r>
            <w:r w:rsidRPr="00432EAA">
              <w:rPr>
                <w:b/>
                <w:sz w:val="20"/>
                <w:szCs w:val="20"/>
              </w:rPr>
              <w:fldChar w:fldCharType="end"/>
            </w:r>
            <w:bookmarkEnd w:id="36"/>
            <w:r w:rsidR="006A4A9B" w:rsidRPr="00432EAA">
              <w:rPr>
                <w:b/>
                <w:sz w:val="20"/>
                <w:szCs w:val="20"/>
              </w:rPr>
              <w:t xml:space="preserve"> De-identified information is provided to PI by the research team who has access to IIHI per a HIPAA authorization or waiver of authorization</w:t>
            </w:r>
          </w:p>
          <w:p w:rsidR="006A4A9B" w:rsidRPr="00432EAA" w:rsidRDefault="00613BB8" w:rsidP="00640537">
            <w:pPr>
              <w:rPr>
                <w:b/>
                <w:sz w:val="20"/>
                <w:szCs w:val="20"/>
              </w:rPr>
            </w:pPr>
            <w:r w:rsidRPr="00432EAA">
              <w:rPr>
                <w:b/>
                <w:sz w:val="20"/>
                <w:szCs w:val="20"/>
              </w:rPr>
              <w:fldChar w:fldCharType="begin">
                <w:ffData>
                  <w:name w:val="Check48"/>
                  <w:enabled/>
                  <w:calcOnExit w:val="0"/>
                  <w:checkBox>
                    <w:sizeAuto/>
                    <w:default w:val="0"/>
                  </w:checkBox>
                </w:ffData>
              </w:fldChar>
            </w:r>
            <w:bookmarkStart w:id="37" w:name="Check48"/>
            <w:r w:rsidR="006A4A9B" w:rsidRPr="00432EAA">
              <w:rPr>
                <w:b/>
                <w:sz w:val="20"/>
                <w:szCs w:val="20"/>
              </w:rPr>
              <w:instrText xml:space="preserve"> FORMCHECKBOX </w:instrText>
            </w:r>
            <w:r w:rsidR="009F2D2D" w:rsidRPr="00613BB8">
              <w:rPr>
                <w:b/>
                <w:sz w:val="20"/>
                <w:szCs w:val="20"/>
              </w:rPr>
            </w:r>
            <w:r w:rsidRPr="00432EAA">
              <w:rPr>
                <w:b/>
                <w:sz w:val="20"/>
                <w:szCs w:val="20"/>
              </w:rPr>
              <w:fldChar w:fldCharType="end"/>
            </w:r>
            <w:bookmarkEnd w:id="37"/>
            <w:r w:rsidR="006A4A9B" w:rsidRPr="00432EAA">
              <w:rPr>
                <w:b/>
                <w:sz w:val="20"/>
                <w:szCs w:val="20"/>
              </w:rPr>
              <w:t xml:space="preserve"> De-identified inform</w:t>
            </w:r>
            <w:r w:rsidR="004D14A0" w:rsidRPr="00432EAA">
              <w:rPr>
                <w:b/>
                <w:sz w:val="20"/>
                <w:szCs w:val="20"/>
              </w:rPr>
              <w:t>a</w:t>
            </w:r>
            <w:r w:rsidR="006A4A9B" w:rsidRPr="00432EAA">
              <w:rPr>
                <w:b/>
                <w:sz w:val="20"/>
                <w:szCs w:val="20"/>
              </w:rPr>
              <w:t>t</w:t>
            </w:r>
            <w:r w:rsidR="004D14A0" w:rsidRPr="00432EAA">
              <w:rPr>
                <w:b/>
                <w:sz w:val="20"/>
                <w:szCs w:val="20"/>
              </w:rPr>
              <w:t>io</w:t>
            </w:r>
            <w:r w:rsidR="006A4A9B" w:rsidRPr="00432EAA">
              <w:rPr>
                <w:b/>
                <w:sz w:val="20"/>
                <w:szCs w:val="20"/>
              </w:rPr>
              <w:t>n is provided by PI who has access to IIHI to h</w:t>
            </w:r>
            <w:r w:rsidR="004D14A0" w:rsidRPr="00432EAA">
              <w:rPr>
                <w:b/>
                <w:sz w:val="20"/>
                <w:szCs w:val="20"/>
              </w:rPr>
              <w:t>is</w:t>
            </w:r>
            <w:r w:rsidR="006A4A9B" w:rsidRPr="00432EAA">
              <w:rPr>
                <w:b/>
                <w:sz w:val="20"/>
                <w:szCs w:val="20"/>
              </w:rPr>
              <w:t>/her research team</w:t>
            </w:r>
          </w:p>
          <w:p w:rsidR="006A4A9B" w:rsidRPr="00432EAA" w:rsidRDefault="00613BB8" w:rsidP="00640537">
            <w:pPr>
              <w:rPr>
                <w:b/>
                <w:sz w:val="20"/>
                <w:szCs w:val="20"/>
              </w:rPr>
            </w:pPr>
            <w:r w:rsidRPr="00432EAA">
              <w:rPr>
                <w:b/>
                <w:sz w:val="20"/>
                <w:szCs w:val="20"/>
              </w:rPr>
              <w:fldChar w:fldCharType="begin">
                <w:ffData>
                  <w:name w:val="Check49"/>
                  <w:enabled/>
                  <w:calcOnExit w:val="0"/>
                  <w:checkBox>
                    <w:sizeAuto/>
                    <w:default w:val="0"/>
                  </w:checkBox>
                </w:ffData>
              </w:fldChar>
            </w:r>
            <w:bookmarkStart w:id="38" w:name="Check49"/>
            <w:r w:rsidR="006A4A9B" w:rsidRPr="00432EAA">
              <w:rPr>
                <w:b/>
                <w:sz w:val="20"/>
                <w:szCs w:val="20"/>
              </w:rPr>
              <w:instrText xml:space="preserve"> FORMCHECKBOX </w:instrText>
            </w:r>
            <w:r w:rsidR="009F2D2D" w:rsidRPr="00613BB8">
              <w:rPr>
                <w:b/>
                <w:sz w:val="20"/>
                <w:szCs w:val="20"/>
              </w:rPr>
            </w:r>
            <w:r w:rsidRPr="00432EAA">
              <w:rPr>
                <w:b/>
                <w:sz w:val="20"/>
                <w:szCs w:val="20"/>
              </w:rPr>
              <w:fldChar w:fldCharType="end"/>
            </w:r>
            <w:bookmarkEnd w:id="38"/>
            <w:r w:rsidR="004D14A0" w:rsidRPr="00432EAA">
              <w:rPr>
                <w:b/>
                <w:sz w:val="20"/>
                <w:szCs w:val="20"/>
              </w:rPr>
              <w:t xml:space="preserve"> </w:t>
            </w:r>
            <w:r w:rsidR="006A4A9B" w:rsidRPr="00432EAA">
              <w:rPr>
                <w:b/>
                <w:sz w:val="20"/>
                <w:szCs w:val="20"/>
              </w:rPr>
              <w:t xml:space="preserve">De-identified information </w:t>
            </w:r>
            <w:r w:rsidR="004D14A0" w:rsidRPr="00432EAA">
              <w:rPr>
                <w:b/>
                <w:sz w:val="20"/>
                <w:szCs w:val="20"/>
              </w:rPr>
              <w:t xml:space="preserve">is </w:t>
            </w:r>
            <w:r w:rsidR="006A4A9B" w:rsidRPr="00432EAA">
              <w:rPr>
                <w:b/>
                <w:sz w:val="20"/>
                <w:szCs w:val="20"/>
              </w:rPr>
              <w:t>to be sent to non-VA research team member (i.e.</w:t>
            </w:r>
            <w:r w:rsidR="004D14A0" w:rsidRPr="00432EAA">
              <w:rPr>
                <w:b/>
                <w:sz w:val="20"/>
                <w:szCs w:val="20"/>
              </w:rPr>
              <w:t xml:space="preserve"> </w:t>
            </w:r>
            <w:r w:rsidR="006A4A9B" w:rsidRPr="00432EAA">
              <w:rPr>
                <w:b/>
                <w:sz w:val="20"/>
                <w:szCs w:val="20"/>
              </w:rPr>
              <w:t>statistician)</w:t>
            </w:r>
          </w:p>
          <w:p w:rsidR="006A4A9B" w:rsidRPr="00432EAA" w:rsidRDefault="00613BB8" w:rsidP="00640537">
            <w:pPr>
              <w:rPr>
                <w:b/>
                <w:sz w:val="20"/>
                <w:szCs w:val="20"/>
              </w:rPr>
            </w:pPr>
            <w:r w:rsidRPr="00432EAA">
              <w:rPr>
                <w:b/>
                <w:sz w:val="20"/>
                <w:szCs w:val="20"/>
              </w:rPr>
              <w:fldChar w:fldCharType="begin">
                <w:ffData>
                  <w:name w:val="Check50"/>
                  <w:enabled/>
                  <w:calcOnExit w:val="0"/>
                  <w:checkBox>
                    <w:sizeAuto/>
                    <w:default w:val="0"/>
                  </w:checkBox>
                </w:ffData>
              </w:fldChar>
            </w:r>
            <w:bookmarkStart w:id="39" w:name="Check50"/>
            <w:r w:rsidR="006A4A9B" w:rsidRPr="00432EAA">
              <w:rPr>
                <w:b/>
                <w:sz w:val="20"/>
                <w:szCs w:val="20"/>
              </w:rPr>
              <w:instrText xml:space="preserve"> FORMCHECKBOX </w:instrText>
            </w:r>
            <w:r w:rsidR="009F2D2D" w:rsidRPr="00613BB8">
              <w:rPr>
                <w:b/>
                <w:sz w:val="20"/>
                <w:szCs w:val="20"/>
              </w:rPr>
            </w:r>
            <w:r w:rsidRPr="00432EAA">
              <w:rPr>
                <w:b/>
                <w:sz w:val="20"/>
                <w:szCs w:val="20"/>
              </w:rPr>
              <w:fldChar w:fldCharType="end"/>
            </w:r>
            <w:bookmarkEnd w:id="39"/>
            <w:r w:rsidR="004D14A0" w:rsidRPr="00432EAA">
              <w:rPr>
                <w:b/>
                <w:sz w:val="20"/>
                <w:szCs w:val="20"/>
              </w:rPr>
              <w:t xml:space="preserve"> </w:t>
            </w:r>
            <w:r w:rsidR="006A4A9B" w:rsidRPr="00432EAA">
              <w:rPr>
                <w:b/>
                <w:sz w:val="20"/>
                <w:szCs w:val="20"/>
              </w:rPr>
              <w:t>De-identified informat</w:t>
            </w:r>
            <w:r w:rsidR="004D14A0" w:rsidRPr="00432EAA">
              <w:rPr>
                <w:b/>
                <w:sz w:val="20"/>
                <w:szCs w:val="20"/>
              </w:rPr>
              <w:t>io</w:t>
            </w:r>
            <w:r w:rsidR="006A4A9B" w:rsidRPr="00432EAA">
              <w:rPr>
                <w:b/>
                <w:sz w:val="20"/>
                <w:szCs w:val="20"/>
              </w:rPr>
              <w:t>n will be disclosed to a non-VA party listed below:</w:t>
            </w:r>
          </w:p>
          <w:p w:rsidR="004D14A0" w:rsidRDefault="00613BB8" w:rsidP="00640537">
            <w:pPr>
              <w:rPr>
                <w:b/>
                <w:sz w:val="20"/>
                <w:szCs w:val="20"/>
              </w:rPr>
            </w:pPr>
            <w:r w:rsidRPr="00432EAA">
              <w:rPr>
                <w:b/>
                <w:sz w:val="20"/>
                <w:szCs w:val="20"/>
              </w:rPr>
              <w:fldChar w:fldCharType="begin">
                <w:ffData>
                  <w:name w:val="Text15"/>
                  <w:enabled/>
                  <w:calcOnExit w:val="0"/>
                  <w:textInput/>
                </w:ffData>
              </w:fldChar>
            </w:r>
            <w:bookmarkStart w:id="40" w:name="Text15"/>
            <w:r w:rsidR="004D14A0" w:rsidRPr="00432EAA">
              <w:rPr>
                <w:b/>
                <w:sz w:val="20"/>
                <w:szCs w:val="20"/>
              </w:rPr>
              <w:instrText xml:space="preserve"> FORMTEXT </w:instrText>
            </w:r>
            <w:r w:rsidR="009F2D2D" w:rsidRPr="00613BB8">
              <w:rPr>
                <w:b/>
                <w:sz w:val="20"/>
                <w:szCs w:val="20"/>
              </w:rPr>
            </w:r>
            <w:r w:rsidRPr="00432EAA">
              <w:rPr>
                <w:b/>
                <w:sz w:val="20"/>
                <w:szCs w:val="20"/>
              </w:rPr>
              <w:fldChar w:fldCharType="separate"/>
            </w:r>
            <w:r w:rsidR="004D14A0" w:rsidRPr="00432EAA">
              <w:rPr>
                <w:rFonts w:ascii="Lucida Grande" w:hAnsi="Lucida Grande" w:cs="Lucida Grande"/>
                <w:b/>
                <w:noProof/>
                <w:sz w:val="20"/>
                <w:szCs w:val="20"/>
              </w:rPr>
              <w:t> </w:t>
            </w:r>
            <w:r w:rsidR="004D14A0" w:rsidRPr="00432EAA">
              <w:rPr>
                <w:rFonts w:ascii="Lucida Grande" w:hAnsi="Lucida Grande" w:cs="Lucida Grande"/>
                <w:b/>
                <w:noProof/>
                <w:sz w:val="20"/>
                <w:szCs w:val="20"/>
              </w:rPr>
              <w:t> </w:t>
            </w:r>
            <w:r w:rsidR="004D14A0" w:rsidRPr="00432EAA">
              <w:rPr>
                <w:rFonts w:ascii="Lucida Grande" w:hAnsi="Lucida Grande" w:cs="Lucida Grande"/>
                <w:b/>
                <w:noProof/>
                <w:sz w:val="20"/>
                <w:szCs w:val="20"/>
              </w:rPr>
              <w:t> </w:t>
            </w:r>
            <w:r w:rsidR="004D14A0" w:rsidRPr="00432EAA">
              <w:rPr>
                <w:rFonts w:ascii="Lucida Grande" w:hAnsi="Lucida Grande" w:cs="Lucida Grande"/>
                <w:b/>
                <w:noProof/>
                <w:sz w:val="20"/>
                <w:szCs w:val="20"/>
              </w:rPr>
              <w:t> </w:t>
            </w:r>
            <w:r w:rsidR="004D14A0" w:rsidRPr="00432EAA">
              <w:rPr>
                <w:rFonts w:ascii="Lucida Grande" w:hAnsi="Lucida Grande" w:cs="Lucida Grande"/>
                <w:b/>
                <w:noProof/>
                <w:sz w:val="20"/>
                <w:szCs w:val="20"/>
              </w:rPr>
              <w:t> </w:t>
            </w:r>
            <w:r w:rsidRPr="00432EAA">
              <w:rPr>
                <w:b/>
                <w:sz w:val="20"/>
                <w:szCs w:val="20"/>
              </w:rPr>
              <w:fldChar w:fldCharType="end"/>
            </w:r>
            <w:bookmarkEnd w:id="40"/>
          </w:p>
          <w:p w:rsidR="002448F5" w:rsidRPr="002448F5" w:rsidRDefault="002448F5" w:rsidP="00640537">
            <w:pPr>
              <w:rPr>
                <w:sz w:val="20"/>
                <w:szCs w:val="20"/>
              </w:rPr>
            </w:pPr>
            <w:r>
              <w:rPr>
                <w:b/>
                <w:sz w:val="20"/>
                <w:szCs w:val="20"/>
              </w:rPr>
              <w:t xml:space="preserve">Source </w:t>
            </w:r>
            <w:sdt>
              <w:sdtPr>
                <w:rPr>
                  <w:b/>
                  <w:sz w:val="20"/>
                  <w:szCs w:val="20"/>
                </w:rPr>
                <w:alias w:val="Source Code"/>
                <w:tag w:val="Source Code"/>
                <w:id w:val="1575207197"/>
                <w:placeholder>
                  <w:docPart w:val="374F362C9C154727BC5DB89652ADC9CF"/>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2448F5" w:rsidRPr="00E34400" w:rsidRDefault="002448F5" w:rsidP="005931D5">
            <w:pPr>
              <w:rPr>
                <w:b/>
                <w:sz w:val="20"/>
                <w:szCs w:val="20"/>
              </w:rPr>
            </w:pPr>
          </w:p>
        </w:tc>
        <w:tc>
          <w:tcPr>
            <w:tcW w:w="990" w:type="dxa"/>
          </w:tcPr>
          <w:p w:rsidR="002448F5" w:rsidRPr="00E34400" w:rsidRDefault="002448F5" w:rsidP="005931D5">
            <w:pPr>
              <w:rPr>
                <w:b/>
                <w:sz w:val="20"/>
                <w:szCs w:val="20"/>
              </w:rPr>
            </w:pPr>
          </w:p>
        </w:tc>
        <w:tc>
          <w:tcPr>
            <w:tcW w:w="4248" w:type="dxa"/>
          </w:tcPr>
          <w:p w:rsidR="002448F5" w:rsidRPr="000600A6" w:rsidRDefault="002448F5" w:rsidP="005931D5">
            <w:pPr>
              <w:rPr>
                <w:b/>
                <w:sz w:val="20"/>
                <w:szCs w:val="20"/>
              </w:rPr>
            </w:pPr>
          </w:p>
        </w:tc>
      </w:tr>
    </w:tbl>
    <w:p w:rsidR="000906EB" w:rsidRDefault="000906EB" w:rsidP="00F5649B">
      <w:pPr>
        <w:spacing w:after="0" w:line="240" w:lineRule="auto"/>
        <w:jc w:val="center"/>
        <w:rPr>
          <w:b/>
          <w:color w:val="F2F2F2" w:themeColor="background1" w:themeShade="F2"/>
          <w:sz w:val="24"/>
          <w:szCs w:val="24"/>
          <w:highlight w:val="darkBlue"/>
        </w:rPr>
      </w:pPr>
    </w:p>
    <w:p w:rsidR="00B1498B" w:rsidRPr="00F04326" w:rsidRDefault="00E10FB0" w:rsidP="00F5649B">
      <w:pPr>
        <w:spacing w:after="0" w:line="240" w:lineRule="auto"/>
        <w:jc w:val="center"/>
        <w:rPr>
          <w:b/>
          <w:color w:val="F2F2F2" w:themeColor="background1" w:themeShade="F2"/>
          <w:sz w:val="24"/>
          <w:szCs w:val="24"/>
          <w:highlight w:val="darkBlue"/>
        </w:rPr>
      </w:pPr>
      <w:r w:rsidRPr="00A2259F">
        <w:rPr>
          <w:b/>
          <w:color w:val="F2F2F2" w:themeColor="background1" w:themeShade="F2"/>
          <w:sz w:val="28"/>
          <w:szCs w:val="28"/>
          <w:highlight w:val="darkBlue"/>
        </w:rPr>
        <w:t>Information Security Requirements</w:t>
      </w:r>
    </w:p>
    <w:tbl>
      <w:tblPr>
        <w:tblStyle w:val="TableGrid"/>
        <w:tblW w:w="14653" w:type="dxa"/>
        <w:tblLayout w:type="fixed"/>
        <w:tblLook w:val="04A0"/>
      </w:tblPr>
      <w:tblGrid>
        <w:gridCol w:w="555"/>
        <w:gridCol w:w="8013"/>
        <w:gridCol w:w="810"/>
        <w:gridCol w:w="990"/>
        <w:gridCol w:w="4285"/>
      </w:tblGrid>
      <w:tr w:rsidR="00AD1558" w:rsidRPr="00F04326">
        <w:trPr>
          <w:cantSplit/>
        </w:trPr>
        <w:tc>
          <w:tcPr>
            <w:tcW w:w="8568" w:type="dxa"/>
            <w:gridSpan w:val="2"/>
            <w:tcBorders>
              <w:right w:val="double" w:sz="4" w:space="0" w:color="auto"/>
            </w:tcBorders>
            <w:vAlign w:val="center"/>
          </w:tcPr>
          <w:p w:rsidR="00AD1558" w:rsidRPr="00F04326" w:rsidRDefault="00A9479B" w:rsidP="003C49DD">
            <w:pPr>
              <w:jc w:val="center"/>
              <w:rPr>
                <w:b/>
                <w:color w:val="F2F2F2" w:themeColor="background1" w:themeShade="F2"/>
                <w:sz w:val="24"/>
                <w:szCs w:val="24"/>
                <w:highlight w:val="darkBlue"/>
              </w:rPr>
            </w:pPr>
            <w:r>
              <w:rPr>
                <w:b/>
                <w:color w:val="F2F2F2" w:themeColor="background1" w:themeShade="F2"/>
                <w:sz w:val="24"/>
                <w:szCs w:val="24"/>
                <w:highlight w:val="darkBlue"/>
              </w:rPr>
              <w:t xml:space="preserve">Column </w:t>
            </w:r>
            <w:r w:rsidR="00AD1558" w:rsidRPr="00F04326">
              <w:rPr>
                <w:b/>
                <w:color w:val="F2F2F2" w:themeColor="background1" w:themeShade="F2"/>
                <w:sz w:val="24"/>
                <w:szCs w:val="24"/>
                <w:highlight w:val="darkBlue"/>
              </w:rPr>
              <w:t>To Be Completed by Principal Investigator</w:t>
            </w:r>
            <w:r>
              <w:rPr>
                <w:b/>
                <w:color w:val="F2F2F2" w:themeColor="background1" w:themeShade="F2"/>
                <w:sz w:val="24"/>
                <w:szCs w:val="24"/>
                <w:highlight w:val="darkBlue"/>
              </w:rPr>
              <w:t xml:space="preserve"> or Study Team Member</w:t>
            </w:r>
          </w:p>
        </w:tc>
        <w:tc>
          <w:tcPr>
            <w:tcW w:w="6085" w:type="dxa"/>
            <w:gridSpan w:val="3"/>
            <w:tcBorders>
              <w:left w:val="double" w:sz="4" w:space="0" w:color="auto"/>
            </w:tcBorders>
          </w:tcPr>
          <w:p w:rsidR="00AD1558" w:rsidRPr="00F04326" w:rsidRDefault="00AD1558" w:rsidP="00F47CEE">
            <w:pPr>
              <w:jc w:val="center"/>
              <w:rPr>
                <w:b/>
                <w:color w:val="F2F2F2" w:themeColor="background1" w:themeShade="F2"/>
                <w:sz w:val="24"/>
                <w:szCs w:val="24"/>
                <w:highlight w:val="darkBlue"/>
              </w:rPr>
            </w:pPr>
            <w:r w:rsidRPr="00F04326">
              <w:rPr>
                <w:b/>
                <w:color w:val="F2F2F2" w:themeColor="background1" w:themeShade="F2"/>
                <w:sz w:val="24"/>
                <w:szCs w:val="24"/>
                <w:highlight w:val="darkBlue"/>
              </w:rPr>
              <w:t>Th</w:t>
            </w:r>
            <w:r w:rsidR="003202DA" w:rsidRPr="00F04326">
              <w:rPr>
                <w:b/>
                <w:color w:val="F2F2F2" w:themeColor="background1" w:themeShade="F2"/>
                <w:sz w:val="24"/>
                <w:szCs w:val="24"/>
                <w:highlight w:val="darkBlue"/>
              </w:rPr>
              <w:t>ese</w:t>
            </w:r>
            <w:r w:rsidRPr="00F04326">
              <w:rPr>
                <w:b/>
                <w:color w:val="F2F2F2" w:themeColor="background1" w:themeShade="F2"/>
                <w:sz w:val="24"/>
                <w:szCs w:val="24"/>
                <w:highlight w:val="darkBlue"/>
              </w:rPr>
              <w:t xml:space="preserve"> Column</w:t>
            </w:r>
            <w:r w:rsidR="003202DA" w:rsidRPr="00F04326">
              <w:rPr>
                <w:b/>
                <w:color w:val="F2F2F2" w:themeColor="background1" w:themeShade="F2"/>
                <w:sz w:val="24"/>
                <w:szCs w:val="24"/>
                <w:highlight w:val="darkBlue"/>
              </w:rPr>
              <w:t>s</w:t>
            </w:r>
            <w:r w:rsidRPr="00F04326">
              <w:rPr>
                <w:b/>
                <w:color w:val="F2F2F2" w:themeColor="background1" w:themeShade="F2"/>
                <w:sz w:val="24"/>
                <w:szCs w:val="24"/>
                <w:highlight w:val="darkBlue"/>
              </w:rPr>
              <w:t xml:space="preserve"> To Be Comp</w:t>
            </w:r>
            <w:r w:rsidR="001E3D2C" w:rsidRPr="00F04326">
              <w:rPr>
                <w:b/>
                <w:color w:val="F2F2F2" w:themeColor="background1" w:themeShade="F2"/>
                <w:sz w:val="24"/>
                <w:szCs w:val="24"/>
                <w:highlight w:val="darkBlue"/>
              </w:rPr>
              <w:t>l</w:t>
            </w:r>
            <w:r w:rsidRPr="00F04326">
              <w:rPr>
                <w:b/>
                <w:color w:val="F2F2F2" w:themeColor="background1" w:themeShade="F2"/>
                <w:sz w:val="24"/>
                <w:szCs w:val="24"/>
                <w:highlight w:val="darkBlue"/>
              </w:rPr>
              <w:t xml:space="preserve">eted by </w:t>
            </w:r>
            <w:r w:rsidR="001E3D2C" w:rsidRPr="00F04326">
              <w:rPr>
                <w:b/>
                <w:color w:val="F2F2F2" w:themeColor="background1" w:themeShade="F2"/>
                <w:sz w:val="24"/>
                <w:szCs w:val="24"/>
                <w:highlight w:val="darkBlue"/>
              </w:rPr>
              <w:t>Information Security Officer</w:t>
            </w:r>
            <w:r w:rsidR="00311AB5" w:rsidRPr="00F04326">
              <w:rPr>
                <w:b/>
                <w:color w:val="F2F2F2" w:themeColor="background1" w:themeShade="F2"/>
                <w:sz w:val="24"/>
                <w:szCs w:val="24"/>
                <w:highlight w:val="darkBlue"/>
              </w:rPr>
              <w:t xml:space="preserve"> Based on Review of Source Documents</w:t>
            </w:r>
          </w:p>
        </w:tc>
      </w:tr>
      <w:tr w:rsidR="003202DA" w:rsidRPr="00415676">
        <w:trPr>
          <w:cantSplit/>
        </w:trPr>
        <w:tc>
          <w:tcPr>
            <w:tcW w:w="555" w:type="dxa"/>
          </w:tcPr>
          <w:p w:rsidR="00AD1558" w:rsidRPr="00F04326" w:rsidRDefault="00AD1558" w:rsidP="00E75672">
            <w:pPr>
              <w:jc w:val="center"/>
              <w:rPr>
                <w:color w:val="F2F2F2" w:themeColor="background1" w:themeShade="F2"/>
                <w:sz w:val="20"/>
                <w:szCs w:val="20"/>
                <w:highlight w:val="darkBlue"/>
              </w:rPr>
            </w:pPr>
          </w:p>
        </w:tc>
        <w:tc>
          <w:tcPr>
            <w:tcW w:w="8013" w:type="dxa"/>
            <w:tcBorders>
              <w:right w:val="double" w:sz="4" w:space="0" w:color="auto"/>
            </w:tcBorders>
          </w:tcPr>
          <w:p w:rsidR="00AD1558" w:rsidRPr="00F04326" w:rsidRDefault="00AD1558" w:rsidP="00870D92">
            <w:pPr>
              <w:jc w:val="center"/>
              <w:rPr>
                <w:color w:val="F2F2F2" w:themeColor="background1" w:themeShade="F2"/>
                <w:sz w:val="20"/>
                <w:szCs w:val="20"/>
                <w:highlight w:val="darkBlue"/>
              </w:rPr>
            </w:pPr>
            <w:r w:rsidRPr="00F04326">
              <w:rPr>
                <w:color w:val="F2F2F2" w:themeColor="background1" w:themeShade="F2"/>
                <w:sz w:val="20"/>
                <w:szCs w:val="20"/>
                <w:highlight w:val="darkBlue"/>
              </w:rPr>
              <w:t>Requirement</w:t>
            </w:r>
          </w:p>
        </w:tc>
        <w:tc>
          <w:tcPr>
            <w:tcW w:w="810" w:type="dxa"/>
            <w:tcBorders>
              <w:left w:val="double" w:sz="4" w:space="0" w:color="auto"/>
              <w:bottom w:val="single" w:sz="4" w:space="0" w:color="000000" w:themeColor="text1"/>
            </w:tcBorders>
          </w:tcPr>
          <w:p w:rsidR="00AD1558" w:rsidRPr="00F04326" w:rsidRDefault="003202DA" w:rsidP="00870D92">
            <w:pPr>
              <w:jc w:val="center"/>
              <w:rPr>
                <w:color w:val="F2F2F2" w:themeColor="background1" w:themeShade="F2"/>
                <w:sz w:val="20"/>
                <w:szCs w:val="20"/>
                <w:highlight w:val="darkBlue"/>
              </w:rPr>
            </w:pPr>
            <w:r w:rsidRPr="00F04326">
              <w:rPr>
                <w:color w:val="F2F2F2" w:themeColor="background1" w:themeShade="F2"/>
                <w:sz w:val="20"/>
                <w:szCs w:val="20"/>
                <w:highlight w:val="darkBlue"/>
              </w:rPr>
              <w:t>Met</w:t>
            </w:r>
          </w:p>
        </w:tc>
        <w:tc>
          <w:tcPr>
            <w:tcW w:w="990" w:type="dxa"/>
            <w:tcBorders>
              <w:bottom w:val="single" w:sz="4" w:space="0" w:color="000000" w:themeColor="text1"/>
            </w:tcBorders>
          </w:tcPr>
          <w:p w:rsidR="00AD1558" w:rsidRPr="00F04326" w:rsidRDefault="003202DA" w:rsidP="00870D92">
            <w:pPr>
              <w:jc w:val="center"/>
              <w:rPr>
                <w:color w:val="F2F2F2" w:themeColor="background1" w:themeShade="F2"/>
                <w:sz w:val="20"/>
                <w:szCs w:val="20"/>
                <w:highlight w:val="darkBlue"/>
              </w:rPr>
            </w:pPr>
            <w:r w:rsidRPr="00F04326">
              <w:rPr>
                <w:color w:val="F2F2F2" w:themeColor="background1" w:themeShade="F2"/>
                <w:sz w:val="20"/>
                <w:szCs w:val="20"/>
                <w:highlight w:val="darkBlue"/>
              </w:rPr>
              <w:t>Not Met</w:t>
            </w:r>
          </w:p>
        </w:tc>
        <w:tc>
          <w:tcPr>
            <w:tcW w:w="4285" w:type="dxa"/>
            <w:tcBorders>
              <w:bottom w:val="single" w:sz="4" w:space="0" w:color="000000" w:themeColor="text1"/>
            </w:tcBorders>
          </w:tcPr>
          <w:p w:rsidR="00AD1558" w:rsidRPr="00415676" w:rsidRDefault="001E3D2C" w:rsidP="003326DC">
            <w:pPr>
              <w:ind w:right="217"/>
              <w:jc w:val="center"/>
              <w:rPr>
                <w:color w:val="F2F2F2" w:themeColor="background1" w:themeShade="F2"/>
                <w:sz w:val="20"/>
                <w:szCs w:val="20"/>
              </w:rPr>
            </w:pPr>
            <w:r w:rsidRPr="00F04326">
              <w:rPr>
                <w:color w:val="F2F2F2" w:themeColor="background1" w:themeShade="F2"/>
                <w:sz w:val="20"/>
                <w:szCs w:val="20"/>
                <w:highlight w:val="darkBlue"/>
              </w:rPr>
              <w:t>Comments</w:t>
            </w:r>
          </w:p>
        </w:tc>
      </w:tr>
      <w:tr w:rsidR="003C4364">
        <w:trPr>
          <w:cantSplit/>
          <w:trHeight w:val="288"/>
        </w:trPr>
        <w:tc>
          <w:tcPr>
            <w:tcW w:w="555" w:type="dxa"/>
          </w:tcPr>
          <w:p w:rsidR="003C4364" w:rsidRDefault="007B2464" w:rsidP="002448F5">
            <w:pPr>
              <w:jc w:val="center"/>
              <w:rPr>
                <w:b/>
                <w:sz w:val="20"/>
                <w:szCs w:val="20"/>
              </w:rPr>
            </w:pPr>
            <w:r>
              <w:rPr>
                <w:b/>
                <w:sz w:val="20"/>
                <w:szCs w:val="20"/>
              </w:rPr>
              <w:t>2</w:t>
            </w:r>
            <w:r w:rsidR="002448F5">
              <w:rPr>
                <w:b/>
                <w:sz w:val="20"/>
                <w:szCs w:val="20"/>
              </w:rPr>
              <w:t>3</w:t>
            </w:r>
          </w:p>
        </w:tc>
        <w:tc>
          <w:tcPr>
            <w:tcW w:w="8013" w:type="dxa"/>
            <w:tcBorders>
              <w:right w:val="double" w:sz="4" w:space="0" w:color="auto"/>
            </w:tcBorders>
          </w:tcPr>
          <w:p w:rsidR="00CF58AC" w:rsidRDefault="00141AD7" w:rsidP="0014100C">
            <w:pPr>
              <w:rPr>
                <w:b/>
                <w:sz w:val="20"/>
                <w:szCs w:val="20"/>
              </w:rPr>
            </w:pPr>
            <w:r w:rsidRPr="00625CCB">
              <w:rPr>
                <w:b/>
                <w:sz w:val="20"/>
                <w:szCs w:val="20"/>
                <w:u w:val="single"/>
              </w:rPr>
              <w:t>Information Security Training</w:t>
            </w:r>
            <w:r>
              <w:rPr>
                <w:b/>
                <w:sz w:val="20"/>
                <w:szCs w:val="20"/>
              </w:rPr>
              <w:t xml:space="preserve">:  </w:t>
            </w:r>
            <w:r w:rsidR="003C4364">
              <w:rPr>
                <w:b/>
                <w:sz w:val="20"/>
                <w:szCs w:val="20"/>
              </w:rPr>
              <w:t>All study staff are up-to-date with Information Security Awareness Training and Rules of Behavior</w:t>
            </w:r>
            <w:r w:rsidR="00F47CEE">
              <w:rPr>
                <w:b/>
                <w:sz w:val="20"/>
                <w:szCs w:val="20"/>
              </w:rPr>
              <w:t>.</w:t>
            </w:r>
            <w:r w:rsidR="00194CDE">
              <w:rPr>
                <w:b/>
                <w:sz w:val="20"/>
                <w:szCs w:val="20"/>
              </w:rPr>
              <w:t xml:space="preserve"> </w:t>
            </w:r>
          </w:p>
          <w:p w:rsidR="0014100C" w:rsidRDefault="0045182C" w:rsidP="0014100C">
            <w:pPr>
              <w:rPr>
                <w:b/>
                <w:sz w:val="20"/>
                <w:szCs w:val="20"/>
              </w:rPr>
            </w:pPr>
            <w:r>
              <w:rPr>
                <w:b/>
                <w:sz w:val="20"/>
                <w:szCs w:val="20"/>
              </w:rPr>
              <w:t>(Ref</w:t>
            </w:r>
            <w:r w:rsidR="009F2862">
              <w:rPr>
                <w:b/>
                <w:sz w:val="20"/>
                <w:szCs w:val="20"/>
              </w:rPr>
              <w:t xml:space="preserve">: </w:t>
            </w:r>
            <w:r>
              <w:rPr>
                <w:b/>
                <w:sz w:val="20"/>
                <w:szCs w:val="20"/>
              </w:rPr>
              <w:t xml:space="preserve"> VA Directive 6500, ¶2a(5) and ¶3f(2) and VA Handbook 6500, Appendix D, ¶AT-2</w:t>
            </w:r>
            <w:r w:rsidR="00FD6CEA">
              <w:rPr>
                <w:b/>
                <w:sz w:val="20"/>
                <w:szCs w:val="20"/>
              </w:rPr>
              <w:t>)</w:t>
            </w:r>
            <w:r w:rsidR="00F47CEE">
              <w:rPr>
                <w:b/>
                <w:sz w:val="20"/>
                <w:szCs w:val="20"/>
              </w:rPr>
              <w:t xml:space="preserve"> </w:t>
            </w:r>
          </w:p>
          <w:p w:rsidR="003C4364" w:rsidRDefault="00613BB8" w:rsidP="0014100C">
            <w:pPr>
              <w:rPr>
                <w:b/>
                <w:sz w:val="20"/>
                <w:szCs w:val="20"/>
              </w:rPr>
            </w:pPr>
            <w:r w:rsidRPr="00E34400">
              <w:rPr>
                <w:b/>
                <w:sz w:val="20"/>
                <w:szCs w:val="20"/>
              </w:rPr>
              <w:fldChar w:fldCharType="begin">
                <w:ffData>
                  <w:name w:val="Check34"/>
                  <w:enabled/>
                  <w:calcOnExit w:val="0"/>
                  <w:checkBox>
                    <w:sizeAuto/>
                    <w:default w:val="0"/>
                  </w:checkBox>
                </w:ffData>
              </w:fldChar>
            </w:r>
            <w:r w:rsidR="003C4364" w:rsidRPr="00E34400">
              <w:rPr>
                <w:b/>
                <w:sz w:val="20"/>
                <w:szCs w:val="20"/>
              </w:rPr>
              <w:instrText xml:space="preserve"> FORMCHECKBOX </w:instrText>
            </w:r>
            <w:r w:rsidR="009F2D2D" w:rsidRPr="00613BB8">
              <w:rPr>
                <w:b/>
                <w:sz w:val="20"/>
                <w:szCs w:val="20"/>
              </w:rPr>
            </w:r>
            <w:r w:rsidRPr="00E34400">
              <w:rPr>
                <w:b/>
                <w:sz w:val="20"/>
                <w:szCs w:val="20"/>
              </w:rPr>
              <w:fldChar w:fldCharType="end"/>
            </w:r>
            <w:r w:rsidR="003C4364" w:rsidRPr="00E34400">
              <w:rPr>
                <w:b/>
                <w:sz w:val="20"/>
                <w:szCs w:val="20"/>
              </w:rPr>
              <w:t xml:space="preserve"> Yes</w:t>
            </w:r>
            <w:r w:rsidR="003C4364">
              <w:rPr>
                <w:b/>
                <w:sz w:val="20"/>
                <w:szCs w:val="20"/>
              </w:rPr>
              <w:t xml:space="preserve"> </w:t>
            </w:r>
            <w:r w:rsidR="003C4364" w:rsidRPr="00E34400">
              <w:rPr>
                <w:b/>
                <w:sz w:val="20"/>
                <w:szCs w:val="20"/>
              </w:rPr>
              <w:t xml:space="preserve">    </w:t>
            </w:r>
            <w:r w:rsidR="003C4364">
              <w:rPr>
                <w:b/>
                <w:sz w:val="20"/>
                <w:szCs w:val="20"/>
              </w:rPr>
              <w:t xml:space="preserve">       </w:t>
            </w:r>
            <w:r w:rsidRPr="00E34400">
              <w:rPr>
                <w:b/>
                <w:sz w:val="20"/>
                <w:szCs w:val="20"/>
              </w:rPr>
              <w:fldChar w:fldCharType="begin">
                <w:ffData>
                  <w:name w:val="Check35"/>
                  <w:enabled/>
                  <w:calcOnExit w:val="0"/>
                  <w:checkBox>
                    <w:sizeAuto/>
                    <w:default w:val="0"/>
                  </w:checkBox>
                </w:ffData>
              </w:fldChar>
            </w:r>
            <w:r w:rsidR="003C4364" w:rsidRPr="00E34400">
              <w:rPr>
                <w:b/>
                <w:sz w:val="20"/>
                <w:szCs w:val="20"/>
              </w:rPr>
              <w:instrText xml:space="preserve"> FORMCHECKBOX </w:instrText>
            </w:r>
            <w:r w:rsidR="009F2D2D" w:rsidRPr="00613BB8">
              <w:rPr>
                <w:b/>
                <w:sz w:val="20"/>
                <w:szCs w:val="20"/>
              </w:rPr>
            </w:r>
            <w:r w:rsidRPr="00E34400">
              <w:rPr>
                <w:b/>
                <w:sz w:val="20"/>
                <w:szCs w:val="20"/>
              </w:rPr>
              <w:fldChar w:fldCharType="end"/>
            </w:r>
            <w:r w:rsidR="003C4364" w:rsidRPr="00E34400">
              <w:rPr>
                <w:b/>
                <w:sz w:val="20"/>
                <w:szCs w:val="20"/>
              </w:rPr>
              <w:t xml:space="preserve"> No    </w:t>
            </w:r>
            <w:r w:rsidR="003C4364">
              <w:rPr>
                <w:b/>
                <w:sz w:val="20"/>
                <w:szCs w:val="20"/>
              </w:rPr>
              <w:t xml:space="preserve">      </w:t>
            </w:r>
            <w:r w:rsidR="003C4364" w:rsidRPr="00E34400">
              <w:rPr>
                <w:b/>
                <w:sz w:val="20"/>
                <w:szCs w:val="20"/>
              </w:rPr>
              <w:t xml:space="preserve"> </w:t>
            </w:r>
          </w:p>
        </w:tc>
        <w:tc>
          <w:tcPr>
            <w:tcW w:w="810" w:type="dxa"/>
            <w:tcBorders>
              <w:left w:val="double" w:sz="4" w:space="0" w:color="auto"/>
            </w:tcBorders>
            <w:shd w:val="clear" w:color="auto" w:fill="808080" w:themeFill="background1" w:themeFillShade="80"/>
          </w:tcPr>
          <w:p w:rsidR="003C4364" w:rsidRPr="00F47CEE" w:rsidRDefault="003C4364" w:rsidP="00F5649B">
            <w:pPr>
              <w:jc w:val="center"/>
              <w:rPr>
                <w:b/>
                <w:sz w:val="24"/>
                <w:szCs w:val="24"/>
                <w:highlight w:val="lightGray"/>
              </w:rPr>
            </w:pPr>
          </w:p>
        </w:tc>
        <w:tc>
          <w:tcPr>
            <w:tcW w:w="990" w:type="dxa"/>
            <w:shd w:val="clear" w:color="auto" w:fill="808080" w:themeFill="background1" w:themeFillShade="80"/>
          </w:tcPr>
          <w:p w:rsidR="003C4364" w:rsidRPr="00C259E7" w:rsidRDefault="003C4364" w:rsidP="00F5649B">
            <w:pPr>
              <w:jc w:val="center"/>
              <w:rPr>
                <w:b/>
                <w:sz w:val="24"/>
                <w:szCs w:val="24"/>
                <w:highlight w:val="yellow"/>
              </w:rPr>
            </w:pPr>
          </w:p>
        </w:tc>
        <w:tc>
          <w:tcPr>
            <w:tcW w:w="4285" w:type="dxa"/>
            <w:shd w:val="clear" w:color="auto" w:fill="808080" w:themeFill="background1" w:themeFillShade="80"/>
          </w:tcPr>
          <w:p w:rsidR="003C4364" w:rsidRPr="00F47CEE" w:rsidRDefault="003C4364" w:rsidP="00F5649B">
            <w:pPr>
              <w:jc w:val="center"/>
              <w:rPr>
                <w:b/>
                <w:sz w:val="24"/>
                <w:szCs w:val="24"/>
                <w:highlight w:val="lightGray"/>
              </w:rPr>
            </w:pPr>
          </w:p>
        </w:tc>
      </w:tr>
      <w:tr w:rsidR="000224FD">
        <w:trPr>
          <w:cantSplit/>
          <w:trHeight w:val="288"/>
        </w:trPr>
        <w:tc>
          <w:tcPr>
            <w:tcW w:w="555" w:type="dxa"/>
          </w:tcPr>
          <w:p w:rsidR="000224FD" w:rsidRDefault="00F702BE" w:rsidP="002448F5">
            <w:pPr>
              <w:jc w:val="center"/>
              <w:rPr>
                <w:b/>
                <w:sz w:val="20"/>
                <w:szCs w:val="20"/>
              </w:rPr>
            </w:pPr>
            <w:r>
              <w:rPr>
                <w:b/>
                <w:sz w:val="20"/>
                <w:szCs w:val="20"/>
              </w:rPr>
              <w:t>2</w:t>
            </w:r>
            <w:r w:rsidR="002448F5">
              <w:rPr>
                <w:b/>
                <w:sz w:val="20"/>
                <w:szCs w:val="20"/>
              </w:rPr>
              <w:t>4</w:t>
            </w:r>
          </w:p>
        </w:tc>
        <w:tc>
          <w:tcPr>
            <w:tcW w:w="8013" w:type="dxa"/>
            <w:tcBorders>
              <w:right w:val="double" w:sz="4" w:space="0" w:color="auto"/>
            </w:tcBorders>
          </w:tcPr>
          <w:p w:rsidR="000224FD" w:rsidRPr="00017192" w:rsidRDefault="000224FD" w:rsidP="000224FD">
            <w:pPr>
              <w:rPr>
                <w:b/>
                <w:sz w:val="20"/>
                <w:szCs w:val="20"/>
              </w:rPr>
            </w:pPr>
            <w:r w:rsidRPr="00017192">
              <w:rPr>
                <w:b/>
                <w:sz w:val="20"/>
                <w:szCs w:val="20"/>
                <w:u w:val="single"/>
              </w:rPr>
              <w:t>Software</w:t>
            </w:r>
            <w:r w:rsidRPr="00017192">
              <w:rPr>
                <w:b/>
                <w:sz w:val="20"/>
                <w:szCs w:val="20"/>
              </w:rPr>
              <w:t xml:space="preserve">:  The study identifies specially obtained software that will be used, the source of the software, whether a license will be required, who will fund the license </w:t>
            </w:r>
            <w:r w:rsidR="00256FD6" w:rsidRPr="00017192">
              <w:rPr>
                <w:b/>
                <w:sz w:val="20"/>
                <w:szCs w:val="20"/>
              </w:rPr>
              <w:t>as well as</w:t>
            </w:r>
            <w:r w:rsidRPr="00017192">
              <w:rPr>
                <w:b/>
                <w:sz w:val="20"/>
                <w:szCs w:val="20"/>
              </w:rPr>
              <w:t xml:space="preserve"> any data that will be </w:t>
            </w:r>
            <w:r w:rsidRPr="0011380A">
              <w:rPr>
                <w:b/>
                <w:sz w:val="20"/>
                <w:szCs w:val="20"/>
              </w:rPr>
              <w:t>stored in temporary files</w:t>
            </w:r>
            <w:r w:rsidR="00FE3CAB" w:rsidRPr="0011380A">
              <w:rPr>
                <w:b/>
                <w:sz w:val="20"/>
                <w:szCs w:val="20"/>
              </w:rPr>
              <w:t xml:space="preserve"> on the computer’s hard drive</w:t>
            </w:r>
            <w:r w:rsidRPr="0011380A">
              <w:rPr>
                <w:b/>
                <w:sz w:val="20"/>
                <w:szCs w:val="20"/>
              </w:rPr>
              <w:t>.</w:t>
            </w:r>
            <w:r w:rsidR="0045182C" w:rsidRPr="00017192">
              <w:rPr>
                <w:b/>
                <w:sz w:val="20"/>
                <w:szCs w:val="20"/>
              </w:rPr>
              <w:t xml:space="preserve"> (</w:t>
            </w:r>
            <w:r w:rsidR="009F2862">
              <w:rPr>
                <w:b/>
                <w:sz w:val="20"/>
                <w:szCs w:val="20"/>
              </w:rPr>
              <w:t xml:space="preserve">Ref:  </w:t>
            </w:r>
            <w:r w:rsidR="00B14860" w:rsidRPr="00017192">
              <w:rPr>
                <w:b/>
                <w:sz w:val="20"/>
                <w:szCs w:val="20"/>
              </w:rPr>
              <w:t>VA Handbook 6500, Appendix D, ¶¶SA-6 and SA-7)</w:t>
            </w:r>
          </w:p>
          <w:p w:rsidR="000224FD" w:rsidRPr="00017192" w:rsidRDefault="000224FD" w:rsidP="000224FD">
            <w:pPr>
              <w:rPr>
                <w:b/>
                <w:sz w:val="20"/>
                <w:szCs w:val="20"/>
                <w:u w:val="single"/>
              </w:rPr>
            </w:pPr>
            <w:r w:rsidRPr="00017192">
              <w:rPr>
                <w:b/>
                <w:sz w:val="20"/>
                <w:szCs w:val="20"/>
              </w:rPr>
              <w:t xml:space="preserve">Source </w:t>
            </w:r>
            <w:sdt>
              <w:sdtPr>
                <w:rPr>
                  <w:b/>
                  <w:sz w:val="20"/>
                  <w:szCs w:val="20"/>
                </w:rPr>
                <w:alias w:val="Source Code"/>
                <w:tag w:val="Source Code"/>
                <w:id w:val="76840531"/>
                <w:placeholder>
                  <w:docPart w:val="E6EED0A4A3FB4BACB4684FFF962A034F"/>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017192">
                  <w:rPr>
                    <w:rStyle w:val="PlaceholderText"/>
                  </w:rPr>
                  <w:t>Choose an item.</w:t>
                </w:r>
              </w:sdtContent>
            </w:sdt>
            <w:r w:rsidRPr="00017192">
              <w:rPr>
                <w:b/>
                <w:sz w:val="20"/>
                <w:szCs w:val="20"/>
              </w:rPr>
              <w:t xml:space="preserve">    Page Number </w:t>
            </w:r>
            <w:r w:rsidR="00613BB8" w:rsidRPr="00017192">
              <w:rPr>
                <w:b/>
                <w:sz w:val="20"/>
                <w:szCs w:val="20"/>
              </w:rPr>
              <w:fldChar w:fldCharType="begin">
                <w:ffData>
                  <w:name w:val="Text6"/>
                  <w:enabled/>
                  <w:calcOnExit w:val="0"/>
                  <w:textInput/>
                </w:ffData>
              </w:fldChar>
            </w:r>
            <w:r w:rsidRPr="00017192">
              <w:rPr>
                <w:b/>
                <w:sz w:val="20"/>
                <w:szCs w:val="20"/>
              </w:rPr>
              <w:instrText xml:space="preserve"> FORMTEXT </w:instrText>
            </w:r>
            <w:r w:rsidR="009F2D2D" w:rsidRPr="00613BB8">
              <w:rPr>
                <w:b/>
                <w:sz w:val="20"/>
                <w:szCs w:val="20"/>
              </w:rPr>
            </w:r>
            <w:r w:rsidR="00613BB8" w:rsidRPr="00017192">
              <w:rPr>
                <w:b/>
                <w:sz w:val="20"/>
                <w:szCs w:val="20"/>
              </w:rPr>
              <w:fldChar w:fldCharType="separate"/>
            </w:r>
            <w:r w:rsidRPr="00017192">
              <w:rPr>
                <w:rFonts w:ascii="Lucida Grande" w:hAnsi="Lucida Grande" w:cs="Lucida Grande"/>
                <w:b/>
                <w:noProof/>
                <w:sz w:val="20"/>
                <w:szCs w:val="20"/>
              </w:rPr>
              <w:t> </w:t>
            </w:r>
            <w:r w:rsidRPr="00017192">
              <w:rPr>
                <w:rFonts w:ascii="Lucida Grande" w:hAnsi="Lucida Grande" w:cs="Lucida Grande"/>
                <w:b/>
                <w:noProof/>
                <w:sz w:val="20"/>
                <w:szCs w:val="20"/>
              </w:rPr>
              <w:t> </w:t>
            </w:r>
            <w:r w:rsidRPr="00017192">
              <w:rPr>
                <w:rFonts w:ascii="Lucida Grande" w:hAnsi="Lucida Grande" w:cs="Lucida Grande"/>
                <w:b/>
                <w:noProof/>
                <w:sz w:val="20"/>
                <w:szCs w:val="20"/>
              </w:rPr>
              <w:t> </w:t>
            </w:r>
            <w:r w:rsidRPr="00017192">
              <w:rPr>
                <w:rFonts w:ascii="Lucida Grande" w:hAnsi="Lucida Grande" w:cs="Lucida Grande"/>
                <w:b/>
                <w:noProof/>
                <w:sz w:val="20"/>
                <w:szCs w:val="20"/>
              </w:rPr>
              <w:t> </w:t>
            </w:r>
            <w:r w:rsidRPr="00017192">
              <w:rPr>
                <w:rFonts w:ascii="Lucida Grande" w:hAnsi="Lucida Grande" w:cs="Lucida Grande"/>
                <w:b/>
                <w:noProof/>
                <w:sz w:val="20"/>
                <w:szCs w:val="20"/>
              </w:rPr>
              <w:t> </w:t>
            </w:r>
            <w:r w:rsidR="00613BB8" w:rsidRPr="00017192">
              <w:rPr>
                <w:b/>
                <w:sz w:val="20"/>
                <w:szCs w:val="20"/>
              </w:rPr>
              <w:fldChar w:fldCharType="end"/>
            </w:r>
            <w:r w:rsidRPr="00017192">
              <w:rPr>
                <w:b/>
                <w:sz w:val="20"/>
                <w:szCs w:val="20"/>
              </w:rPr>
              <w:t xml:space="preserve">   N/A </w:t>
            </w:r>
            <w:r w:rsidR="00613BB8" w:rsidRPr="00017192">
              <w:rPr>
                <w:b/>
                <w:sz w:val="20"/>
                <w:szCs w:val="20"/>
              </w:rPr>
              <w:fldChar w:fldCharType="begin">
                <w:ffData>
                  <w:name w:val="Check44"/>
                  <w:enabled/>
                  <w:calcOnExit w:val="0"/>
                  <w:checkBox>
                    <w:sizeAuto/>
                    <w:default w:val="0"/>
                  </w:checkBox>
                </w:ffData>
              </w:fldChar>
            </w:r>
            <w:r w:rsidRPr="00017192">
              <w:rPr>
                <w:b/>
                <w:sz w:val="20"/>
                <w:szCs w:val="20"/>
              </w:rPr>
              <w:instrText xml:space="preserve"> FORMCHECKBOX </w:instrText>
            </w:r>
            <w:r w:rsidR="009F2D2D" w:rsidRPr="00613BB8">
              <w:rPr>
                <w:b/>
                <w:sz w:val="20"/>
                <w:szCs w:val="20"/>
              </w:rPr>
            </w:r>
            <w:r w:rsidR="00613BB8" w:rsidRPr="00017192">
              <w:rPr>
                <w:b/>
                <w:sz w:val="20"/>
                <w:szCs w:val="20"/>
              </w:rPr>
              <w:fldChar w:fldCharType="end"/>
            </w:r>
            <w:r w:rsidRPr="00017192">
              <w:rPr>
                <w:b/>
                <w:sz w:val="20"/>
                <w:szCs w:val="20"/>
              </w:rPr>
              <w:t xml:space="preserve">    Additional sources </w:t>
            </w:r>
            <w:r w:rsidR="00613BB8" w:rsidRPr="00017192">
              <w:rPr>
                <w:b/>
                <w:sz w:val="20"/>
                <w:szCs w:val="20"/>
              </w:rPr>
              <w:fldChar w:fldCharType="begin">
                <w:ffData>
                  <w:name w:val="Text11"/>
                  <w:enabled/>
                  <w:calcOnExit w:val="0"/>
                  <w:textInput/>
                </w:ffData>
              </w:fldChar>
            </w:r>
            <w:r w:rsidRPr="00017192">
              <w:rPr>
                <w:b/>
                <w:sz w:val="20"/>
                <w:szCs w:val="20"/>
              </w:rPr>
              <w:instrText xml:space="preserve"> FORMTEXT </w:instrText>
            </w:r>
            <w:r w:rsidR="009F2D2D" w:rsidRPr="00613BB8">
              <w:rPr>
                <w:b/>
                <w:sz w:val="20"/>
                <w:szCs w:val="20"/>
              </w:rPr>
            </w:r>
            <w:r w:rsidR="00613BB8" w:rsidRPr="00017192">
              <w:rPr>
                <w:b/>
                <w:sz w:val="20"/>
                <w:szCs w:val="20"/>
              </w:rPr>
              <w:fldChar w:fldCharType="separate"/>
            </w:r>
            <w:r w:rsidRPr="00017192">
              <w:rPr>
                <w:rFonts w:ascii="Lucida Grande" w:hAnsi="Lucida Grande" w:cs="Lucida Grande"/>
                <w:b/>
                <w:noProof/>
                <w:sz w:val="20"/>
                <w:szCs w:val="20"/>
              </w:rPr>
              <w:t> </w:t>
            </w:r>
            <w:r w:rsidRPr="00017192">
              <w:rPr>
                <w:rFonts w:ascii="Lucida Grande" w:hAnsi="Lucida Grande" w:cs="Lucida Grande"/>
                <w:b/>
                <w:noProof/>
                <w:sz w:val="20"/>
                <w:szCs w:val="20"/>
              </w:rPr>
              <w:t> </w:t>
            </w:r>
            <w:r w:rsidRPr="00017192">
              <w:rPr>
                <w:rFonts w:ascii="Lucida Grande" w:hAnsi="Lucida Grande" w:cs="Lucida Grande"/>
                <w:b/>
                <w:noProof/>
                <w:sz w:val="20"/>
                <w:szCs w:val="20"/>
              </w:rPr>
              <w:t> </w:t>
            </w:r>
            <w:r w:rsidRPr="00017192">
              <w:rPr>
                <w:rFonts w:ascii="Lucida Grande" w:hAnsi="Lucida Grande" w:cs="Lucida Grande"/>
                <w:b/>
                <w:noProof/>
                <w:sz w:val="20"/>
                <w:szCs w:val="20"/>
              </w:rPr>
              <w:t> </w:t>
            </w:r>
            <w:r w:rsidRPr="00017192">
              <w:rPr>
                <w:rFonts w:ascii="Lucida Grande" w:hAnsi="Lucida Grande" w:cs="Lucida Grande"/>
                <w:b/>
                <w:noProof/>
                <w:sz w:val="20"/>
                <w:szCs w:val="20"/>
              </w:rPr>
              <w:t> </w:t>
            </w:r>
            <w:r w:rsidR="00613BB8" w:rsidRPr="00017192">
              <w:rPr>
                <w:b/>
                <w:sz w:val="20"/>
                <w:szCs w:val="20"/>
              </w:rPr>
              <w:fldChar w:fldCharType="end"/>
            </w:r>
          </w:p>
        </w:tc>
        <w:tc>
          <w:tcPr>
            <w:tcW w:w="810" w:type="dxa"/>
            <w:tcBorders>
              <w:left w:val="double" w:sz="4" w:space="0" w:color="auto"/>
            </w:tcBorders>
          </w:tcPr>
          <w:p w:rsidR="000224FD" w:rsidRDefault="000224FD" w:rsidP="00F5649B">
            <w:pPr>
              <w:jc w:val="center"/>
              <w:rPr>
                <w:b/>
                <w:sz w:val="24"/>
                <w:szCs w:val="24"/>
                <w:highlight w:val="lightGray"/>
              </w:rPr>
            </w:pPr>
          </w:p>
        </w:tc>
        <w:tc>
          <w:tcPr>
            <w:tcW w:w="990" w:type="dxa"/>
          </w:tcPr>
          <w:p w:rsidR="000224FD" w:rsidRDefault="000224FD" w:rsidP="00F5649B">
            <w:pPr>
              <w:jc w:val="center"/>
              <w:rPr>
                <w:b/>
                <w:sz w:val="24"/>
                <w:szCs w:val="24"/>
                <w:highlight w:val="lightGray"/>
              </w:rPr>
            </w:pPr>
          </w:p>
        </w:tc>
        <w:tc>
          <w:tcPr>
            <w:tcW w:w="4285" w:type="dxa"/>
          </w:tcPr>
          <w:p w:rsidR="000224FD" w:rsidRPr="00B1498B" w:rsidRDefault="000224FD" w:rsidP="00F5649B">
            <w:pPr>
              <w:jc w:val="center"/>
              <w:rPr>
                <w:b/>
                <w:sz w:val="24"/>
                <w:szCs w:val="24"/>
                <w:highlight w:val="yellow"/>
              </w:rPr>
            </w:pPr>
          </w:p>
        </w:tc>
      </w:tr>
      <w:tr w:rsidR="001A0511">
        <w:trPr>
          <w:cantSplit/>
          <w:trHeight w:val="288"/>
        </w:trPr>
        <w:tc>
          <w:tcPr>
            <w:tcW w:w="555" w:type="dxa"/>
          </w:tcPr>
          <w:p w:rsidR="001A0511" w:rsidRDefault="001A0511" w:rsidP="002448F5">
            <w:pPr>
              <w:jc w:val="center"/>
              <w:rPr>
                <w:b/>
                <w:sz w:val="20"/>
                <w:szCs w:val="20"/>
              </w:rPr>
            </w:pPr>
            <w:r>
              <w:rPr>
                <w:b/>
                <w:sz w:val="20"/>
                <w:szCs w:val="20"/>
              </w:rPr>
              <w:t>2</w:t>
            </w:r>
            <w:r w:rsidR="002448F5">
              <w:rPr>
                <w:b/>
                <w:sz w:val="20"/>
                <w:szCs w:val="20"/>
              </w:rPr>
              <w:t>5</w:t>
            </w:r>
          </w:p>
        </w:tc>
        <w:tc>
          <w:tcPr>
            <w:tcW w:w="8013" w:type="dxa"/>
            <w:tcBorders>
              <w:right w:val="double" w:sz="4" w:space="0" w:color="auto"/>
            </w:tcBorders>
          </w:tcPr>
          <w:p w:rsidR="0003379A" w:rsidRDefault="001A0511" w:rsidP="00E7379C">
            <w:pPr>
              <w:rPr>
                <w:b/>
                <w:sz w:val="20"/>
                <w:szCs w:val="20"/>
              </w:rPr>
            </w:pPr>
            <w:r w:rsidRPr="00017192">
              <w:rPr>
                <w:b/>
                <w:sz w:val="20"/>
                <w:szCs w:val="20"/>
                <w:u w:val="single"/>
              </w:rPr>
              <w:t>Web Applications:</w:t>
            </w:r>
            <w:r w:rsidRPr="00017192">
              <w:rPr>
                <w:b/>
                <w:sz w:val="20"/>
                <w:szCs w:val="20"/>
              </w:rPr>
              <w:t xml:space="preserve">  The study identifies any web application</w:t>
            </w:r>
            <w:r w:rsidR="00E7379C" w:rsidRPr="00017192">
              <w:rPr>
                <w:b/>
                <w:sz w:val="20"/>
                <w:szCs w:val="20"/>
              </w:rPr>
              <w:t xml:space="preserve">, as well as </w:t>
            </w:r>
            <w:r w:rsidR="007973A7" w:rsidRPr="00017192">
              <w:rPr>
                <w:b/>
                <w:sz w:val="20"/>
                <w:szCs w:val="20"/>
              </w:rPr>
              <w:t>its</w:t>
            </w:r>
            <w:r w:rsidR="00E7379C" w:rsidRPr="00017192">
              <w:rPr>
                <w:b/>
                <w:sz w:val="20"/>
                <w:szCs w:val="20"/>
              </w:rPr>
              <w:t xml:space="preserve"> security features, t</w:t>
            </w:r>
            <w:r w:rsidRPr="00017192">
              <w:rPr>
                <w:b/>
                <w:sz w:val="20"/>
                <w:szCs w:val="20"/>
              </w:rPr>
              <w:t>hat will be used for such purposes as recruiting subjects, completing questionnaires</w:t>
            </w:r>
            <w:r w:rsidR="00E7379C" w:rsidRPr="00017192">
              <w:rPr>
                <w:b/>
                <w:sz w:val="20"/>
                <w:szCs w:val="20"/>
              </w:rPr>
              <w:t xml:space="preserve"> or</w:t>
            </w:r>
            <w:r w:rsidRPr="00017192">
              <w:rPr>
                <w:b/>
                <w:sz w:val="20"/>
                <w:szCs w:val="20"/>
              </w:rPr>
              <w:t xml:space="preserve"> processing data</w:t>
            </w:r>
            <w:r w:rsidR="00E7379C" w:rsidRPr="00017192">
              <w:rPr>
                <w:b/>
                <w:sz w:val="20"/>
                <w:szCs w:val="20"/>
              </w:rPr>
              <w:t xml:space="preserve">. </w:t>
            </w:r>
          </w:p>
          <w:p w:rsidR="00E7379C" w:rsidRPr="00017192" w:rsidRDefault="00017192" w:rsidP="00E7379C">
            <w:pPr>
              <w:rPr>
                <w:b/>
                <w:sz w:val="20"/>
                <w:szCs w:val="20"/>
              </w:rPr>
            </w:pPr>
            <w:r w:rsidRPr="00017192">
              <w:rPr>
                <w:b/>
                <w:sz w:val="20"/>
                <w:szCs w:val="20"/>
              </w:rPr>
              <w:t>(Ref:  VA Directive and Handbook 6102 and VA Directive and Handbook 6502.3)</w:t>
            </w:r>
            <w:r w:rsidR="00E7379C" w:rsidRPr="00017192">
              <w:rPr>
                <w:b/>
                <w:sz w:val="20"/>
                <w:szCs w:val="20"/>
              </w:rPr>
              <w:t xml:space="preserve"> </w:t>
            </w:r>
          </w:p>
          <w:p w:rsidR="001A0511" w:rsidRPr="00017192" w:rsidRDefault="001A0511" w:rsidP="00E7379C">
            <w:pPr>
              <w:rPr>
                <w:b/>
                <w:sz w:val="20"/>
                <w:szCs w:val="20"/>
                <w:u w:val="single"/>
              </w:rPr>
            </w:pPr>
            <w:r w:rsidRPr="00017192">
              <w:rPr>
                <w:b/>
                <w:sz w:val="20"/>
                <w:szCs w:val="20"/>
              </w:rPr>
              <w:t xml:space="preserve"> </w:t>
            </w:r>
            <w:r w:rsidR="00E7379C" w:rsidRPr="00017192">
              <w:rPr>
                <w:b/>
                <w:sz w:val="20"/>
                <w:szCs w:val="20"/>
              </w:rPr>
              <w:t xml:space="preserve">Source </w:t>
            </w:r>
            <w:sdt>
              <w:sdtPr>
                <w:rPr>
                  <w:b/>
                  <w:sz w:val="20"/>
                  <w:szCs w:val="20"/>
                </w:rPr>
                <w:alias w:val="Source Code"/>
                <w:tag w:val="Source Code"/>
                <w:id w:val="10849769"/>
                <w:placeholder>
                  <w:docPart w:val="0146E09D0DF24F3D9EBE65E4D0CEC820"/>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00E7379C" w:rsidRPr="00017192">
                  <w:rPr>
                    <w:rStyle w:val="PlaceholderText"/>
                  </w:rPr>
                  <w:t>Choose an item.</w:t>
                </w:r>
              </w:sdtContent>
            </w:sdt>
            <w:r w:rsidR="00E7379C" w:rsidRPr="00017192">
              <w:rPr>
                <w:b/>
                <w:sz w:val="20"/>
                <w:szCs w:val="20"/>
              </w:rPr>
              <w:t xml:space="preserve">    Page Number </w:t>
            </w:r>
            <w:r w:rsidR="00613BB8" w:rsidRPr="00017192">
              <w:rPr>
                <w:b/>
                <w:sz w:val="20"/>
                <w:szCs w:val="20"/>
              </w:rPr>
              <w:fldChar w:fldCharType="begin">
                <w:ffData>
                  <w:name w:val="Text6"/>
                  <w:enabled/>
                  <w:calcOnExit w:val="0"/>
                  <w:textInput/>
                </w:ffData>
              </w:fldChar>
            </w:r>
            <w:r w:rsidR="00E7379C" w:rsidRPr="00017192">
              <w:rPr>
                <w:b/>
                <w:sz w:val="20"/>
                <w:szCs w:val="20"/>
              </w:rPr>
              <w:instrText xml:space="preserve"> FORMTEXT </w:instrText>
            </w:r>
            <w:r w:rsidR="009F2D2D" w:rsidRPr="00613BB8">
              <w:rPr>
                <w:b/>
                <w:sz w:val="20"/>
                <w:szCs w:val="20"/>
              </w:rPr>
            </w:r>
            <w:r w:rsidR="00613BB8" w:rsidRPr="00017192">
              <w:rPr>
                <w:b/>
                <w:sz w:val="20"/>
                <w:szCs w:val="20"/>
              </w:rPr>
              <w:fldChar w:fldCharType="separate"/>
            </w:r>
            <w:r w:rsidR="00E7379C" w:rsidRPr="00017192">
              <w:rPr>
                <w:rFonts w:ascii="Lucida Grande" w:hAnsi="Lucida Grande" w:cs="Lucida Grande"/>
                <w:b/>
                <w:noProof/>
                <w:sz w:val="20"/>
                <w:szCs w:val="20"/>
              </w:rPr>
              <w:t> </w:t>
            </w:r>
            <w:r w:rsidR="00E7379C" w:rsidRPr="00017192">
              <w:rPr>
                <w:rFonts w:ascii="Lucida Grande" w:hAnsi="Lucida Grande" w:cs="Lucida Grande"/>
                <w:b/>
                <w:noProof/>
                <w:sz w:val="20"/>
                <w:szCs w:val="20"/>
              </w:rPr>
              <w:t> </w:t>
            </w:r>
            <w:r w:rsidR="00E7379C" w:rsidRPr="00017192">
              <w:rPr>
                <w:rFonts w:ascii="Lucida Grande" w:hAnsi="Lucida Grande" w:cs="Lucida Grande"/>
                <w:b/>
                <w:noProof/>
                <w:sz w:val="20"/>
                <w:szCs w:val="20"/>
              </w:rPr>
              <w:t> </w:t>
            </w:r>
            <w:r w:rsidR="00E7379C" w:rsidRPr="00017192">
              <w:rPr>
                <w:rFonts w:ascii="Lucida Grande" w:hAnsi="Lucida Grande" w:cs="Lucida Grande"/>
                <w:b/>
                <w:noProof/>
                <w:sz w:val="20"/>
                <w:szCs w:val="20"/>
              </w:rPr>
              <w:t> </w:t>
            </w:r>
            <w:r w:rsidR="00E7379C" w:rsidRPr="00017192">
              <w:rPr>
                <w:rFonts w:ascii="Lucida Grande" w:hAnsi="Lucida Grande" w:cs="Lucida Grande"/>
                <w:b/>
                <w:noProof/>
                <w:sz w:val="20"/>
                <w:szCs w:val="20"/>
              </w:rPr>
              <w:t> </w:t>
            </w:r>
            <w:r w:rsidR="00613BB8" w:rsidRPr="00017192">
              <w:rPr>
                <w:b/>
                <w:sz w:val="20"/>
                <w:szCs w:val="20"/>
              </w:rPr>
              <w:fldChar w:fldCharType="end"/>
            </w:r>
            <w:r w:rsidR="00E7379C" w:rsidRPr="00017192">
              <w:rPr>
                <w:b/>
                <w:sz w:val="20"/>
                <w:szCs w:val="20"/>
              </w:rPr>
              <w:t xml:space="preserve">   N/A </w:t>
            </w:r>
            <w:r w:rsidR="00613BB8" w:rsidRPr="00017192">
              <w:rPr>
                <w:b/>
                <w:sz w:val="20"/>
                <w:szCs w:val="20"/>
              </w:rPr>
              <w:fldChar w:fldCharType="begin">
                <w:ffData>
                  <w:name w:val="Check44"/>
                  <w:enabled/>
                  <w:calcOnExit w:val="0"/>
                  <w:checkBox>
                    <w:sizeAuto/>
                    <w:default w:val="0"/>
                  </w:checkBox>
                </w:ffData>
              </w:fldChar>
            </w:r>
            <w:r w:rsidR="00E7379C" w:rsidRPr="00017192">
              <w:rPr>
                <w:b/>
                <w:sz w:val="20"/>
                <w:szCs w:val="20"/>
              </w:rPr>
              <w:instrText xml:space="preserve"> FORMCHECKBOX </w:instrText>
            </w:r>
            <w:r w:rsidR="009F2D2D" w:rsidRPr="00613BB8">
              <w:rPr>
                <w:b/>
                <w:sz w:val="20"/>
                <w:szCs w:val="20"/>
              </w:rPr>
            </w:r>
            <w:r w:rsidR="00613BB8" w:rsidRPr="00017192">
              <w:rPr>
                <w:b/>
                <w:sz w:val="20"/>
                <w:szCs w:val="20"/>
              </w:rPr>
              <w:fldChar w:fldCharType="end"/>
            </w:r>
            <w:r w:rsidR="00E7379C" w:rsidRPr="00017192">
              <w:rPr>
                <w:b/>
                <w:sz w:val="20"/>
                <w:szCs w:val="20"/>
              </w:rPr>
              <w:t xml:space="preserve">    Additional sources </w:t>
            </w:r>
            <w:r w:rsidR="00613BB8" w:rsidRPr="00017192">
              <w:rPr>
                <w:b/>
                <w:sz w:val="20"/>
                <w:szCs w:val="20"/>
              </w:rPr>
              <w:fldChar w:fldCharType="begin">
                <w:ffData>
                  <w:name w:val="Text11"/>
                  <w:enabled/>
                  <w:calcOnExit w:val="0"/>
                  <w:textInput/>
                </w:ffData>
              </w:fldChar>
            </w:r>
            <w:r w:rsidR="00E7379C" w:rsidRPr="00017192">
              <w:rPr>
                <w:b/>
                <w:sz w:val="20"/>
                <w:szCs w:val="20"/>
              </w:rPr>
              <w:instrText xml:space="preserve"> FORMTEXT </w:instrText>
            </w:r>
            <w:r w:rsidR="009F2D2D" w:rsidRPr="00613BB8">
              <w:rPr>
                <w:b/>
                <w:sz w:val="20"/>
                <w:szCs w:val="20"/>
              </w:rPr>
            </w:r>
            <w:r w:rsidR="00613BB8" w:rsidRPr="00017192">
              <w:rPr>
                <w:b/>
                <w:sz w:val="20"/>
                <w:szCs w:val="20"/>
              </w:rPr>
              <w:fldChar w:fldCharType="separate"/>
            </w:r>
            <w:r w:rsidR="00E7379C" w:rsidRPr="00017192">
              <w:rPr>
                <w:rFonts w:ascii="Lucida Grande" w:hAnsi="Lucida Grande" w:cs="Lucida Grande"/>
                <w:b/>
                <w:noProof/>
                <w:sz w:val="20"/>
                <w:szCs w:val="20"/>
              </w:rPr>
              <w:t> </w:t>
            </w:r>
            <w:r w:rsidR="00E7379C" w:rsidRPr="00017192">
              <w:rPr>
                <w:rFonts w:ascii="Lucida Grande" w:hAnsi="Lucida Grande" w:cs="Lucida Grande"/>
                <w:b/>
                <w:noProof/>
                <w:sz w:val="20"/>
                <w:szCs w:val="20"/>
              </w:rPr>
              <w:t> </w:t>
            </w:r>
            <w:r w:rsidR="00E7379C" w:rsidRPr="00017192">
              <w:rPr>
                <w:rFonts w:ascii="Lucida Grande" w:hAnsi="Lucida Grande" w:cs="Lucida Grande"/>
                <w:b/>
                <w:noProof/>
                <w:sz w:val="20"/>
                <w:szCs w:val="20"/>
              </w:rPr>
              <w:t> </w:t>
            </w:r>
            <w:r w:rsidR="00E7379C" w:rsidRPr="00017192">
              <w:rPr>
                <w:rFonts w:ascii="Lucida Grande" w:hAnsi="Lucida Grande" w:cs="Lucida Grande"/>
                <w:b/>
                <w:noProof/>
                <w:sz w:val="20"/>
                <w:szCs w:val="20"/>
              </w:rPr>
              <w:t> </w:t>
            </w:r>
            <w:r w:rsidR="00E7379C" w:rsidRPr="00017192">
              <w:rPr>
                <w:rFonts w:ascii="Lucida Grande" w:hAnsi="Lucida Grande" w:cs="Lucida Grande"/>
                <w:b/>
                <w:noProof/>
                <w:sz w:val="20"/>
                <w:szCs w:val="20"/>
              </w:rPr>
              <w:t> </w:t>
            </w:r>
            <w:r w:rsidR="00613BB8" w:rsidRPr="00017192">
              <w:rPr>
                <w:b/>
                <w:sz w:val="20"/>
                <w:szCs w:val="20"/>
              </w:rPr>
              <w:fldChar w:fldCharType="end"/>
            </w:r>
            <w:r w:rsidRPr="00017192">
              <w:rPr>
                <w:b/>
                <w:sz w:val="20"/>
                <w:szCs w:val="20"/>
                <w:u w:val="single"/>
              </w:rPr>
              <w:t xml:space="preserve">   </w:t>
            </w:r>
          </w:p>
        </w:tc>
        <w:tc>
          <w:tcPr>
            <w:tcW w:w="810" w:type="dxa"/>
            <w:tcBorders>
              <w:left w:val="double" w:sz="4" w:space="0" w:color="auto"/>
            </w:tcBorders>
          </w:tcPr>
          <w:p w:rsidR="001A0511" w:rsidRDefault="001A0511" w:rsidP="00F5649B">
            <w:pPr>
              <w:jc w:val="center"/>
              <w:rPr>
                <w:b/>
                <w:sz w:val="24"/>
                <w:szCs w:val="24"/>
                <w:highlight w:val="lightGray"/>
              </w:rPr>
            </w:pPr>
          </w:p>
        </w:tc>
        <w:tc>
          <w:tcPr>
            <w:tcW w:w="990" w:type="dxa"/>
          </w:tcPr>
          <w:p w:rsidR="001A0511" w:rsidRDefault="001A0511" w:rsidP="00F5649B">
            <w:pPr>
              <w:jc w:val="center"/>
              <w:rPr>
                <w:b/>
                <w:sz w:val="24"/>
                <w:szCs w:val="24"/>
                <w:highlight w:val="lightGray"/>
              </w:rPr>
            </w:pPr>
          </w:p>
        </w:tc>
        <w:tc>
          <w:tcPr>
            <w:tcW w:w="4285" w:type="dxa"/>
          </w:tcPr>
          <w:p w:rsidR="001A0511" w:rsidRDefault="001A0511" w:rsidP="00F5649B">
            <w:pPr>
              <w:jc w:val="center"/>
              <w:rPr>
                <w:b/>
                <w:sz w:val="24"/>
                <w:szCs w:val="24"/>
                <w:highlight w:val="lightGray"/>
              </w:rPr>
            </w:pPr>
          </w:p>
        </w:tc>
      </w:tr>
      <w:tr w:rsidR="00B1498B">
        <w:trPr>
          <w:cantSplit/>
          <w:trHeight w:val="288"/>
        </w:trPr>
        <w:tc>
          <w:tcPr>
            <w:tcW w:w="555" w:type="dxa"/>
          </w:tcPr>
          <w:p w:rsidR="00B1498B" w:rsidRDefault="00F702BE" w:rsidP="002448F5">
            <w:pPr>
              <w:jc w:val="center"/>
              <w:rPr>
                <w:b/>
                <w:sz w:val="20"/>
                <w:szCs w:val="20"/>
              </w:rPr>
            </w:pPr>
            <w:r>
              <w:rPr>
                <w:b/>
                <w:sz w:val="20"/>
                <w:szCs w:val="20"/>
              </w:rPr>
              <w:t>2</w:t>
            </w:r>
            <w:r w:rsidR="002448F5">
              <w:rPr>
                <w:b/>
                <w:sz w:val="20"/>
                <w:szCs w:val="20"/>
              </w:rPr>
              <w:t>6</w:t>
            </w:r>
          </w:p>
        </w:tc>
        <w:tc>
          <w:tcPr>
            <w:tcW w:w="8013" w:type="dxa"/>
            <w:tcBorders>
              <w:right w:val="double" w:sz="4" w:space="0" w:color="auto"/>
            </w:tcBorders>
          </w:tcPr>
          <w:p w:rsidR="00CF58AC" w:rsidRDefault="00B1498B" w:rsidP="00B1498B">
            <w:pPr>
              <w:rPr>
                <w:b/>
                <w:sz w:val="20"/>
                <w:szCs w:val="20"/>
              </w:rPr>
            </w:pPr>
            <w:r w:rsidRPr="00FE3CAB">
              <w:rPr>
                <w:b/>
                <w:sz w:val="20"/>
                <w:szCs w:val="20"/>
                <w:u w:val="single"/>
              </w:rPr>
              <w:t>Data Flow</w:t>
            </w:r>
            <w:r w:rsidRPr="00FE3CAB">
              <w:rPr>
                <w:b/>
                <w:sz w:val="20"/>
                <w:szCs w:val="20"/>
              </w:rPr>
              <w:t xml:space="preserve">:  The study includes a description of the data </w:t>
            </w:r>
            <w:r w:rsidR="00F702BE" w:rsidRPr="00FE3CAB">
              <w:rPr>
                <w:b/>
                <w:sz w:val="20"/>
                <w:szCs w:val="20"/>
              </w:rPr>
              <w:t xml:space="preserve">collection, data </w:t>
            </w:r>
            <w:r w:rsidRPr="00FE3CAB">
              <w:rPr>
                <w:b/>
                <w:sz w:val="20"/>
                <w:szCs w:val="20"/>
              </w:rPr>
              <w:t xml:space="preserve">flow </w:t>
            </w:r>
            <w:r w:rsidR="00F702BE" w:rsidRPr="00FE3CAB">
              <w:rPr>
                <w:b/>
                <w:sz w:val="20"/>
                <w:szCs w:val="20"/>
              </w:rPr>
              <w:t>and/</w:t>
            </w:r>
            <w:r w:rsidRPr="00FE3CAB">
              <w:rPr>
                <w:b/>
                <w:sz w:val="20"/>
                <w:szCs w:val="20"/>
              </w:rPr>
              <w:t>or data management process that will be used during the course of the study.</w:t>
            </w:r>
            <w:r w:rsidR="00017192">
              <w:rPr>
                <w:b/>
                <w:sz w:val="20"/>
                <w:szCs w:val="20"/>
              </w:rPr>
              <w:t xml:space="preserve"> </w:t>
            </w:r>
          </w:p>
          <w:p w:rsidR="00B1498B" w:rsidRPr="00FE3CAB" w:rsidRDefault="00017192" w:rsidP="00B1498B">
            <w:pPr>
              <w:rPr>
                <w:b/>
                <w:sz w:val="20"/>
                <w:szCs w:val="20"/>
              </w:rPr>
            </w:pPr>
            <w:r>
              <w:rPr>
                <w:b/>
                <w:sz w:val="20"/>
                <w:szCs w:val="20"/>
              </w:rPr>
              <w:t xml:space="preserve">(Ref:  VHA Handbook 1200.05, </w:t>
            </w:r>
            <w:r w:rsidRPr="00017192">
              <w:rPr>
                <w:b/>
                <w:sz w:val="20"/>
                <w:szCs w:val="20"/>
              </w:rPr>
              <w:t>¶</w:t>
            </w:r>
            <w:r>
              <w:rPr>
                <w:b/>
                <w:sz w:val="20"/>
                <w:szCs w:val="20"/>
              </w:rPr>
              <w:t>10j)</w:t>
            </w:r>
          </w:p>
          <w:p w:rsidR="00B1498B" w:rsidRPr="00FE3CAB" w:rsidRDefault="00B1498B" w:rsidP="00B1498B">
            <w:pPr>
              <w:rPr>
                <w:b/>
                <w:sz w:val="20"/>
                <w:szCs w:val="20"/>
                <w:u w:val="single"/>
              </w:rPr>
            </w:pPr>
            <w:r w:rsidRPr="00FE3CAB">
              <w:rPr>
                <w:b/>
                <w:sz w:val="20"/>
                <w:szCs w:val="20"/>
              </w:rPr>
              <w:t xml:space="preserve">Source </w:t>
            </w:r>
            <w:sdt>
              <w:sdtPr>
                <w:rPr>
                  <w:b/>
                  <w:sz w:val="20"/>
                  <w:szCs w:val="20"/>
                </w:rPr>
                <w:alias w:val="Source Code"/>
                <w:tag w:val="Source Code"/>
                <w:id w:val="76840532"/>
                <w:placeholder>
                  <w:docPart w:val="F54646FF266E4856AC6DE87CCA67C099"/>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FE3CAB">
                  <w:rPr>
                    <w:rStyle w:val="PlaceholderText"/>
                  </w:rPr>
                  <w:t>Choose an item.</w:t>
                </w:r>
              </w:sdtContent>
            </w:sdt>
            <w:r w:rsidRPr="00FE3CAB">
              <w:rPr>
                <w:b/>
                <w:sz w:val="20"/>
                <w:szCs w:val="20"/>
              </w:rPr>
              <w:t xml:space="preserve">    Page Number </w:t>
            </w:r>
            <w:r w:rsidR="00613BB8" w:rsidRPr="00FE3CAB">
              <w:rPr>
                <w:b/>
                <w:sz w:val="20"/>
                <w:szCs w:val="20"/>
              </w:rPr>
              <w:fldChar w:fldCharType="begin">
                <w:ffData>
                  <w:name w:val="Text6"/>
                  <w:enabled/>
                  <w:calcOnExit w:val="0"/>
                  <w:textInput/>
                </w:ffData>
              </w:fldChar>
            </w:r>
            <w:r w:rsidRPr="00FE3CAB">
              <w:rPr>
                <w:b/>
                <w:sz w:val="20"/>
                <w:szCs w:val="20"/>
              </w:rPr>
              <w:instrText xml:space="preserve"> FORMTEXT </w:instrText>
            </w:r>
            <w:r w:rsidR="009F2D2D" w:rsidRPr="00613BB8">
              <w:rPr>
                <w:b/>
                <w:sz w:val="20"/>
                <w:szCs w:val="20"/>
              </w:rPr>
            </w:r>
            <w:r w:rsidR="00613BB8" w:rsidRPr="00FE3CAB">
              <w:rPr>
                <w:b/>
                <w:sz w:val="20"/>
                <w:szCs w:val="20"/>
              </w:rPr>
              <w:fldChar w:fldCharType="separate"/>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00613BB8" w:rsidRPr="00FE3CAB">
              <w:rPr>
                <w:b/>
                <w:sz w:val="20"/>
                <w:szCs w:val="20"/>
              </w:rPr>
              <w:fldChar w:fldCharType="end"/>
            </w:r>
            <w:r w:rsidRPr="00FE3CAB">
              <w:rPr>
                <w:b/>
                <w:sz w:val="20"/>
                <w:szCs w:val="20"/>
              </w:rPr>
              <w:t xml:space="preserve">   N/A </w:t>
            </w:r>
            <w:r w:rsidR="00613BB8" w:rsidRPr="00FE3CAB">
              <w:rPr>
                <w:b/>
                <w:sz w:val="20"/>
                <w:szCs w:val="20"/>
              </w:rPr>
              <w:fldChar w:fldCharType="begin">
                <w:ffData>
                  <w:name w:val="Check44"/>
                  <w:enabled/>
                  <w:calcOnExit w:val="0"/>
                  <w:checkBox>
                    <w:sizeAuto/>
                    <w:default w:val="0"/>
                  </w:checkBox>
                </w:ffData>
              </w:fldChar>
            </w:r>
            <w:r w:rsidRPr="00FE3CAB">
              <w:rPr>
                <w:b/>
                <w:sz w:val="20"/>
                <w:szCs w:val="20"/>
              </w:rPr>
              <w:instrText xml:space="preserve"> FORMCHECKBOX </w:instrText>
            </w:r>
            <w:r w:rsidR="009F2D2D" w:rsidRPr="00613BB8">
              <w:rPr>
                <w:b/>
                <w:sz w:val="20"/>
                <w:szCs w:val="20"/>
              </w:rPr>
            </w:r>
            <w:r w:rsidR="00613BB8" w:rsidRPr="00FE3CAB">
              <w:rPr>
                <w:b/>
                <w:sz w:val="20"/>
                <w:szCs w:val="20"/>
              </w:rPr>
              <w:fldChar w:fldCharType="end"/>
            </w:r>
            <w:r w:rsidRPr="00FE3CAB">
              <w:rPr>
                <w:b/>
                <w:sz w:val="20"/>
                <w:szCs w:val="20"/>
              </w:rPr>
              <w:t xml:space="preserve">    Additional sources </w:t>
            </w:r>
            <w:r w:rsidR="00613BB8" w:rsidRPr="00FE3CAB">
              <w:rPr>
                <w:b/>
                <w:sz w:val="20"/>
                <w:szCs w:val="20"/>
              </w:rPr>
              <w:fldChar w:fldCharType="begin">
                <w:ffData>
                  <w:name w:val="Text11"/>
                  <w:enabled/>
                  <w:calcOnExit w:val="0"/>
                  <w:textInput/>
                </w:ffData>
              </w:fldChar>
            </w:r>
            <w:r w:rsidRPr="00FE3CAB">
              <w:rPr>
                <w:b/>
                <w:sz w:val="20"/>
                <w:szCs w:val="20"/>
              </w:rPr>
              <w:instrText xml:space="preserve"> FORMTEXT </w:instrText>
            </w:r>
            <w:r w:rsidR="009F2D2D" w:rsidRPr="00613BB8">
              <w:rPr>
                <w:b/>
                <w:sz w:val="20"/>
                <w:szCs w:val="20"/>
              </w:rPr>
            </w:r>
            <w:r w:rsidR="00613BB8" w:rsidRPr="00FE3CAB">
              <w:rPr>
                <w:b/>
                <w:sz w:val="20"/>
                <w:szCs w:val="20"/>
              </w:rPr>
              <w:fldChar w:fldCharType="separate"/>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00613BB8" w:rsidRPr="00FE3CAB">
              <w:rPr>
                <w:b/>
                <w:sz w:val="20"/>
                <w:szCs w:val="20"/>
              </w:rPr>
              <w:fldChar w:fldCharType="end"/>
            </w:r>
          </w:p>
        </w:tc>
        <w:tc>
          <w:tcPr>
            <w:tcW w:w="810" w:type="dxa"/>
            <w:tcBorders>
              <w:left w:val="double" w:sz="4" w:space="0" w:color="auto"/>
            </w:tcBorders>
          </w:tcPr>
          <w:p w:rsidR="00B1498B" w:rsidRDefault="00B1498B" w:rsidP="00F5649B">
            <w:pPr>
              <w:jc w:val="center"/>
              <w:rPr>
                <w:b/>
                <w:sz w:val="24"/>
                <w:szCs w:val="24"/>
                <w:highlight w:val="lightGray"/>
              </w:rPr>
            </w:pPr>
          </w:p>
        </w:tc>
        <w:tc>
          <w:tcPr>
            <w:tcW w:w="990" w:type="dxa"/>
          </w:tcPr>
          <w:p w:rsidR="00B1498B" w:rsidRDefault="00B1498B" w:rsidP="00F5649B">
            <w:pPr>
              <w:jc w:val="center"/>
              <w:rPr>
                <w:b/>
                <w:sz w:val="24"/>
                <w:szCs w:val="24"/>
                <w:highlight w:val="lightGray"/>
              </w:rPr>
            </w:pPr>
          </w:p>
        </w:tc>
        <w:tc>
          <w:tcPr>
            <w:tcW w:w="4285" w:type="dxa"/>
          </w:tcPr>
          <w:p w:rsidR="00B1498B" w:rsidRDefault="00B1498B" w:rsidP="00F5649B">
            <w:pPr>
              <w:jc w:val="center"/>
              <w:rPr>
                <w:b/>
                <w:sz w:val="24"/>
                <w:szCs w:val="24"/>
                <w:highlight w:val="lightGray"/>
              </w:rPr>
            </w:pPr>
          </w:p>
        </w:tc>
      </w:tr>
      <w:tr w:rsidR="000224FD">
        <w:trPr>
          <w:cantSplit/>
          <w:trHeight w:val="288"/>
        </w:trPr>
        <w:tc>
          <w:tcPr>
            <w:tcW w:w="555" w:type="dxa"/>
          </w:tcPr>
          <w:p w:rsidR="000224FD" w:rsidRDefault="00F702BE" w:rsidP="002448F5">
            <w:pPr>
              <w:jc w:val="center"/>
              <w:rPr>
                <w:b/>
                <w:sz w:val="20"/>
                <w:szCs w:val="20"/>
              </w:rPr>
            </w:pPr>
            <w:r>
              <w:rPr>
                <w:b/>
                <w:sz w:val="20"/>
                <w:szCs w:val="20"/>
              </w:rPr>
              <w:t>2</w:t>
            </w:r>
            <w:r w:rsidR="002448F5">
              <w:rPr>
                <w:b/>
                <w:sz w:val="20"/>
                <w:szCs w:val="20"/>
              </w:rPr>
              <w:t>7</w:t>
            </w:r>
          </w:p>
        </w:tc>
        <w:tc>
          <w:tcPr>
            <w:tcW w:w="8013" w:type="dxa"/>
            <w:tcBorders>
              <w:right w:val="double" w:sz="4" w:space="0" w:color="auto"/>
            </w:tcBorders>
          </w:tcPr>
          <w:p w:rsidR="000224FD" w:rsidRPr="00FE3CAB" w:rsidRDefault="000224FD" w:rsidP="000224FD">
            <w:pPr>
              <w:rPr>
                <w:b/>
                <w:sz w:val="20"/>
                <w:szCs w:val="20"/>
              </w:rPr>
            </w:pPr>
            <w:r w:rsidRPr="00FE3CAB">
              <w:rPr>
                <w:b/>
                <w:sz w:val="20"/>
                <w:szCs w:val="20"/>
                <w:u w:val="single"/>
              </w:rPr>
              <w:t>Data Security Plan</w:t>
            </w:r>
            <w:r w:rsidRPr="00FE3CAB">
              <w:rPr>
                <w:b/>
                <w:sz w:val="20"/>
                <w:szCs w:val="20"/>
              </w:rPr>
              <w:t>:  Study describes how electronic data as well as paper records will be secured.</w:t>
            </w:r>
            <w:r w:rsidR="00017192">
              <w:rPr>
                <w:b/>
                <w:sz w:val="20"/>
                <w:szCs w:val="20"/>
              </w:rPr>
              <w:t xml:space="preserve"> (Ref:  VHA Handbook 1200.05, </w:t>
            </w:r>
            <w:r w:rsidR="00017192" w:rsidRPr="00017192">
              <w:rPr>
                <w:b/>
                <w:sz w:val="20"/>
                <w:szCs w:val="20"/>
              </w:rPr>
              <w:t>¶</w:t>
            </w:r>
            <w:r w:rsidR="00017192">
              <w:rPr>
                <w:b/>
                <w:sz w:val="20"/>
                <w:szCs w:val="20"/>
              </w:rPr>
              <w:t>10j</w:t>
            </w:r>
            <w:r w:rsidR="00396DA9">
              <w:rPr>
                <w:b/>
                <w:sz w:val="20"/>
                <w:szCs w:val="20"/>
              </w:rPr>
              <w:t>)</w:t>
            </w:r>
          </w:p>
          <w:p w:rsidR="000224FD" w:rsidRPr="00FE3CAB" w:rsidRDefault="000224FD" w:rsidP="000224FD">
            <w:pPr>
              <w:rPr>
                <w:b/>
                <w:sz w:val="20"/>
                <w:szCs w:val="20"/>
                <w:u w:val="single"/>
              </w:rPr>
            </w:pPr>
            <w:r w:rsidRPr="00FE3CAB">
              <w:rPr>
                <w:b/>
                <w:sz w:val="20"/>
                <w:szCs w:val="20"/>
              </w:rPr>
              <w:t xml:space="preserve">Source </w:t>
            </w:r>
            <w:sdt>
              <w:sdtPr>
                <w:rPr>
                  <w:b/>
                  <w:sz w:val="20"/>
                  <w:szCs w:val="20"/>
                </w:rPr>
                <w:alias w:val="Source Code"/>
                <w:tag w:val="Source Code"/>
                <w:id w:val="76840522"/>
                <w:placeholder>
                  <w:docPart w:val="C92BC798F8934DC4BE8AC98D6933C5D6"/>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FE3CAB">
                  <w:rPr>
                    <w:rStyle w:val="PlaceholderText"/>
                  </w:rPr>
                  <w:t>Choose an item.</w:t>
                </w:r>
              </w:sdtContent>
            </w:sdt>
            <w:r w:rsidRPr="00FE3CAB">
              <w:rPr>
                <w:b/>
                <w:sz w:val="20"/>
                <w:szCs w:val="20"/>
              </w:rPr>
              <w:t xml:space="preserve">    Page Number </w:t>
            </w:r>
            <w:r w:rsidR="00613BB8" w:rsidRPr="00FE3CAB">
              <w:rPr>
                <w:b/>
                <w:sz w:val="20"/>
                <w:szCs w:val="20"/>
              </w:rPr>
              <w:fldChar w:fldCharType="begin">
                <w:ffData>
                  <w:name w:val="Text6"/>
                  <w:enabled/>
                  <w:calcOnExit w:val="0"/>
                  <w:textInput/>
                </w:ffData>
              </w:fldChar>
            </w:r>
            <w:r w:rsidRPr="00FE3CAB">
              <w:rPr>
                <w:b/>
                <w:sz w:val="20"/>
                <w:szCs w:val="20"/>
              </w:rPr>
              <w:instrText xml:space="preserve"> FORMTEXT </w:instrText>
            </w:r>
            <w:r w:rsidR="009F2D2D" w:rsidRPr="00613BB8">
              <w:rPr>
                <w:b/>
                <w:sz w:val="20"/>
                <w:szCs w:val="20"/>
              </w:rPr>
            </w:r>
            <w:r w:rsidR="00613BB8" w:rsidRPr="00FE3CAB">
              <w:rPr>
                <w:b/>
                <w:sz w:val="20"/>
                <w:szCs w:val="20"/>
              </w:rPr>
              <w:fldChar w:fldCharType="separate"/>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00613BB8" w:rsidRPr="00FE3CAB">
              <w:rPr>
                <w:b/>
                <w:sz w:val="20"/>
                <w:szCs w:val="20"/>
              </w:rPr>
              <w:fldChar w:fldCharType="end"/>
            </w:r>
            <w:r w:rsidRPr="00FE3CAB">
              <w:rPr>
                <w:b/>
                <w:sz w:val="20"/>
                <w:szCs w:val="20"/>
              </w:rPr>
              <w:t xml:space="preserve">   N/A </w:t>
            </w:r>
            <w:r w:rsidR="00613BB8" w:rsidRPr="00FE3CAB">
              <w:rPr>
                <w:b/>
                <w:sz w:val="20"/>
                <w:szCs w:val="20"/>
              </w:rPr>
              <w:fldChar w:fldCharType="begin">
                <w:ffData>
                  <w:name w:val="Check44"/>
                  <w:enabled/>
                  <w:calcOnExit w:val="0"/>
                  <w:checkBox>
                    <w:sizeAuto/>
                    <w:default w:val="0"/>
                  </w:checkBox>
                </w:ffData>
              </w:fldChar>
            </w:r>
            <w:r w:rsidRPr="00FE3CAB">
              <w:rPr>
                <w:b/>
                <w:sz w:val="20"/>
                <w:szCs w:val="20"/>
              </w:rPr>
              <w:instrText xml:space="preserve"> FORMCHECKBOX </w:instrText>
            </w:r>
            <w:r w:rsidR="009F2D2D" w:rsidRPr="00613BB8">
              <w:rPr>
                <w:b/>
                <w:sz w:val="20"/>
                <w:szCs w:val="20"/>
              </w:rPr>
            </w:r>
            <w:r w:rsidR="00613BB8" w:rsidRPr="00FE3CAB">
              <w:rPr>
                <w:b/>
                <w:sz w:val="20"/>
                <w:szCs w:val="20"/>
              </w:rPr>
              <w:fldChar w:fldCharType="end"/>
            </w:r>
            <w:r w:rsidRPr="00FE3CAB">
              <w:rPr>
                <w:b/>
                <w:sz w:val="20"/>
                <w:szCs w:val="20"/>
              </w:rPr>
              <w:t xml:space="preserve">    Additional sources </w:t>
            </w:r>
            <w:r w:rsidR="00613BB8" w:rsidRPr="00FE3CAB">
              <w:rPr>
                <w:b/>
                <w:sz w:val="20"/>
                <w:szCs w:val="20"/>
              </w:rPr>
              <w:fldChar w:fldCharType="begin">
                <w:ffData>
                  <w:name w:val="Text11"/>
                  <w:enabled/>
                  <w:calcOnExit w:val="0"/>
                  <w:textInput/>
                </w:ffData>
              </w:fldChar>
            </w:r>
            <w:r w:rsidRPr="00FE3CAB">
              <w:rPr>
                <w:b/>
                <w:sz w:val="20"/>
                <w:szCs w:val="20"/>
              </w:rPr>
              <w:instrText xml:space="preserve"> FORMTEXT </w:instrText>
            </w:r>
            <w:r w:rsidR="009F2D2D" w:rsidRPr="00613BB8">
              <w:rPr>
                <w:b/>
                <w:sz w:val="20"/>
                <w:szCs w:val="20"/>
              </w:rPr>
            </w:r>
            <w:r w:rsidR="00613BB8" w:rsidRPr="00FE3CAB">
              <w:rPr>
                <w:b/>
                <w:sz w:val="20"/>
                <w:szCs w:val="20"/>
              </w:rPr>
              <w:fldChar w:fldCharType="separate"/>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00613BB8" w:rsidRPr="00FE3CAB">
              <w:rPr>
                <w:b/>
                <w:sz w:val="20"/>
                <w:szCs w:val="20"/>
              </w:rPr>
              <w:fldChar w:fldCharType="end"/>
            </w:r>
          </w:p>
        </w:tc>
        <w:tc>
          <w:tcPr>
            <w:tcW w:w="810" w:type="dxa"/>
            <w:tcBorders>
              <w:left w:val="double" w:sz="4" w:space="0" w:color="auto"/>
            </w:tcBorders>
          </w:tcPr>
          <w:p w:rsidR="000224FD" w:rsidRPr="00EA55E6" w:rsidRDefault="000224FD" w:rsidP="000075A5">
            <w:pPr>
              <w:jc w:val="center"/>
              <w:rPr>
                <w:b/>
                <w:sz w:val="20"/>
                <w:szCs w:val="20"/>
              </w:rPr>
            </w:pPr>
          </w:p>
        </w:tc>
        <w:tc>
          <w:tcPr>
            <w:tcW w:w="990" w:type="dxa"/>
          </w:tcPr>
          <w:p w:rsidR="000224FD" w:rsidRPr="00EA55E6" w:rsidRDefault="000224FD" w:rsidP="000075A5">
            <w:pPr>
              <w:jc w:val="center"/>
              <w:rPr>
                <w:b/>
                <w:sz w:val="20"/>
                <w:szCs w:val="20"/>
              </w:rPr>
            </w:pPr>
          </w:p>
        </w:tc>
        <w:tc>
          <w:tcPr>
            <w:tcW w:w="4285" w:type="dxa"/>
          </w:tcPr>
          <w:p w:rsidR="000224FD" w:rsidRPr="00EA55E6" w:rsidRDefault="000224FD" w:rsidP="000075A5">
            <w:pPr>
              <w:jc w:val="center"/>
              <w:rPr>
                <w:b/>
                <w:sz w:val="20"/>
                <w:szCs w:val="20"/>
              </w:rPr>
            </w:pPr>
          </w:p>
        </w:tc>
      </w:tr>
      <w:tr w:rsidR="000E2A13">
        <w:trPr>
          <w:cantSplit/>
          <w:trHeight w:val="288"/>
        </w:trPr>
        <w:tc>
          <w:tcPr>
            <w:tcW w:w="555" w:type="dxa"/>
          </w:tcPr>
          <w:p w:rsidR="000E2A13" w:rsidRDefault="000E2A13" w:rsidP="002448F5">
            <w:pPr>
              <w:jc w:val="center"/>
              <w:rPr>
                <w:b/>
                <w:sz w:val="20"/>
                <w:szCs w:val="20"/>
              </w:rPr>
            </w:pPr>
            <w:r>
              <w:rPr>
                <w:b/>
                <w:sz w:val="20"/>
                <w:szCs w:val="20"/>
              </w:rPr>
              <w:t>2</w:t>
            </w:r>
            <w:r w:rsidR="002448F5">
              <w:rPr>
                <w:b/>
                <w:sz w:val="20"/>
                <w:szCs w:val="20"/>
              </w:rPr>
              <w:t>8</w:t>
            </w:r>
          </w:p>
        </w:tc>
        <w:tc>
          <w:tcPr>
            <w:tcW w:w="8013" w:type="dxa"/>
            <w:tcBorders>
              <w:right w:val="double" w:sz="4" w:space="0" w:color="auto"/>
            </w:tcBorders>
          </w:tcPr>
          <w:p w:rsidR="00CF58AC" w:rsidRDefault="00625CCB" w:rsidP="000E2A13">
            <w:pPr>
              <w:rPr>
                <w:b/>
                <w:sz w:val="20"/>
                <w:szCs w:val="20"/>
              </w:rPr>
            </w:pPr>
            <w:r w:rsidRPr="00625CCB">
              <w:rPr>
                <w:b/>
                <w:sz w:val="20"/>
                <w:szCs w:val="20"/>
                <w:u w:val="single"/>
              </w:rPr>
              <w:t>Data on a Hard Drive</w:t>
            </w:r>
            <w:r>
              <w:rPr>
                <w:b/>
                <w:sz w:val="20"/>
                <w:szCs w:val="20"/>
              </w:rPr>
              <w:t xml:space="preserve">:  </w:t>
            </w:r>
            <w:r w:rsidR="000E2A13">
              <w:rPr>
                <w:b/>
                <w:sz w:val="20"/>
                <w:szCs w:val="20"/>
              </w:rPr>
              <w:t>The study identifies whether VA research data will be stored on the hard drive of a PC.  If so, it is considered VA best practice to encrypt the PC.</w:t>
            </w:r>
            <w:r w:rsidR="00396DA9">
              <w:rPr>
                <w:b/>
                <w:sz w:val="20"/>
                <w:szCs w:val="20"/>
              </w:rPr>
              <w:t xml:space="preserve"> </w:t>
            </w:r>
          </w:p>
          <w:p w:rsidR="000E2A13" w:rsidRDefault="00396DA9" w:rsidP="000E2A13">
            <w:pPr>
              <w:rPr>
                <w:b/>
                <w:sz w:val="20"/>
                <w:szCs w:val="20"/>
              </w:rPr>
            </w:pPr>
            <w:r>
              <w:rPr>
                <w:b/>
                <w:sz w:val="20"/>
                <w:szCs w:val="20"/>
              </w:rPr>
              <w:t xml:space="preserve">(Ref:  VHA Handbook 1200.05, </w:t>
            </w:r>
            <w:r w:rsidRPr="00017192">
              <w:rPr>
                <w:b/>
                <w:sz w:val="20"/>
                <w:szCs w:val="20"/>
              </w:rPr>
              <w:t>¶</w:t>
            </w:r>
            <w:r>
              <w:rPr>
                <w:b/>
                <w:sz w:val="20"/>
                <w:szCs w:val="20"/>
              </w:rPr>
              <w:t>10j)</w:t>
            </w:r>
          </w:p>
          <w:p w:rsidR="000E2A13" w:rsidRDefault="00F3561C" w:rsidP="000E2A13">
            <w:pPr>
              <w:rPr>
                <w:b/>
                <w:sz w:val="20"/>
                <w:szCs w:val="20"/>
              </w:rPr>
            </w:pPr>
            <w:r>
              <w:rPr>
                <w:b/>
                <w:sz w:val="20"/>
                <w:szCs w:val="20"/>
              </w:rPr>
              <w:t xml:space="preserve">Source </w:t>
            </w:r>
            <w:sdt>
              <w:sdtPr>
                <w:rPr>
                  <w:b/>
                  <w:sz w:val="20"/>
                  <w:szCs w:val="20"/>
                </w:rPr>
                <w:alias w:val="Source Code"/>
                <w:tag w:val="Source Code"/>
                <w:id w:val="76840524"/>
                <w:placeholder>
                  <w:docPart w:val="D400080697814F0D9FD87FF3BC3C2856"/>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0E2A13" w:rsidRPr="00EA55E6" w:rsidRDefault="000E2A13" w:rsidP="000075A5">
            <w:pPr>
              <w:jc w:val="center"/>
              <w:rPr>
                <w:b/>
                <w:sz w:val="20"/>
                <w:szCs w:val="20"/>
              </w:rPr>
            </w:pPr>
          </w:p>
        </w:tc>
        <w:tc>
          <w:tcPr>
            <w:tcW w:w="990" w:type="dxa"/>
          </w:tcPr>
          <w:p w:rsidR="000E2A13" w:rsidRPr="00EA55E6" w:rsidRDefault="000E2A13" w:rsidP="000075A5">
            <w:pPr>
              <w:jc w:val="center"/>
              <w:rPr>
                <w:b/>
                <w:sz w:val="20"/>
                <w:szCs w:val="20"/>
              </w:rPr>
            </w:pPr>
          </w:p>
        </w:tc>
        <w:tc>
          <w:tcPr>
            <w:tcW w:w="4285" w:type="dxa"/>
          </w:tcPr>
          <w:p w:rsidR="000E2A13" w:rsidRPr="00EA55E6" w:rsidRDefault="000E2A13" w:rsidP="000075A5">
            <w:pPr>
              <w:jc w:val="center"/>
              <w:rPr>
                <w:b/>
                <w:sz w:val="20"/>
                <w:szCs w:val="20"/>
              </w:rPr>
            </w:pPr>
          </w:p>
        </w:tc>
      </w:tr>
      <w:tr w:rsidR="000E2A13">
        <w:trPr>
          <w:cantSplit/>
          <w:trHeight w:val="288"/>
        </w:trPr>
        <w:tc>
          <w:tcPr>
            <w:tcW w:w="555" w:type="dxa"/>
          </w:tcPr>
          <w:p w:rsidR="000E2A13" w:rsidRDefault="001838AA" w:rsidP="002448F5">
            <w:pPr>
              <w:jc w:val="center"/>
              <w:rPr>
                <w:b/>
                <w:sz w:val="20"/>
                <w:szCs w:val="20"/>
              </w:rPr>
            </w:pPr>
            <w:r>
              <w:rPr>
                <w:b/>
                <w:sz w:val="20"/>
                <w:szCs w:val="20"/>
              </w:rPr>
              <w:t>2</w:t>
            </w:r>
            <w:r w:rsidR="002448F5">
              <w:rPr>
                <w:b/>
                <w:sz w:val="20"/>
                <w:szCs w:val="20"/>
              </w:rPr>
              <w:t>9</w:t>
            </w:r>
          </w:p>
        </w:tc>
        <w:tc>
          <w:tcPr>
            <w:tcW w:w="8013" w:type="dxa"/>
            <w:tcBorders>
              <w:right w:val="double" w:sz="4" w:space="0" w:color="auto"/>
            </w:tcBorders>
          </w:tcPr>
          <w:p w:rsidR="00945958" w:rsidRPr="00432EAA" w:rsidRDefault="00625CCB" w:rsidP="000E2A13">
            <w:pPr>
              <w:rPr>
                <w:b/>
                <w:sz w:val="20"/>
                <w:szCs w:val="20"/>
              </w:rPr>
            </w:pPr>
            <w:r w:rsidRPr="00432EAA">
              <w:rPr>
                <w:b/>
                <w:sz w:val="20"/>
                <w:szCs w:val="20"/>
                <w:u w:val="single"/>
              </w:rPr>
              <w:t>Mobile Devices</w:t>
            </w:r>
            <w:r w:rsidRPr="00432EAA">
              <w:rPr>
                <w:b/>
                <w:sz w:val="20"/>
                <w:szCs w:val="20"/>
              </w:rPr>
              <w:t xml:space="preserve">:  </w:t>
            </w:r>
            <w:r w:rsidR="000E2A13" w:rsidRPr="00432EAA">
              <w:rPr>
                <w:b/>
                <w:sz w:val="20"/>
                <w:szCs w:val="20"/>
              </w:rPr>
              <w:t>The study states that a</w:t>
            </w:r>
            <w:r w:rsidR="00C575EA" w:rsidRPr="00432EAA">
              <w:rPr>
                <w:b/>
                <w:sz w:val="20"/>
                <w:szCs w:val="20"/>
              </w:rPr>
              <w:t>ll</w:t>
            </w:r>
            <w:r w:rsidR="000E2A13" w:rsidRPr="00432EAA">
              <w:rPr>
                <w:b/>
                <w:sz w:val="20"/>
                <w:szCs w:val="20"/>
              </w:rPr>
              <w:t xml:space="preserve"> mobile devices will be encrypted and that the encryption is FIPS 140-2 validated.</w:t>
            </w:r>
            <w:r w:rsidR="00984E4F" w:rsidRPr="00432EAA">
              <w:rPr>
                <w:b/>
                <w:sz w:val="20"/>
                <w:szCs w:val="20"/>
              </w:rPr>
              <w:t xml:space="preserve">  Note:  All mobile/portable devices and media and any information transmitted to and from a wireless device must be protected with VA approved encryption technology that is FIPS 140-2 validated.</w:t>
            </w:r>
            <w:r w:rsidR="0003379A" w:rsidRPr="00432EAA">
              <w:rPr>
                <w:b/>
                <w:sz w:val="20"/>
                <w:szCs w:val="20"/>
              </w:rPr>
              <w:t xml:space="preserve"> </w:t>
            </w:r>
          </w:p>
          <w:p w:rsidR="000E2A13" w:rsidRPr="00432EAA" w:rsidRDefault="00B21196" w:rsidP="000E2A13">
            <w:pPr>
              <w:rPr>
                <w:b/>
                <w:sz w:val="20"/>
                <w:szCs w:val="20"/>
              </w:rPr>
            </w:pPr>
            <w:r w:rsidRPr="00432EAA">
              <w:rPr>
                <w:b/>
                <w:sz w:val="20"/>
                <w:szCs w:val="20"/>
              </w:rPr>
              <w:t xml:space="preserve">(Ref:  VA Handbook 6500, </w:t>
            </w:r>
            <w:r w:rsidR="00D67E3D" w:rsidRPr="00432EAA">
              <w:rPr>
                <w:b/>
                <w:sz w:val="20"/>
                <w:szCs w:val="20"/>
              </w:rPr>
              <w:t xml:space="preserve">Appendix D, </w:t>
            </w:r>
            <w:r w:rsidRPr="00432EAA">
              <w:rPr>
                <w:b/>
                <w:sz w:val="20"/>
                <w:szCs w:val="20"/>
              </w:rPr>
              <w:t>¶</w:t>
            </w:r>
            <w:r w:rsidR="00D67E3D" w:rsidRPr="00432EAA">
              <w:rPr>
                <w:b/>
                <w:sz w:val="20"/>
                <w:szCs w:val="20"/>
              </w:rPr>
              <w:t>AC-1</w:t>
            </w:r>
            <w:r w:rsidR="00C43C83" w:rsidRPr="00432EAA">
              <w:rPr>
                <w:b/>
                <w:sz w:val="20"/>
                <w:szCs w:val="20"/>
              </w:rPr>
              <w:t>9</w:t>
            </w:r>
            <w:r w:rsidRPr="00432EAA">
              <w:rPr>
                <w:b/>
                <w:sz w:val="20"/>
                <w:szCs w:val="20"/>
              </w:rPr>
              <w:t>)</w:t>
            </w:r>
          </w:p>
          <w:p w:rsidR="000E2A13" w:rsidRPr="00432EAA" w:rsidRDefault="00F3561C" w:rsidP="000E2A13">
            <w:pPr>
              <w:rPr>
                <w:b/>
                <w:sz w:val="20"/>
                <w:szCs w:val="20"/>
              </w:rPr>
            </w:pPr>
            <w:r w:rsidRPr="00432EAA">
              <w:rPr>
                <w:b/>
                <w:sz w:val="20"/>
                <w:szCs w:val="20"/>
              </w:rPr>
              <w:t xml:space="preserve">Source </w:t>
            </w:r>
            <w:sdt>
              <w:sdtPr>
                <w:rPr>
                  <w:b/>
                  <w:sz w:val="20"/>
                  <w:szCs w:val="20"/>
                </w:rPr>
                <w:alias w:val="Source Code"/>
                <w:tag w:val="Source Code"/>
                <w:id w:val="76840525"/>
                <w:placeholder>
                  <w:docPart w:val="C3DE6A464E794223A002D68CBA88D3D3"/>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432EAA">
                  <w:rPr>
                    <w:rStyle w:val="PlaceholderText"/>
                  </w:rPr>
                  <w:t>Choose an item.</w:t>
                </w:r>
              </w:sdtContent>
            </w:sdt>
            <w:r w:rsidRPr="00432EAA">
              <w:rPr>
                <w:b/>
                <w:sz w:val="20"/>
                <w:szCs w:val="20"/>
              </w:rPr>
              <w:t xml:space="preserve">    Page Number </w:t>
            </w:r>
            <w:r w:rsidR="00613BB8" w:rsidRPr="00432EAA">
              <w:rPr>
                <w:b/>
                <w:sz w:val="20"/>
                <w:szCs w:val="20"/>
              </w:rPr>
              <w:fldChar w:fldCharType="begin">
                <w:ffData>
                  <w:name w:val="Text6"/>
                  <w:enabled/>
                  <w:calcOnExit w:val="0"/>
                  <w:textInput/>
                </w:ffData>
              </w:fldChar>
            </w:r>
            <w:r w:rsidRPr="00432EAA">
              <w:rPr>
                <w:b/>
                <w:sz w:val="20"/>
                <w:szCs w:val="20"/>
              </w:rPr>
              <w:instrText xml:space="preserve"> FORMTEXT </w:instrText>
            </w:r>
            <w:r w:rsidR="009F2D2D" w:rsidRPr="00613BB8">
              <w:rPr>
                <w:b/>
                <w:sz w:val="20"/>
                <w:szCs w:val="20"/>
              </w:rPr>
            </w:r>
            <w:r w:rsidR="00613BB8" w:rsidRPr="00432EAA">
              <w:rPr>
                <w:b/>
                <w:sz w:val="20"/>
                <w:szCs w:val="20"/>
              </w:rPr>
              <w:fldChar w:fldCharType="separate"/>
            </w:r>
            <w:r w:rsidRPr="00432EAA">
              <w:rPr>
                <w:rFonts w:ascii="Lucida Grande" w:hAnsi="Lucida Grande" w:cs="Lucida Grande"/>
                <w:b/>
                <w:noProof/>
                <w:sz w:val="20"/>
                <w:szCs w:val="20"/>
              </w:rPr>
              <w:t> </w:t>
            </w:r>
            <w:r w:rsidRPr="00432EAA">
              <w:rPr>
                <w:rFonts w:ascii="Lucida Grande" w:hAnsi="Lucida Grande" w:cs="Lucida Grande"/>
                <w:b/>
                <w:noProof/>
                <w:sz w:val="20"/>
                <w:szCs w:val="20"/>
              </w:rPr>
              <w:t> </w:t>
            </w:r>
            <w:r w:rsidRPr="00432EAA">
              <w:rPr>
                <w:rFonts w:ascii="Lucida Grande" w:hAnsi="Lucida Grande" w:cs="Lucida Grande"/>
                <w:b/>
                <w:noProof/>
                <w:sz w:val="20"/>
                <w:szCs w:val="20"/>
              </w:rPr>
              <w:t> </w:t>
            </w:r>
            <w:r w:rsidRPr="00432EAA">
              <w:rPr>
                <w:rFonts w:ascii="Lucida Grande" w:hAnsi="Lucida Grande" w:cs="Lucida Grande"/>
                <w:b/>
                <w:noProof/>
                <w:sz w:val="20"/>
                <w:szCs w:val="20"/>
              </w:rPr>
              <w:t> </w:t>
            </w:r>
            <w:r w:rsidRPr="00432EAA">
              <w:rPr>
                <w:rFonts w:ascii="Lucida Grande" w:hAnsi="Lucida Grande" w:cs="Lucida Grande"/>
                <w:b/>
                <w:noProof/>
                <w:sz w:val="20"/>
                <w:szCs w:val="20"/>
              </w:rPr>
              <w:t> </w:t>
            </w:r>
            <w:r w:rsidR="00613BB8" w:rsidRPr="00432EAA">
              <w:rPr>
                <w:b/>
                <w:sz w:val="20"/>
                <w:szCs w:val="20"/>
              </w:rPr>
              <w:fldChar w:fldCharType="end"/>
            </w:r>
            <w:r w:rsidRPr="00432EAA">
              <w:rPr>
                <w:b/>
                <w:sz w:val="20"/>
                <w:szCs w:val="20"/>
              </w:rPr>
              <w:t xml:space="preserve">   N/A </w:t>
            </w:r>
            <w:r w:rsidR="00613BB8" w:rsidRPr="00432EAA">
              <w:rPr>
                <w:b/>
                <w:sz w:val="20"/>
                <w:szCs w:val="20"/>
              </w:rPr>
              <w:fldChar w:fldCharType="begin">
                <w:ffData>
                  <w:name w:val="Check44"/>
                  <w:enabled/>
                  <w:calcOnExit w:val="0"/>
                  <w:checkBox>
                    <w:sizeAuto/>
                    <w:default w:val="0"/>
                  </w:checkBox>
                </w:ffData>
              </w:fldChar>
            </w:r>
            <w:r w:rsidRPr="00432EAA">
              <w:rPr>
                <w:b/>
                <w:sz w:val="20"/>
                <w:szCs w:val="20"/>
              </w:rPr>
              <w:instrText xml:space="preserve"> FORMCHECKBOX </w:instrText>
            </w:r>
            <w:r w:rsidR="009F2D2D" w:rsidRPr="00613BB8">
              <w:rPr>
                <w:b/>
                <w:sz w:val="20"/>
                <w:szCs w:val="20"/>
              </w:rPr>
            </w:r>
            <w:r w:rsidR="00613BB8" w:rsidRPr="00432EAA">
              <w:rPr>
                <w:b/>
                <w:sz w:val="20"/>
                <w:szCs w:val="20"/>
              </w:rPr>
              <w:fldChar w:fldCharType="end"/>
            </w:r>
            <w:r w:rsidRPr="00432EAA">
              <w:rPr>
                <w:b/>
                <w:sz w:val="20"/>
                <w:szCs w:val="20"/>
              </w:rPr>
              <w:t xml:space="preserve">    Additional sources </w:t>
            </w:r>
            <w:r w:rsidR="00613BB8" w:rsidRPr="00432EAA">
              <w:rPr>
                <w:b/>
                <w:sz w:val="20"/>
                <w:szCs w:val="20"/>
              </w:rPr>
              <w:fldChar w:fldCharType="begin">
                <w:ffData>
                  <w:name w:val="Text11"/>
                  <w:enabled/>
                  <w:calcOnExit w:val="0"/>
                  <w:textInput/>
                </w:ffData>
              </w:fldChar>
            </w:r>
            <w:r w:rsidRPr="00432EAA">
              <w:rPr>
                <w:b/>
                <w:sz w:val="20"/>
                <w:szCs w:val="20"/>
              </w:rPr>
              <w:instrText xml:space="preserve"> FORMTEXT </w:instrText>
            </w:r>
            <w:r w:rsidR="009F2D2D" w:rsidRPr="00613BB8">
              <w:rPr>
                <w:b/>
                <w:sz w:val="20"/>
                <w:szCs w:val="20"/>
              </w:rPr>
            </w:r>
            <w:r w:rsidR="00613BB8" w:rsidRPr="00432EAA">
              <w:rPr>
                <w:b/>
                <w:sz w:val="20"/>
                <w:szCs w:val="20"/>
              </w:rPr>
              <w:fldChar w:fldCharType="separate"/>
            </w:r>
            <w:r w:rsidRPr="00432EAA">
              <w:rPr>
                <w:rFonts w:ascii="Lucida Grande" w:hAnsi="Lucida Grande" w:cs="Lucida Grande"/>
                <w:b/>
                <w:noProof/>
                <w:sz w:val="20"/>
                <w:szCs w:val="20"/>
              </w:rPr>
              <w:t> </w:t>
            </w:r>
            <w:r w:rsidRPr="00432EAA">
              <w:rPr>
                <w:rFonts w:ascii="Lucida Grande" w:hAnsi="Lucida Grande" w:cs="Lucida Grande"/>
                <w:b/>
                <w:noProof/>
                <w:sz w:val="20"/>
                <w:szCs w:val="20"/>
              </w:rPr>
              <w:t> </w:t>
            </w:r>
            <w:r w:rsidRPr="00432EAA">
              <w:rPr>
                <w:rFonts w:ascii="Lucida Grande" w:hAnsi="Lucida Grande" w:cs="Lucida Grande"/>
                <w:b/>
                <w:noProof/>
                <w:sz w:val="20"/>
                <w:szCs w:val="20"/>
              </w:rPr>
              <w:t> </w:t>
            </w:r>
            <w:r w:rsidRPr="00432EAA">
              <w:rPr>
                <w:rFonts w:ascii="Lucida Grande" w:hAnsi="Lucida Grande" w:cs="Lucida Grande"/>
                <w:b/>
                <w:noProof/>
                <w:sz w:val="20"/>
                <w:szCs w:val="20"/>
              </w:rPr>
              <w:t> </w:t>
            </w:r>
            <w:r w:rsidRPr="00432EAA">
              <w:rPr>
                <w:rFonts w:ascii="Lucida Grande" w:hAnsi="Lucida Grande" w:cs="Lucida Grande"/>
                <w:b/>
                <w:noProof/>
                <w:sz w:val="20"/>
                <w:szCs w:val="20"/>
              </w:rPr>
              <w:t> </w:t>
            </w:r>
            <w:r w:rsidR="00613BB8" w:rsidRPr="00432EAA">
              <w:rPr>
                <w:b/>
                <w:sz w:val="20"/>
                <w:szCs w:val="20"/>
              </w:rPr>
              <w:fldChar w:fldCharType="end"/>
            </w:r>
          </w:p>
        </w:tc>
        <w:tc>
          <w:tcPr>
            <w:tcW w:w="810" w:type="dxa"/>
            <w:tcBorders>
              <w:left w:val="double" w:sz="4" w:space="0" w:color="auto"/>
            </w:tcBorders>
          </w:tcPr>
          <w:p w:rsidR="000E2A13" w:rsidRPr="00432EAA" w:rsidRDefault="000E2A13" w:rsidP="000075A5">
            <w:pPr>
              <w:jc w:val="center"/>
              <w:rPr>
                <w:b/>
                <w:sz w:val="20"/>
                <w:szCs w:val="20"/>
              </w:rPr>
            </w:pPr>
          </w:p>
        </w:tc>
        <w:tc>
          <w:tcPr>
            <w:tcW w:w="990" w:type="dxa"/>
          </w:tcPr>
          <w:p w:rsidR="000E2A13" w:rsidRPr="00432EAA" w:rsidRDefault="000E2A13" w:rsidP="000075A5">
            <w:pPr>
              <w:jc w:val="center"/>
              <w:rPr>
                <w:b/>
                <w:sz w:val="20"/>
                <w:szCs w:val="20"/>
              </w:rPr>
            </w:pPr>
          </w:p>
        </w:tc>
        <w:tc>
          <w:tcPr>
            <w:tcW w:w="4285" w:type="dxa"/>
          </w:tcPr>
          <w:p w:rsidR="000E2A13" w:rsidRPr="00432EAA" w:rsidRDefault="000E2A13" w:rsidP="000600A6">
            <w:pPr>
              <w:rPr>
                <w:b/>
                <w:sz w:val="20"/>
                <w:szCs w:val="20"/>
              </w:rPr>
            </w:pPr>
          </w:p>
        </w:tc>
      </w:tr>
      <w:tr w:rsidR="002067C6">
        <w:trPr>
          <w:cantSplit/>
          <w:trHeight w:val="288"/>
        </w:trPr>
        <w:tc>
          <w:tcPr>
            <w:tcW w:w="555" w:type="dxa"/>
          </w:tcPr>
          <w:p w:rsidR="002067C6" w:rsidRDefault="002448F5" w:rsidP="008029C1">
            <w:pPr>
              <w:jc w:val="center"/>
              <w:rPr>
                <w:b/>
                <w:sz w:val="20"/>
                <w:szCs w:val="20"/>
              </w:rPr>
            </w:pPr>
            <w:r>
              <w:rPr>
                <w:b/>
                <w:sz w:val="20"/>
                <w:szCs w:val="20"/>
              </w:rPr>
              <w:t>3</w:t>
            </w:r>
            <w:r w:rsidR="008029C1">
              <w:rPr>
                <w:b/>
                <w:sz w:val="20"/>
                <w:szCs w:val="20"/>
              </w:rPr>
              <w:t>0</w:t>
            </w:r>
          </w:p>
        </w:tc>
        <w:tc>
          <w:tcPr>
            <w:tcW w:w="8013" w:type="dxa"/>
            <w:tcBorders>
              <w:right w:val="double" w:sz="4" w:space="0" w:color="auto"/>
            </w:tcBorders>
          </w:tcPr>
          <w:p w:rsidR="0003379A" w:rsidRDefault="00845DC1" w:rsidP="002067C6">
            <w:pPr>
              <w:rPr>
                <w:b/>
                <w:sz w:val="20"/>
                <w:szCs w:val="20"/>
              </w:rPr>
            </w:pPr>
            <w:r w:rsidRPr="00625CCB">
              <w:rPr>
                <w:b/>
                <w:sz w:val="20"/>
                <w:szCs w:val="20"/>
                <w:u w:val="single"/>
              </w:rPr>
              <w:t>Storage Location</w:t>
            </w:r>
            <w:r>
              <w:rPr>
                <w:b/>
                <w:sz w:val="20"/>
                <w:szCs w:val="20"/>
              </w:rPr>
              <w:t xml:space="preserve">:  </w:t>
            </w:r>
            <w:r w:rsidRPr="00C27180">
              <w:rPr>
                <w:b/>
                <w:sz w:val="20"/>
                <w:szCs w:val="20"/>
              </w:rPr>
              <w:t>The study identifies precisely where data</w:t>
            </w:r>
            <w:r>
              <w:rPr>
                <w:b/>
                <w:sz w:val="20"/>
                <w:szCs w:val="20"/>
              </w:rPr>
              <w:t xml:space="preserve"> </w:t>
            </w:r>
            <w:r w:rsidRPr="008B7274">
              <w:rPr>
                <w:b/>
                <w:sz w:val="20"/>
                <w:szCs w:val="20"/>
              </w:rPr>
              <w:t>and specimens</w:t>
            </w:r>
            <w:r w:rsidRPr="00C27180">
              <w:rPr>
                <w:b/>
                <w:sz w:val="20"/>
                <w:szCs w:val="20"/>
              </w:rPr>
              <w:t xml:space="preserve"> will be stored,</w:t>
            </w:r>
            <w:r>
              <w:rPr>
                <w:b/>
                <w:sz w:val="20"/>
                <w:szCs w:val="20"/>
              </w:rPr>
              <w:t xml:space="preserve"> </w:t>
            </w:r>
            <w:r w:rsidRPr="00C27180">
              <w:rPr>
                <w:b/>
                <w:sz w:val="20"/>
                <w:szCs w:val="20"/>
              </w:rPr>
              <w:t xml:space="preserve">i.e. </w:t>
            </w:r>
            <w:r>
              <w:rPr>
                <w:b/>
                <w:sz w:val="20"/>
                <w:szCs w:val="20"/>
              </w:rPr>
              <w:t xml:space="preserve">physical </w:t>
            </w:r>
            <w:r w:rsidRPr="00C27180">
              <w:rPr>
                <w:b/>
                <w:sz w:val="20"/>
                <w:szCs w:val="20"/>
              </w:rPr>
              <w:t xml:space="preserve">site, </w:t>
            </w:r>
            <w:r w:rsidRPr="003D0FF3">
              <w:rPr>
                <w:b/>
                <w:sz w:val="20"/>
                <w:szCs w:val="20"/>
              </w:rPr>
              <w:t>network location/server name (e.g. vhacbarsch),</w:t>
            </w:r>
            <w:r w:rsidRPr="00C27180">
              <w:rPr>
                <w:b/>
                <w:sz w:val="20"/>
                <w:szCs w:val="20"/>
              </w:rPr>
              <w:t xml:space="preserve"> </w:t>
            </w:r>
            <w:r>
              <w:rPr>
                <w:b/>
                <w:sz w:val="20"/>
                <w:szCs w:val="20"/>
              </w:rPr>
              <w:t xml:space="preserve">type of </w:t>
            </w:r>
            <w:r w:rsidRPr="00C27180">
              <w:rPr>
                <w:b/>
                <w:sz w:val="20"/>
                <w:szCs w:val="20"/>
              </w:rPr>
              <w:t>mobile storage device, building</w:t>
            </w:r>
            <w:r>
              <w:rPr>
                <w:b/>
                <w:sz w:val="20"/>
                <w:szCs w:val="20"/>
              </w:rPr>
              <w:t xml:space="preserve"> and</w:t>
            </w:r>
            <w:r w:rsidRPr="00C27180">
              <w:rPr>
                <w:b/>
                <w:sz w:val="20"/>
                <w:szCs w:val="20"/>
              </w:rPr>
              <w:t xml:space="preserve"> room, etc.</w:t>
            </w:r>
            <w:r>
              <w:rPr>
                <w:b/>
                <w:sz w:val="20"/>
                <w:szCs w:val="20"/>
              </w:rPr>
              <w:t xml:space="preserve">  </w:t>
            </w:r>
          </w:p>
          <w:p w:rsidR="002067C6" w:rsidRDefault="00B3052E" w:rsidP="002067C6">
            <w:pPr>
              <w:rPr>
                <w:b/>
                <w:sz w:val="20"/>
                <w:szCs w:val="20"/>
              </w:rPr>
            </w:pPr>
            <w:r>
              <w:rPr>
                <w:b/>
                <w:sz w:val="20"/>
                <w:szCs w:val="20"/>
              </w:rPr>
              <w:t xml:space="preserve">(Ref:  VHA Handbook 1200.05, </w:t>
            </w:r>
            <w:r w:rsidRPr="00017192">
              <w:rPr>
                <w:b/>
                <w:sz w:val="20"/>
                <w:szCs w:val="20"/>
              </w:rPr>
              <w:t>¶</w:t>
            </w:r>
            <w:r>
              <w:rPr>
                <w:b/>
                <w:sz w:val="20"/>
                <w:szCs w:val="20"/>
              </w:rPr>
              <w:t xml:space="preserve">10j and VA Handbook 6500, </w:t>
            </w:r>
            <w:r w:rsidR="00D67E3D">
              <w:rPr>
                <w:b/>
                <w:sz w:val="20"/>
                <w:szCs w:val="20"/>
              </w:rPr>
              <w:t xml:space="preserve">Appendix D, </w:t>
            </w:r>
            <w:r w:rsidRPr="00017192">
              <w:rPr>
                <w:b/>
                <w:sz w:val="20"/>
                <w:szCs w:val="20"/>
              </w:rPr>
              <w:t>¶</w:t>
            </w:r>
            <w:r>
              <w:rPr>
                <w:b/>
                <w:sz w:val="20"/>
                <w:szCs w:val="20"/>
              </w:rPr>
              <w:t>Ac-19)</w:t>
            </w:r>
          </w:p>
          <w:p w:rsidR="002067C6" w:rsidRPr="00625CCB" w:rsidRDefault="002067C6" w:rsidP="002067C6">
            <w:pPr>
              <w:rPr>
                <w:b/>
                <w:sz w:val="20"/>
                <w:szCs w:val="20"/>
                <w:highlight w:val="yellow"/>
                <w:u w:val="single"/>
              </w:rPr>
            </w:pPr>
            <w:r>
              <w:rPr>
                <w:b/>
                <w:sz w:val="20"/>
                <w:szCs w:val="20"/>
              </w:rPr>
              <w:t xml:space="preserve">Source </w:t>
            </w:r>
            <w:sdt>
              <w:sdtPr>
                <w:rPr>
                  <w:b/>
                  <w:sz w:val="20"/>
                  <w:szCs w:val="20"/>
                </w:rPr>
                <w:alias w:val="Source Code"/>
                <w:tag w:val="Source Code"/>
                <w:id w:val="76840523"/>
                <w:placeholder>
                  <w:docPart w:val="1DF0F8F309D244BCA8A0429F65B14ADB"/>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2067C6" w:rsidRPr="00EA55E6" w:rsidRDefault="002067C6" w:rsidP="000075A5">
            <w:pPr>
              <w:jc w:val="center"/>
              <w:rPr>
                <w:b/>
                <w:sz w:val="20"/>
                <w:szCs w:val="20"/>
              </w:rPr>
            </w:pPr>
          </w:p>
        </w:tc>
        <w:tc>
          <w:tcPr>
            <w:tcW w:w="990" w:type="dxa"/>
          </w:tcPr>
          <w:p w:rsidR="002067C6" w:rsidRPr="00EA55E6" w:rsidRDefault="002067C6" w:rsidP="000075A5">
            <w:pPr>
              <w:jc w:val="center"/>
              <w:rPr>
                <w:b/>
                <w:sz w:val="20"/>
                <w:szCs w:val="20"/>
              </w:rPr>
            </w:pPr>
          </w:p>
        </w:tc>
        <w:tc>
          <w:tcPr>
            <w:tcW w:w="4285" w:type="dxa"/>
          </w:tcPr>
          <w:p w:rsidR="002067C6" w:rsidRPr="00034D94" w:rsidRDefault="002067C6" w:rsidP="00DA76C8">
            <w:pPr>
              <w:rPr>
                <w:b/>
                <w:sz w:val="20"/>
                <w:szCs w:val="20"/>
                <w:highlight w:val="yellow"/>
              </w:rPr>
            </w:pPr>
          </w:p>
        </w:tc>
      </w:tr>
      <w:tr w:rsidR="003365FA">
        <w:trPr>
          <w:cantSplit/>
          <w:trHeight w:val="288"/>
        </w:trPr>
        <w:tc>
          <w:tcPr>
            <w:tcW w:w="555" w:type="dxa"/>
          </w:tcPr>
          <w:p w:rsidR="003365FA" w:rsidRDefault="008029C1" w:rsidP="00F702BE">
            <w:pPr>
              <w:jc w:val="center"/>
              <w:rPr>
                <w:b/>
                <w:sz w:val="20"/>
                <w:szCs w:val="20"/>
              </w:rPr>
            </w:pPr>
            <w:r>
              <w:rPr>
                <w:b/>
                <w:sz w:val="20"/>
                <w:szCs w:val="20"/>
              </w:rPr>
              <w:t>31</w:t>
            </w:r>
          </w:p>
        </w:tc>
        <w:tc>
          <w:tcPr>
            <w:tcW w:w="8013" w:type="dxa"/>
            <w:tcBorders>
              <w:right w:val="double" w:sz="4" w:space="0" w:color="auto"/>
            </w:tcBorders>
          </w:tcPr>
          <w:p w:rsidR="00D67E3D" w:rsidRDefault="005E42C8" w:rsidP="008B7274">
            <w:pPr>
              <w:pStyle w:val="ListParagraph"/>
              <w:ind w:left="-15" w:firstLine="15"/>
              <w:rPr>
                <w:b/>
                <w:sz w:val="20"/>
                <w:szCs w:val="20"/>
              </w:rPr>
            </w:pPr>
            <w:r w:rsidRPr="005E42C8">
              <w:rPr>
                <w:b/>
                <w:sz w:val="20"/>
                <w:szCs w:val="20"/>
                <w:u w:val="single"/>
              </w:rPr>
              <w:t>Removal of VA Sensitive Information from the VA Protected Environment</w:t>
            </w:r>
            <w:r w:rsidR="005936B2" w:rsidRPr="005E42C8">
              <w:rPr>
                <w:b/>
                <w:sz w:val="20"/>
                <w:szCs w:val="20"/>
              </w:rPr>
              <w:t xml:space="preserve">:  The study states whether or not research data </w:t>
            </w:r>
            <w:r w:rsidR="008B7274" w:rsidRPr="005E42C8">
              <w:rPr>
                <w:b/>
                <w:sz w:val="20"/>
                <w:szCs w:val="20"/>
              </w:rPr>
              <w:t>is intended to</w:t>
            </w:r>
            <w:r w:rsidR="005936B2" w:rsidRPr="005E42C8">
              <w:rPr>
                <w:b/>
                <w:sz w:val="20"/>
                <w:szCs w:val="20"/>
              </w:rPr>
              <w:t xml:space="preserve"> be removed from the VA</w:t>
            </w:r>
            <w:r w:rsidRPr="005E42C8">
              <w:rPr>
                <w:b/>
                <w:sz w:val="20"/>
                <w:szCs w:val="20"/>
              </w:rPr>
              <w:t xml:space="preserve"> protected environment</w:t>
            </w:r>
            <w:r w:rsidR="008B7274" w:rsidRPr="005E42C8">
              <w:rPr>
                <w:b/>
                <w:sz w:val="20"/>
                <w:szCs w:val="20"/>
              </w:rPr>
              <w:t xml:space="preserve">.  </w:t>
            </w:r>
          </w:p>
          <w:p w:rsidR="008B7274" w:rsidRPr="005E42C8" w:rsidRDefault="00B3052E" w:rsidP="008B7274">
            <w:pPr>
              <w:pStyle w:val="ListParagraph"/>
              <w:ind w:left="-15" w:firstLine="15"/>
              <w:rPr>
                <w:b/>
                <w:sz w:val="20"/>
                <w:szCs w:val="20"/>
              </w:rPr>
            </w:pPr>
            <w:r>
              <w:rPr>
                <w:b/>
                <w:sz w:val="20"/>
                <w:szCs w:val="20"/>
              </w:rPr>
              <w:t>(</w:t>
            </w:r>
            <w:r w:rsidR="004D4A65">
              <w:rPr>
                <w:b/>
                <w:sz w:val="20"/>
                <w:szCs w:val="20"/>
              </w:rPr>
              <w:t xml:space="preserve">Ref:  </w:t>
            </w:r>
            <w:r>
              <w:rPr>
                <w:b/>
                <w:sz w:val="20"/>
                <w:szCs w:val="20"/>
              </w:rPr>
              <w:t xml:space="preserve">VHA Handbook 122.05, </w:t>
            </w:r>
            <w:r w:rsidRPr="00017192">
              <w:rPr>
                <w:b/>
                <w:sz w:val="20"/>
                <w:szCs w:val="20"/>
              </w:rPr>
              <w:t>¶</w:t>
            </w:r>
            <w:r>
              <w:rPr>
                <w:b/>
                <w:sz w:val="20"/>
                <w:szCs w:val="20"/>
              </w:rPr>
              <w:t xml:space="preserve">10j and VA Handbook 6500, </w:t>
            </w:r>
            <w:r w:rsidR="00D67E3D">
              <w:rPr>
                <w:b/>
                <w:sz w:val="20"/>
                <w:szCs w:val="20"/>
              </w:rPr>
              <w:t xml:space="preserve">Appendix D, </w:t>
            </w:r>
            <w:r w:rsidRPr="00017192">
              <w:rPr>
                <w:b/>
                <w:sz w:val="20"/>
                <w:szCs w:val="20"/>
              </w:rPr>
              <w:t>¶</w:t>
            </w:r>
            <w:r>
              <w:rPr>
                <w:b/>
                <w:sz w:val="20"/>
                <w:szCs w:val="20"/>
              </w:rPr>
              <w:t>AC-19</w:t>
            </w:r>
            <w:r w:rsidR="00A30BC0">
              <w:rPr>
                <w:b/>
                <w:sz w:val="20"/>
                <w:szCs w:val="20"/>
              </w:rPr>
              <w:t>)</w:t>
            </w:r>
          </w:p>
          <w:p w:rsidR="003365FA" w:rsidRPr="005E42C8" w:rsidRDefault="005936B2" w:rsidP="008B7274">
            <w:pPr>
              <w:pStyle w:val="ListParagraph"/>
              <w:ind w:left="-15" w:firstLine="15"/>
              <w:rPr>
                <w:b/>
                <w:sz w:val="20"/>
                <w:szCs w:val="20"/>
                <w:u w:val="single"/>
              </w:rPr>
            </w:pPr>
            <w:r w:rsidRPr="005E42C8">
              <w:rPr>
                <w:b/>
                <w:sz w:val="20"/>
                <w:szCs w:val="20"/>
              </w:rPr>
              <w:t xml:space="preserve">Source </w:t>
            </w:r>
            <w:sdt>
              <w:sdtPr>
                <w:rPr>
                  <w:b/>
                  <w:sz w:val="20"/>
                  <w:szCs w:val="20"/>
                </w:rPr>
                <w:alias w:val="Source Code"/>
                <w:tag w:val="Source Code"/>
                <w:id w:val="10849766"/>
                <w:placeholder>
                  <w:docPart w:val="95968348A33440888CAD13AE2C3EA5F8"/>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5E42C8">
                  <w:rPr>
                    <w:rStyle w:val="PlaceholderText"/>
                    <w:color w:val="auto"/>
                  </w:rPr>
                  <w:t>Choose an item.</w:t>
                </w:r>
              </w:sdtContent>
            </w:sdt>
            <w:r w:rsidRPr="005E42C8">
              <w:rPr>
                <w:b/>
                <w:sz w:val="20"/>
                <w:szCs w:val="20"/>
              </w:rPr>
              <w:t xml:space="preserve">    Page Number </w:t>
            </w:r>
            <w:r w:rsidR="00613BB8" w:rsidRPr="005E42C8">
              <w:rPr>
                <w:b/>
                <w:sz w:val="20"/>
                <w:szCs w:val="20"/>
              </w:rPr>
              <w:fldChar w:fldCharType="begin">
                <w:ffData>
                  <w:name w:val="Text6"/>
                  <w:enabled/>
                  <w:calcOnExit w:val="0"/>
                  <w:textInput/>
                </w:ffData>
              </w:fldChar>
            </w:r>
            <w:r w:rsidRPr="005E42C8">
              <w:rPr>
                <w:b/>
                <w:sz w:val="20"/>
                <w:szCs w:val="20"/>
              </w:rPr>
              <w:instrText xml:space="preserve"> FORMTEXT </w:instrText>
            </w:r>
            <w:r w:rsidR="009F2D2D" w:rsidRPr="00613BB8">
              <w:rPr>
                <w:b/>
                <w:sz w:val="20"/>
                <w:szCs w:val="20"/>
              </w:rPr>
            </w:r>
            <w:r w:rsidR="00613BB8" w:rsidRPr="005E42C8">
              <w:rPr>
                <w:b/>
                <w:sz w:val="20"/>
                <w:szCs w:val="20"/>
              </w:rPr>
              <w:fldChar w:fldCharType="separate"/>
            </w:r>
            <w:r w:rsidRPr="005E42C8">
              <w:rPr>
                <w:rFonts w:ascii="Lucida Grande" w:hAnsi="Lucida Grande" w:cs="Lucida Grande"/>
                <w:b/>
                <w:noProof/>
                <w:sz w:val="20"/>
                <w:szCs w:val="20"/>
              </w:rPr>
              <w:t> </w:t>
            </w:r>
            <w:r w:rsidRPr="005E42C8">
              <w:rPr>
                <w:rFonts w:ascii="Lucida Grande" w:hAnsi="Lucida Grande" w:cs="Lucida Grande"/>
                <w:b/>
                <w:noProof/>
                <w:sz w:val="20"/>
                <w:szCs w:val="20"/>
              </w:rPr>
              <w:t> </w:t>
            </w:r>
            <w:r w:rsidRPr="005E42C8">
              <w:rPr>
                <w:rFonts w:ascii="Lucida Grande" w:hAnsi="Lucida Grande" w:cs="Lucida Grande"/>
                <w:b/>
                <w:noProof/>
                <w:sz w:val="20"/>
                <w:szCs w:val="20"/>
              </w:rPr>
              <w:t> </w:t>
            </w:r>
            <w:r w:rsidRPr="005E42C8">
              <w:rPr>
                <w:rFonts w:ascii="Lucida Grande" w:hAnsi="Lucida Grande" w:cs="Lucida Grande"/>
                <w:b/>
                <w:noProof/>
                <w:sz w:val="20"/>
                <w:szCs w:val="20"/>
              </w:rPr>
              <w:t> </w:t>
            </w:r>
            <w:r w:rsidRPr="005E42C8">
              <w:rPr>
                <w:rFonts w:ascii="Lucida Grande" w:hAnsi="Lucida Grande" w:cs="Lucida Grande"/>
                <w:b/>
                <w:noProof/>
                <w:sz w:val="20"/>
                <w:szCs w:val="20"/>
              </w:rPr>
              <w:t> </w:t>
            </w:r>
            <w:r w:rsidR="00613BB8" w:rsidRPr="005E42C8">
              <w:rPr>
                <w:b/>
                <w:sz w:val="20"/>
                <w:szCs w:val="20"/>
              </w:rPr>
              <w:fldChar w:fldCharType="end"/>
            </w:r>
            <w:r w:rsidRPr="005E42C8">
              <w:rPr>
                <w:b/>
                <w:sz w:val="20"/>
                <w:szCs w:val="20"/>
              </w:rPr>
              <w:t xml:space="preserve">   N/A </w:t>
            </w:r>
            <w:r w:rsidR="00613BB8" w:rsidRPr="005E42C8">
              <w:rPr>
                <w:b/>
                <w:sz w:val="20"/>
                <w:szCs w:val="20"/>
              </w:rPr>
              <w:fldChar w:fldCharType="begin">
                <w:ffData>
                  <w:name w:val="Check44"/>
                  <w:enabled/>
                  <w:calcOnExit w:val="0"/>
                  <w:checkBox>
                    <w:sizeAuto/>
                    <w:default w:val="0"/>
                  </w:checkBox>
                </w:ffData>
              </w:fldChar>
            </w:r>
            <w:r w:rsidRPr="005E42C8">
              <w:rPr>
                <w:b/>
                <w:sz w:val="20"/>
                <w:szCs w:val="20"/>
              </w:rPr>
              <w:instrText xml:space="preserve"> FORMCHECKBOX </w:instrText>
            </w:r>
            <w:r w:rsidR="009F2D2D" w:rsidRPr="00613BB8">
              <w:rPr>
                <w:b/>
                <w:sz w:val="20"/>
                <w:szCs w:val="20"/>
              </w:rPr>
            </w:r>
            <w:r w:rsidR="00613BB8" w:rsidRPr="005E42C8">
              <w:rPr>
                <w:b/>
                <w:sz w:val="20"/>
                <w:szCs w:val="20"/>
              </w:rPr>
              <w:fldChar w:fldCharType="end"/>
            </w:r>
            <w:r w:rsidRPr="005E42C8">
              <w:rPr>
                <w:b/>
                <w:sz w:val="20"/>
                <w:szCs w:val="20"/>
              </w:rPr>
              <w:t xml:space="preserve">    Additional sources</w:t>
            </w:r>
          </w:p>
        </w:tc>
        <w:tc>
          <w:tcPr>
            <w:tcW w:w="810" w:type="dxa"/>
            <w:tcBorders>
              <w:left w:val="double" w:sz="4" w:space="0" w:color="auto"/>
            </w:tcBorders>
          </w:tcPr>
          <w:p w:rsidR="003365FA" w:rsidRPr="00EA55E6" w:rsidRDefault="003365FA" w:rsidP="000075A5">
            <w:pPr>
              <w:jc w:val="center"/>
              <w:rPr>
                <w:b/>
                <w:sz w:val="20"/>
                <w:szCs w:val="20"/>
              </w:rPr>
            </w:pPr>
          </w:p>
        </w:tc>
        <w:tc>
          <w:tcPr>
            <w:tcW w:w="990" w:type="dxa"/>
          </w:tcPr>
          <w:p w:rsidR="003365FA" w:rsidRPr="00EA55E6" w:rsidRDefault="003365FA" w:rsidP="000075A5">
            <w:pPr>
              <w:jc w:val="center"/>
              <w:rPr>
                <w:b/>
                <w:sz w:val="20"/>
                <w:szCs w:val="20"/>
              </w:rPr>
            </w:pPr>
          </w:p>
        </w:tc>
        <w:tc>
          <w:tcPr>
            <w:tcW w:w="4285" w:type="dxa"/>
          </w:tcPr>
          <w:p w:rsidR="003365FA" w:rsidRPr="00EA55E6" w:rsidRDefault="003365FA" w:rsidP="00DA76C8">
            <w:pPr>
              <w:rPr>
                <w:b/>
                <w:sz w:val="20"/>
                <w:szCs w:val="20"/>
              </w:rPr>
            </w:pPr>
          </w:p>
        </w:tc>
      </w:tr>
      <w:tr w:rsidR="002067C6">
        <w:trPr>
          <w:cantSplit/>
          <w:trHeight w:val="288"/>
        </w:trPr>
        <w:tc>
          <w:tcPr>
            <w:tcW w:w="555" w:type="dxa"/>
          </w:tcPr>
          <w:p w:rsidR="002067C6" w:rsidRPr="00EA55E6" w:rsidRDefault="008029C1" w:rsidP="005936B2">
            <w:pPr>
              <w:jc w:val="center"/>
              <w:rPr>
                <w:b/>
                <w:sz w:val="20"/>
                <w:szCs w:val="20"/>
              </w:rPr>
            </w:pPr>
            <w:r>
              <w:rPr>
                <w:b/>
                <w:sz w:val="20"/>
                <w:szCs w:val="20"/>
              </w:rPr>
              <w:t>32</w:t>
            </w:r>
          </w:p>
        </w:tc>
        <w:tc>
          <w:tcPr>
            <w:tcW w:w="8013" w:type="dxa"/>
            <w:tcBorders>
              <w:right w:val="double" w:sz="4" w:space="0" w:color="auto"/>
            </w:tcBorders>
          </w:tcPr>
          <w:p w:rsidR="0003379A" w:rsidRDefault="005E42C8" w:rsidP="005E42C8">
            <w:pPr>
              <w:rPr>
                <w:b/>
                <w:sz w:val="20"/>
                <w:szCs w:val="20"/>
              </w:rPr>
            </w:pPr>
            <w:r w:rsidRPr="005E42C8">
              <w:rPr>
                <w:b/>
                <w:sz w:val="20"/>
                <w:szCs w:val="20"/>
                <w:u w:val="single"/>
              </w:rPr>
              <w:t>Protection</w:t>
            </w:r>
            <w:r w:rsidR="003365FA" w:rsidRPr="005E42C8">
              <w:rPr>
                <w:b/>
                <w:sz w:val="20"/>
                <w:szCs w:val="20"/>
                <w:u w:val="single"/>
              </w:rPr>
              <w:t xml:space="preserve"> of </w:t>
            </w:r>
            <w:r w:rsidR="00210214" w:rsidRPr="005E42C8">
              <w:rPr>
                <w:b/>
                <w:sz w:val="20"/>
                <w:szCs w:val="20"/>
                <w:u w:val="single"/>
              </w:rPr>
              <w:t>Media</w:t>
            </w:r>
            <w:r w:rsidR="003365FA" w:rsidRPr="005E42C8">
              <w:rPr>
                <w:b/>
                <w:sz w:val="20"/>
                <w:szCs w:val="20"/>
                <w:u w:val="single"/>
              </w:rPr>
              <w:t xml:space="preserve"> Stored at Alternate Site</w:t>
            </w:r>
            <w:r w:rsidR="00210214" w:rsidRPr="005E42C8">
              <w:rPr>
                <w:b/>
                <w:sz w:val="20"/>
                <w:szCs w:val="20"/>
              </w:rPr>
              <w:t xml:space="preserve">: </w:t>
            </w:r>
            <w:r w:rsidR="00F51445" w:rsidRPr="005E42C8">
              <w:rPr>
                <w:b/>
                <w:sz w:val="20"/>
                <w:szCs w:val="20"/>
              </w:rPr>
              <w:t xml:space="preserve"> </w:t>
            </w:r>
            <w:r w:rsidR="005936B2" w:rsidRPr="005E42C8">
              <w:rPr>
                <w:b/>
                <w:sz w:val="20"/>
                <w:szCs w:val="20"/>
              </w:rPr>
              <w:t xml:space="preserve">If the study team plans to store VA sensitive information outside the VA protected environment, the study indicates </w:t>
            </w:r>
            <w:r w:rsidR="002067C6" w:rsidRPr="005E42C8">
              <w:rPr>
                <w:b/>
                <w:sz w:val="20"/>
                <w:szCs w:val="20"/>
              </w:rPr>
              <w:t>by what</w:t>
            </w:r>
            <w:r w:rsidR="00210214" w:rsidRPr="005E42C8">
              <w:rPr>
                <w:b/>
                <w:sz w:val="20"/>
                <w:szCs w:val="20"/>
              </w:rPr>
              <w:t xml:space="preserve"> </w:t>
            </w:r>
            <w:r w:rsidR="002067C6" w:rsidRPr="005E42C8">
              <w:rPr>
                <w:b/>
                <w:sz w:val="20"/>
                <w:szCs w:val="20"/>
              </w:rPr>
              <w:t>method</w:t>
            </w:r>
            <w:r w:rsidR="00210214" w:rsidRPr="005E42C8">
              <w:rPr>
                <w:b/>
                <w:sz w:val="20"/>
                <w:szCs w:val="20"/>
              </w:rPr>
              <w:t xml:space="preserve"> it will be </w:t>
            </w:r>
            <w:r w:rsidRPr="005E42C8">
              <w:rPr>
                <w:b/>
                <w:sz w:val="20"/>
                <w:szCs w:val="20"/>
              </w:rPr>
              <w:t>protected.</w:t>
            </w:r>
            <w:r w:rsidR="00A30BC0">
              <w:rPr>
                <w:b/>
                <w:sz w:val="20"/>
                <w:szCs w:val="20"/>
              </w:rPr>
              <w:t xml:space="preserve"> </w:t>
            </w:r>
            <w:r w:rsidR="0003379A">
              <w:rPr>
                <w:b/>
                <w:sz w:val="20"/>
                <w:szCs w:val="20"/>
              </w:rPr>
              <w:t xml:space="preserve"> </w:t>
            </w:r>
          </w:p>
          <w:p w:rsidR="005E42C8" w:rsidRPr="005E42C8" w:rsidRDefault="00A30BC0" w:rsidP="005E42C8">
            <w:pPr>
              <w:rPr>
                <w:b/>
                <w:sz w:val="20"/>
                <w:szCs w:val="20"/>
              </w:rPr>
            </w:pPr>
            <w:r>
              <w:rPr>
                <w:b/>
                <w:sz w:val="20"/>
                <w:szCs w:val="20"/>
              </w:rPr>
              <w:t>(</w:t>
            </w:r>
            <w:r w:rsidR="004D4A65">
              <w:rPr>
                <w:b/>
                <w:sz w:val="20"/>
                <w:szCs w:val="20"/>
              </w:rPr>
              <w:t xml:space="preserve">Ref:  </w:t>
            </w:r>
            <w:r>
              <w:rPr>
                <w:b/>
                <w:sz w:val="20"/>
                <w:szCs w:val="20"/>
              </w:rPr>
              <w:t xml:space="preserve">VHA Handbook 1200.05, </w:t>
            </w:r>
            <w:r w:rsidRPr="00017192">
              <w:rPr>
                <w:b/>
                <w:sz w:val="20"/>
                <w:szCs w:val="20"/>
              </w:rPr>
              <w:t>¶</w:t>
            </w:r>
            <w:r>
              <w:rPr>
                <w:b/>
                <w:sz w:val="20"/>
                <w:szCs w:val="20"/>
              </w:rPr>
              <w:t xml:space="preserve">10j and VA Handbook 6500, </w:t>
            </w:r>
            <w:r w:rsidR="00D67E3D">
              <w:rPr>
                <w:b/>
                <w:sz w:val="20"/>
                <w:szCs w:val="20"/>
              </w:rPr>
              <w:t xml:space="preserve">Appendix D, </w:t>
            </w:r>
            <w:r w:rsidRPr="00017192">
              <w:rPr>
                <w:b/>
                <w:sz w:val="20"/>
                <w:szCs w:val="20"/>
              </w:rPr>
              <w:t>¶</w:t>
            </w:r>
            <w:r>
              <w:rPr>
                <w:b/>
                <w:sz w:val="20"/>
                <w:szCs w:val="20"/>
              </w:rPr>
              <w:t>PE-17)</w:t>
            </w:r>
          </w:p>
          <w:p w:rsidR="002067C6" w:rsidRPr="005E42C8" w:rsidRDefault="00046595" w:rsidP="005E42C8">
            <w:pPr>
              <w:rPr>
                <w:b/>
                <w:sz w:val="20"/>
                <w:szCs w:val="20"/>
              </w:rPr>
            </w:pPr>
            <w:r w:rsidRPr="005E42C8">
              <w:rPr>
                <w:b/>
                <w:sz w:val="20"/>
                <w:szCs w:val="20"/>
              </w:rPr>
              <w:t xml:space="preserve"> </w:t>
            </w:r>
            <w:r w:rsidR="002067C6" w:rsidRPr="005E42C8">
              <w:rPr>
                <w:b/>
                <w:sz w:val="20"/>
                <w:szCs w:val="20"/>
              </w:rPr>
              <w:t xml:space="preserve">Source </w:t>
            </w:r>
            <w:sdt>
              <w:sdtPr>
                <w:rPr>
                  <w:b/>
                  <w:sz w:val="20"/>
                  <w:szCs w:val="20"/>
                </w:rPr>
                <w:alias w:val="Source Code"/>
                <w:tag w:val="Source Code"/>
                <w:id w:val="76840526"/>
                <w:placeholder>
                  <w:docPart w:val="D6F20E6D683A4471842537C7D86D657C"/>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002067C6" w:rsidRPr="005E42C8">
                  <w:rPr>
                    <w:rStyle w:val="PlaceholderText"/>
                    <w:color w:val="auto"/>
                  </w:rPr>
                  <w:t>Choose an item.</w:t>
                </w:r>
              </w:sdtContent>
            </w:sdt>
            <w:r w:rsidR="002067C6" w:rsidRPr="005E42C8">
              <w:rPr>
                <w:b/>
                <w:sz w:val="20"/>
                <w:szCs w:val="20"/>
              </w:rPr>
              <w:t xml:space="preserve">    Page Number </w:t>
            </w:r>
            <w:r w:rsidR="00613BB8" w:rsidRPr="005E42C8">
              <w:rPr>
                <w:b/>
                <w:sz w:val="20"/>
                <w:szCs w:val="20"/>
              </w:rPr>
              <w:fldChar w:fldCharType="begin">
                <w:ffData>
                  <w:name w:val="Text6"/>
                  <w:enabled/>
                  <w:calcOnExit w:val="0"/>
                  <w:textInput/>
                </w:ffData>
              </w:fldChar>
            </w:r>
            <w:r w:rsidR="002067C6" w:rsidRPr="005E42C8">
              <w:rPr>
                <w:b/>
                <w:sz w:val="20"/>
                <w:szCs w:val="20"/>
              </w:rPr>
              <w:instrText xml:space="preserve"> FORMTEXT </w:instrText>
            </w:r>
            <w:r w:rsidR="009F2D2D" w:rsidRPr="00613BB8">
              <w:rPr>
                <w:b/>
                <w:sz w:val="20"/>
                <w:szCs w:val="20"/>
              </w:rPr>
            </w:r>
            <w:r w:rsidR="00613BB8" w:rsidRPr="005E42C8">
              <w:rPr>
                <w:b/>
                <w:sz w:val="20"/>
                <w:szCs w:val="20"/>
              </w:rPr>
              <w:fldChar w:fldCharType="separate"/>
            </w:r>
            <w:r w:rsidR="002067C6" w:rsidRPr="005E42C8">
              <w:rPr>
                <w:rFonts w:ascii="Lucida Grande" w:hAnsi="Lucida Grande" w:cs="Lucida Grande"/>
                <w:b/>
                <w:noProof/>
                <w:sz w:val="20"/>
                <w:szCs w:val="20"/>
              </w:rPr>
              <w:t> </w:t>
            </w:r>
            <w:r w:rsidR="002067C6" w:rsidRPr="005E42C8">
              <w:rPr>
                <w:rFonts w:ascii="Lucida Grande" w:hAnsi="Lucida Grande" w:cs="Lucida Grande"/>
                <w:b/>
                <w:noProof/>
                <w:sz w:val="20"/>
                <w:szCs w:val="20"/>
              </w:rPr>
              <w:t> </w:t>
            </w:r>
            <w:r w:rsidR="002067C6" w:rsidRPr="005E42C8">
              <w:rPr>
                <w:rFonts w:ascii="Lucida Grande" w:hAnsi="Lucida Grande" w:cs="Lucida Grande"/>
                <w:b/>
                <w:noProof/>
                <w:sz w:val="20"/>
                <w:szCs w:val="20"/>
              </w:rPr>
              <w:t> </w:t>
            </w:r>
            <w:r w:rsidR="002067C6" w:rsidRPr="005E42C8">
              <w:rPr>
                <w:rFonts w:ascii="Lucida Grande" w:hAnsi="Lucida Grande" w:cs="Lucida Grande"/>
                <w:b/>
                <w:noProof/>
                <w:sz w:val="20"/>
                <w:szCs w:val="20"/>
              </w:rPr>
              <w:t> </w:t>
            </w:r>
            <w:r w:rsidR="002067C6" w:rsidRPr="005E42C8">
              <w:rPr>
                <w:rFonts w:ascii="Lucida Grande" w:hAnsi="Lucida Grande" w:cs="Lucida Grande"/>
                <w:b/>
                <w:noProof/>
                <w:sz w:val="20"/>
                <w:szCs w:val="20"/>
              </w:rPr>
              <w:t> </w:t>
            </w:r>
            <w:r w:rsidR="00613BB8" w:rsidRPr="005E42C8">
              <w:rPr>
                <w:b/>
                <w:sz w:val="20"/>
                <w:szCs w:val="20"/>
              </w:rPr>
              <w:fldChar w:fldCharType="end"/>
            </w:r>
            <w:r w:rsidR="002067C6" w:rsidRPr="005E42C8">
              <w:rPr>
                <w:b/>
                <w:sz w:val="20"/>
                <w:szCs w:val="20"/>
              </w:rPr>
              <w:t xml:space="preserve">   N/A </w:t>
            </w:r>
            <w:r w:rsidR="00613BB8" w:rsidRPr="005E42C8">
              <w:rPr>
                <w:b/>
                <w:sz w:val="20"/>
                <w:szCs w:val="20"/>
              </w:rPr>
              <w:fldChar w:fldCharType="begin">
                <w:ffData>
                  <w:name w:val="Check44"/>
                  <w:enabled/>
                  <w:calcOnExit w:val="0"/>
                  <w:checkBox>
                    <w:sizeAuto/>
                    <w:default w:val="0"/>
                  </w:checkBox>
                </w:ffData>
              </w:fldChar>
            </w:r>
            <w:r w:rsidR="002067C6" w:rsidRPr="005E42C8">
              <w:rPr>
                <w:b/>
                <w:sz w:val="20"/>
                <w:szCs w:val="20"/>
              </w:rPr>
              <w:instrText xml:space="preserve"> FORMCHECKBOX </w:instrText>
            </w:r>
            <w:r w:rsidR="009F2D2D" w:rsidRPr="00613BB8">
              <w:rPr>
                <w:b/>
                <w:sz w:val="20"/>
                <w:szCs w:val="20"/>
              </w:rPr>
            </w:r>
            <w:r w:rsidR="00613BB8" w:rsidRPr="005E42C8">
              <w:rPr>
                <w:b/>
                <w:sz w:val="20"/>
                <w:szCs w:val="20"/>
              </w:rPr>
              <w:fldChar w:fldCharType="end"/>
            </w:r>
            <w:r w:rsidR="002067C6" w:rsidRPr="005E42C8">
              <w:rPr>
                <w:b/>
                <w:sz w:val="20"/>
                <w:szCs w:val="20"/>
              </w:rPr>
              <w:t xml:space="preserve">    Additional sources </w:t>
            </w:r>
            <w:r w:rsidR="00613BB8" w:rsidRPr="005E42C8">
              <w:rPr>
                <w:b/>
                <w:sz w:val="20"/>
                <w:szCs w:val="20"/>
              </w:rPr>
              <w:fldChar w:fldCharType="begin">
                <w:ffData>
                  <w:name w:val="Text11"/>
                  <w:enabled/>
                  <w:calcOnExit w:val="0"/>
                  <w:textInput/>
                </w:ffData>
              </w:fldChar>
            </w:r>
            <w:r w:rsidR="002067C6" w:rsidRPr="005E42C8">
              <w:rPr>
                <w:b/>
                <w:sz w:val="20"/>
                <w:szCs w:val="20"/>
              </w:rPr>
              <w:instrText xml:space="preserve"> FORMTEXT </w:instrText>
            </w:r>
            <w:r w:rsidR="009F2D2D" w:rsidRPr="00613BB8">
              <w:rPr>
                <w:b/>
                <w:sz w:val="20"/>
                <w:szCs w:val="20"/>
              </w:rPr>
            </w:r>
            <w:r w:rsidR="00613BB8" w:rsidRPr="005E42C8">
              <w:rPr>
                <w:b/>
                <w:sz w:val="20"/>
                <w:szCs w:val="20"/>
              </w:rPr>
              <w:fldChar w:fldCharType="separate"/>
            </w:r>
            <w:r w:rsidR="002067C6" w:rsidRPr="005E42C8">
              <w:rPr>
                <w:rFonts w:ascii="Lucida Grande" w:hAnsi="Lucida Grande" w:cs="Lucida Grande"/>
                <w:b/>
                <w:noProof/>
                <w:sz w:val="20"/>
                <w:szCs w:val="20"/>
              </w:rPr>
              <w:t> </w:t>
            </w:r>
            <w:r w:rsidR="002067C6" w:rsidRPr="005E42C8">
              <w:rPr>
                <w:rFonts w:ascii="Lucida Grande" w:hAnsi="Lucida Grande" w:cs="Lucida Grande"/>
                <w:b/>
                <w:noProof/>
                <w:sz w:val="20"/>
                <w:szCs w:val="20"/>
              </w:rPr>
              <w:t> </w:t>
            </w:r>
            <w:r w:rsidR="002067C6" w:rsidRPr="005E42C8">
              <w:rPr>
                <w:rFonts w:ascii="Lucida Grande" w:hAnsi="Lucida Grande" w:cs="Lucida Grande"/>
                <w:b/>
                <w:noProof/>
                <w:sz w:val="20"/>
                <w:szCs w:val="20"/>
              </w:rPr>
              <w:t> </w:t>
            </w:r>
            <w:r w:rsidR="002067C6" w:rsidRPr="005E42C8">
              <w:rPr>
                <w:rFonts w:ascii="Lucida Grande" w:hAnsi="Lucida Grande" w:cs="Lucida Grande"/>
                <w:b/>
                <w:noProof/>
                <w:sz w:val="20"/>
                <w:szCs w:val="20"/>
              </w:rPr>
              <w:t> </w:t>
            </w:r>
            <w:r w:rsidR="002067C6" w:rsidRPr="005E42C8">
              <w:rPr>
                <w:rFonts w:ascii="Lucida Grande" w:hAnsi="Lucida Grande" w:cs="Lucida Grande"/>
                <w:b/>
                <w:noProof/>
                <w:sz w:val="20"/>
                <w:szCs w:val="20"/>
              </w:rPr>
              <w:t> </w:t>
            </w:r>
            <w:r w:rsidR="00613BB8" w:rsidRPr="005E42C8">
              <w:rPr>
                <w:b/>
                <w:sz w:val="20"/>
                <w:szCs w:val="20"/>
              </w:rPr>
              <w:fldChar w:fldCharType="end"/>
            </w:r>
          </w:p>
        </w:tc>
        <w:tc>
          <w:tcPr>
            <w:tcW w:w="810" w:type="dxa"/>
            <w:tcBorders>
              <w:left w:val="double" w:sz="4" w:space="0" w:color="auto"/>
            </w:tcBorders>
          </w:tcPr>
          <w:p w:rsidR="002067C6" w:rsidRPr="00EA55E6" w:rsidRDefault="002067C6" w:rsidP="000075A5">
            <w:pPr>
              <w:jc w:val="center"/>
              <w:rPr>
                <w:b/>
                <w:sz w:val="20"/>
                <w:szCs w:val="20"/>
              </w:rPr>
            </w:pPr>
          </w:p>
        </w:tc>
        <w:tc>
          <w:tcPr>
            <w:tcW w:w="990" w:type="dxa"/>
          </w:tcPr>
          <w:p w:rsidR="002067C6" w:rsidRPr="00EA55E6" w:rsidRDefault="002067C6" w:rsidP="000075A5">
            <w:pPr>
              <w:jc w:val="center"/>
              <w:rPr>
                <w:b/>
                <w:sz w:val="20"/>
                <w:szCs w:val="20"/>
              </w:rPr>
            </w:pPr>
          </w:p>
        </w:tc>
        <w:tc>
          <w:tcPr>
            <w:tcW w:w="4285" w:type="dxa"/>
          </w:tcPr>
          <w:p w:rsidR="002067C6" w:rsidRPr="00EA55E6" w:rsidRDefault="002067C6" w:rsidP="00DA76C8">
            <w:pPr>
              <w:rPr>
                <w:b/>
                <w:sz w:val="20"/>
                <w:szCs w:val="20"/>
              </w:rPr>
            </w:pPr>
          </w:p>
        </w:tc>
      </w:tr>
      <w:tr w:rsidR="005936B2">
        <w:trPr>
          <w:cantSplit/>
        </w:trPr>
        <w:tc>
          <w:tcPr>
            <w:tcW w:w="555" w:type="dxa"/>
          </w:tcPr>
          <w:p w:rsidR="005936B2" w:rsidRPr="002655B2" w:rsidRDefault="005936B2" w:rsidP="00F702BE">
            <w:pPr>
              <w:jc w:val="center"/>
              <w:rPr>
                <w:b/>
                <w:sz w:val="20"/>
                <w:szCs w:val="20"/>
              </w:rPr>
            </w:pPr>
            <w:r w:rsidRPr="002655B2">
              <w:rPr>
                <w:b/>
                <w:sz w:val="20"/>
                <w:szCs w:val="20"/>
              </w:rPr>
              <w:t>3</w:t>
            </w:r>
            <w:r w:rsidR="008029C1">
              <w:rPr>
                <w:b/>
                <w:sz w:val="20"/>
                <w:szCs w:val="20"/>
              </w:rPr>
              <w:t>3</w:t>
            </w:r>
          </w:p>
        </w:tc>
        <w:tc>
          <w:tcPr>
            <w:tcW w:w="8013" w:type="dxa"/>
            <w:tcBorders>
              <w:right w:val="double" w:sz="4" w:space="0" w:color="auto"/>
            </w:tcBorders>
          </w:tcPr>
          <w:p w:rsidR="00CF58AC" w:rsidRDefault="005936B2" w:rsidP="00E43B4D">
            <w:pPr>
              <w:rPr>
                <w:b/>
                <w:sz w:val="20"/>
                <w:szCs w:val="20"/>
              </w:rPr>
            </w:pPr>
            <w:r w:rsidRPr="00625CCB">
              <w:rPr>
                <w:b/>
                <w:sz w:val="20"/>
                <w:szCs w:val="20"/>
                <w:u w:val="single"/>
              </w:rPr>
              <w:t>Data Transmission</w:t>
            </w:r>
            <w:r>
              <w:rPr>
                <w:b/>
                <w:sz w:val="20"/>
                <w:szCs w:val="20"/>
              </w:rPr>
              <w:t xml:space="preserve">:  </w:t>
            </w:r>
            <w:r w:rsidRPr="002655B2">
              <w:rPr>
                <w:b/>
                <w:sz w:val="20"/>
                <w:szCs w:val="20"/>
              </w:rPr>
              <w:t>The study states how sensitive</w:t>
            </w:r>
            <w:r>
              <w:rPr>
                <w:b/>
                <w:sz w:val="20"/>
                <w:szCs w:val="20"/>
              </w:rPr>
              <w:t xml:space="preserve"> electronic</w:t>
            </w:r>
            <w:r w:rsidRPr="002655B2">
              <w:rPr>
                <w:b/>
                <w:sz w:val="20"/>
                <w:szCs w:val="20"/>
              </w:rPr>
              <w:t xml:space="preserve"> information will be securely transmitted.  Note:  VA sensitive data or information may only be transmitted using VA-approved solutions such as FIPS 140-2 validated encryption.</w:t>
            </w:r>
          </w:p>
          <w:p w:rsidR="005936B2" w:rsidRPr="002655B2" w:rsidRDefault="004D4A65" w:rsidP="00E43B4D">
            <w:pPr>
              <w:rPr>
                <w:b/>
                <w:sz w:val="20"/>
                <w:szCs w:val="20"/>
              </w:rPr>
            </w:pPr>
            <w:r>
              <w:rPr>
                <w:b/>
                <w:sz w:val="20"/>
                <w:szCs w:val="20"/>
              </w:rPr>
              <w:t xml:space="preserve">(Ref:  VA Handbook 6500, </w:t>
            </w:r>
            <w:r w:rsidR="00D67E3D">
              <w:rPr>
                <w:b/>
                <w:sz w:val="20"/>
                <w:szCs w:val="20"/>
              </w:rPr>
              <w:t xml:space="preserve">Appendix D, </w:t>
            </w:r>
            <w:r w:rsidRPr="00017192">
              <w:rPr>
                <w:b/>
                <w:sz w:val="20"/>
                <w:szCs w:val="20"/>
              </w:rPr>
              <w:t>¶</w:t>
            </w:r>
            <w:r>
              <w:rPr>
                <w:b/>
                <w:sz w:val="20"/>
                <w:szCs w:val="20"/>
              </w:rPr>
              <w:t>MP-1)</w:t>
            </w:r>
          </w:p>
          <w:p w:rsidR="005936B2" w:rsidRPr="002655B2" w:rsidRDefault="005936B2" w:rsidP="00E43B4D">
            <w:pPr>
              <w:rPr>
                <w:b/>
                <w:sz w:val="20"/>
                <w:szCs w:val="20"/>
              </w:rPr>
            </w:pPr>
            <w:r w:rsidRPr="002655B2">
              <w:rPr>
                <w:b/>
                <w:sz w:val="20"/>
                <w:szCs w:val="20"/>
              </w:rPr>
              <w:t xml:space="preserve">Source </w:t>
            </w:r>
            <w:sdt>
              <w:sdtPr>
                <w:rPr>
                  <w:b/>
                  <w:sz w:val="20"/>
                  <w:szCs w:val="20"/>
                </w:rPr>
                <w:alias w:val="Source Code"/>
                <w:tag w:val="Source Code"/>
                <w:id w:val="76840536"/>
                <w:placeholder>
                  <w:docPart w:val="2F2AE8FF372440719C9DD036CB992843"/>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2655B2">
                  <w:rPr>
                    <w:rStyle w:val="PlaceholderText"/>
                  </w:rPr>
                  <w:t>Choose an item.</w:t>
                </w:r>
              </w:sdtContent>
            </w:sdt>
            <w:r w:rsidRPr="002655B2">
              <w:rPr>
                <w:b/>
                <w:sz w:val="20"/>
                <w:szCs w:val="20"/>
              </w:rPr>
              <w:t xml:space="preserve">    Page Number </w:t>
            </w:r>
            <w:r w:rsidR="00613BB8" w:rsidRPr="002655B2">
              <w:rPr>
                <w:b/>
                <w:sz w:val="20"/>
                <w:szCs w:val="20"/>
              </w:rPr>
              <w:fldChar w:fldCharType="begin">
                <w:ffData>
                  <w:name w:val="Text6"/>
                  <w:enabled/>
                  <w:calcOnExit w:val="0"/>
                  <w:textInput/>
                </w:ffData>
              </w:fldChar>
            </w:r>
            <w:r w:rsidRPr="002655B2">
              <w:rPr>
                <w:b/>
                <w:sz w:val="20"/>
                <w:szCs w:val="20"/>
              </w:rPr>
              <w:instrText xml:space="preserve"> FORMTEXT </w:instrText>
            </w:r>
            <w:r w:rsidR="009F2D2D" w:rsidRPr="00613BB8">
              <w:rPr>
                <w:b/>
                <w:sz w:val="20"/>
                <w:szCs w:val="20"/>
              </w:rPr>
            </w:r>
            <w:r w:rsidR="00613BB8" w:rsidRPr="002655B2">
              <w:rPr>
                <w:b/>
                <w:sz w:val="20"/>
                <w:szCs w:val="20"/>
              </w:rPr>
              <w:fldChar w:fldCharType="separate"/>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00613BB8" w:rsidRPr="002655B2">
              <w:rPr>
                <w:b/>
                <w:sz w:val="20"/>
                <w:szCs w:val="20"/>
              </w:rPr>
              <w:fldChar w:fldCharType="end"/>
            </w:r>
            <w:r w:rsidRPr="002655B2">
              <w:rPr>
                <w:b/>
                <w:sz w:val="20"/>
                <w:szCs w:val="20"/>
              </w:rPr>
              <w:t xml:space="preserve">   N/A </w:t>
            </w:r>
            <w:r w:rsidR="00613BB8" w:rsidRPr="002655B2">
              <w:rPr>
                <w:b/>
                <w:sz w:val="20"/>
                <w:szCs w:val="20"/>
              </w:rPr>
              <w:fldChar w:fldCharType="begin">
                <w:ffData>
                  <w:name w:val="Check44"/>
                  <w:enabled/>
                  <w:calcOnExit w:val="0"/>
                  <w:checkBox>
                    <w:sizeAuto/>
                    <w:default w:val="0"/>
                  </w:checkBox>
                </w:ffData>
              </w:fldChar>
            </w:r>
            <w:r w:rsidRPr="002655B2">
              <w:rPr>
                <w:b/>
                <w:sz w:val="20"/>
                <w:szCs w:val="20"/>
              </w:rPr>
              <w:instrText xml:space="preserve"> FORMCHECKBOX </w:instrText>
            </w:r>
            <w:r w:rsidR="009F2D2D" w:rsidRPr="00613BB8">
              <w:rPr>
                <w:b/>
                <w:sz w:val="20"/>
                <w:szCs w:val="20"/>
              </w:rPr>
            </w:r>
            <w:r w:rsidR="00613BB8" w:rsidRPr="002655B2">
              <w:rPr>
                <w:b/>
                <w:sz w:val="20"/>
                <w:szCs w:val="20"/>
              </w:rPr>
              <w:fldChar w:fldCharType="end"/>
            </w:r>
            <w:r w:rsidRPr="002655B2">
              <w:rPr>
                <w:b/>
                <w:sz w:val="20"/>
                <w:szCs w:val="20"/>
              </w:rPr>
              <w:t xml:space="preserve">    Additional sources </w:t>
            </w:r>
            <w:r w:rsidR="00613BB8" w:rsidRPr="002655B2">
              <w:rPr>
                <w:b/>
                <w:sz w:val="20"/>
                <w:szCs w:val="20"/>
              </w:rPr>
              <w:fldChar w:fldCharType="begin">
                <w:ffData>
                  <w:name w:val="Text11"/>
                  <w:enabled/>
                  <w:calcOnExit w:val="0"/>
                  <w:textInput/>
                </w:ffData>
              </w:fldChar>
            </w:r>
            <w:r w:rsidRPr="002655B2">
              <w:rPr>
                <w:b/>
                <w:sz w:val="20"/>
                <w:szCs w:val="20"/>
              </w:rPr>
              <w:instrText xml:space="preserve"> FORMTEXT </w:instrText>
            </w:r>
            <w:r w:rsidR="009F2D2D" w:rsidRPr="00613BB8">
              <w:rPr>
                <w:b/>
                <w:sz w:val="20"/>
                <w:szCs w:val="20"/>
              </w:rPr>
            </w:r>
            <w:r w:rsidR="00613BB8" w:rsidRPr="002655B2">
              <w:rPr>
                <w:b/>
                <w:sz w:val="20"/>
                <w:szCs w:val="20"/>
              </w:rPr>
              <w:fldChar w:fldCharType="separate"/>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00613BB8" w:rsidRPr="002655B2">
              <w:rPr>
                <w:b/>
                <w:sz w:val="20"/>
                <w:szCs w:val="20"/>
              </w:rPr>
              <w:fldChar w:fldCharType="end"/>
            </w:r>
          </w:p>
        </w:tc>
        <w:tc>
          <w:tcPr>
            <w:tcW w:w="810" w:type="dxa"/>
            <w:tcBorders>
              <w:left w:val="double" w:sz="4" w:space="0" w:color="auto"/>
            </w:tcBorders>
          </w:tcPr>
          <w:p w:rsidR="005936B2" w:rsidRDefault="005936B2" w:rsidP="00E43B4D">
            <w:pPr>
              <w:jc w:val="center"/>
              <w:rPr>
                <w:b/>
                <w:sz w:val="24"/>
                <w:szCs w:val="24"/>
                <w:highlight w:val="lightGray"/>
              </w:rPr>
            </w:pPr>
          </w:p>
        </w:tc>
        <w:tc>
          <w:tcPr>
            <w:tcW w:w="990" w:type="dxa"/>
          </w:tcPr>
          <w:p w:rsidR="005936B2" w:rsidRDefault="005936B2" w:rsidP="00E43B4D">
            <w:pPr>
              <w:jc w:val="center"/>
              <w:rPr>
                <w:b/>
                <w:sz w:val="24"/>
                <w:szCs w:val="24"/>
                <w:highlight w:val="lightGray"/>
              </w:rPr>
            </w:pPr>
          </w:p>
        </w:tc>
        <w:tc>
          <w:tcPr>
            <w:tcW w:w="4285" w:type="dxa"/>
          </w:tcPr>
          <w:p w:rsidR="005936B2" w:rsidRDefault="005936B2" w:rsidP="00E43B4D">
            <w:pPr>
              <w:jc w:val="center"/>
              <w:rPr>
                <w:b/>
                <w:sz w:val="24"/>
                <w:szCs w:val="24"/>
                <w:highlight w:val="lightGray"/>
              </w:rPr>
            </w:pPr>
          </w:p>
        </w:tc>
      </w:tr>
      <w:tr w:rsidR="005936B2">
        <w:trPr>
          <w:cantSplit/>
        </w:trPr>
        <w:tc>
          <w:tcPr>
            <w:tcW w:w="555" w:type="dxa"/>
          </w:tcPr>
          <w:p w:rsidR="005936B2" w:rsidRPr="002655B2" w:rsidRDefault="005936B2" w:rsidP="00F702BE">
            <w:pPr>
              <w:jc w:val="center"/>
              <w:rPr>
                <w:b/>
                <w:sz w:val="20"/>
                <w:szCs w:val="20"/>
              </w:rPr>
            </w:pPr>
            <w:r w:rsidRPr="002655B2">
              <w:rPr>
                <w:b/>
                <w:sz w:val="20"/>
                <w:szCs w:val="20"/>
              </w:rPr>
              <w:t>3</w:t>
            </w:r>
            <w:r w:rsidR="008029C1">
              <w:rPr>
                <w:b/>
                <w:sz w:val="20"/>
                <w:szCs w:val="20"/>
              </w:rPr>
              <w:t>4</w:t>
            </w:r>
          </w:p>
        </w:tc>
        <w:tc>
          <w:tcPr>
            <w:tcW w:w="8013" w:type="dxa"/>
            <w:tcBorders>
              <w:right w:val="double" w:sz="4" w:space="0" w:color="auto"/>
            </w:tcBorders>
          </w:tcPr>
          <w:p w:rsidR="005936B2" w:rsidRPr="002655B2" w:rsidRDefault="005936B2" w:rsidP="003A2BCD">
            <w:pPr>
              <w:rPr>
                <w:b/>
                <w:sz w:val="20"/>
                <w:szCs w:val="20"/>
              </w:rPr>
            </w:pPr>
            <w:r w:rsidRPr="00625CCB">
              <w:rPr>
                <w:b/>
                <w:sz w:val="20"/>
                <w:szCs w:val="20"/>
                <w:u w:val="single"/>
              </w:rPr>
              <w:t>Data Backup</w:t>
            </w:r>
            <w:r>
              <w:rPr>
                <w:b/>
                <w:sz w:val="20"/>
                <w:szCs w:val="20"/>
              </w:rPr>
              <w:t xml:space="preserve">:  </w:t>
            </w:r>
            <w:r w:rsidRPr="005E42C8">
              <w:rPr>
                <w:b/>
                <w:sz w:val="20"/>
                <w:szCs w:val="20"/>
              </w:rPr>
              <w:t>The study indicates that mobile storage devices do not contain the only copy of research information.  Original electronic VA research data stored on a mobile device or outside the VA protected environment will be backed up regularly and stored securely within VA’s protected environment.</w:t>
            </w:r>
            <w:r w:rsidR="004D4A65">
              <w:rPr>
                <w:b/>
                <w:sz w:val="20"/>
                <w:szCs w:val="20"/>
              </w:rPr>
              <w:t xml:space="preserve"> (Ref:  VA Handbook, </w:t>
            </w:r>
            <w:r w:rsidR="00D67E3D">
              <w:rPr>
                <w:b/>
                <w:sz w:val="20"/>
                <w:szCs w:val="20"/>
              </w:rPr>
              <w:t xml:space="preserve">Appendix D, </w:t>
            </w:r>
            <w:r w:rsidR="004D4A65" w:rsidRPr="00017192">
              <w:rPr>
                <w:b/>
                <w:sz w:val="20"/>
                <w:szCs w:val="20"/>
              </w:rPr>
              <w:t>¶</w:t>
            </w:r>
            <w:r w:rsidR="004D4A65">
              <w:rPr>
                <w:b/>
                <w:sz w:val="20"/>
                <w:szCs w:val="20"/>
              </w:rPr>
              <w:t>AC-19)</w:t>
            </w:r>
          </w:p>
          <w:p w:rsidR="005936B2" w:rsidRPr="002655B2" w:rsidRDefault="005936B2" w:rsidP="003A2BCD">
            <w:pPr>
              <w:rPr>
                <w:b/>
                <w:sz w:val="20"/>
                <w:szCs w:val="20"/>
              </w:rPr>
            </w:pPr>
            <w:r w:rsidRPr="002655B2">
              <w:rPr>
                <w:b/>
                <w:sz w:val="20"/>
                <w:szCs w:val="20"/>
              </w:rPr>
              <w:t xml:space="preserve">Source </w:t>
            </w:r>
            <w:sdt>
              <w:sdtPr>
                <w:rPr>
                  <w:b/>
                  <w:sz w:val="20"/>
                  <w:szCs w:val="20"/>
                </w:rPr>
                <w:alias w:val="Source Code"/>
                <w:tag w:val="Source Code"/>
                <w:id w:val="76840539"/>
                <w:placeholder>
                  <w:docPart w:val="00887D4DA7C54F07B22830549CED696D"/>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2655B2">
                  <w:rPr>
                    <w:rStyle w:val="PlaceholderText"/>
                  </w:rPr>
                  <w:t>Choose an item.</w:t>
                </w:r>
              </w:sdtContent>
            </w:sdt>
            <w:r w:rsidRPr="002655B2">
              <w:rPr>
                <w:b/>
                <w:sz w:val="20"/>
                <w:szCs w:val="20"/>
              </w:rPr>
              <w:t xml:space="preserve">    Page Number </w:t>
            </w:r>
            <w:r w:rsidR="00613BB8" w:rsidRPr="002655B2">
              <w:rPr>
                <w:b/>
                <w:sz w:val="20"/>
                <w:szCs w:val="20"/>
              </w:rPr>
              <w:fldChar w:fldCharType="begin">
                <w:ffData>
                  <w:name w:val="Text6"/>
                  <w:enabled/>
                  <w:calcOnExit w:val="0"/>
                  <w:textInput/>
                </w:ffData>
              </w:fldChar>
            </w:r>
            <w:r w:rsidRPr="002655B2">
              <w:rPr>
                <w:b/>
                <w:sz w:val="20"/>
                <w:szCs w:val="20"/>
              </w:rPr>
              <w:instrText xml:space="preserve"> FORMTEXT </w:instrText>
            </w:r>
            <w:r w:rsidR="009F2D2D" w:rsidRPr="00613BB8">
              <w:rPr>
                <w:b/>
                <w:sz w:val="20"/>
                <w:szCs w:val="20"/>
              </w:rPr>
            </w:r>
            <w:r w:rsidR="00613BB8" w:rsidRPr="002655B2">
              <w:rPr>
                <w:b/>
                <w:sz w:val="20"/>
                <w:szCs w:val="20"/>
              </w:rPr>
              <w:fldChar w:fldCharType="separate"/>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00613BB8" w:rsidRPr="002655B2">
              <w:rPr>
                <w:b/>
                <w:sz w:val="20"/>
                <w:szCs w:val="20"/>
              </w:rPr>
              <w:fldChar w:fldCharType="end"/>
            </w:r>
            <w:r w:rsidRPr="002655B2">
              <w:rPr>
                <w:b/>
                <w:sz w:val="20"/>
                <w:szCs w:val="20"/>
              </w:rPr>
              <w:t xml:space="preserve">   N/A </w:t>
            </w:r>
            <w:r w:rsidR="00613BB8" w:rsidRPr="002655B2">
              <w:rPr>
                <w:b/>
                <w:sz w:val="20"/>
                <w:szCs w:val="20"/>
              </w:rPr>
              <w:fldChar w:fldCharType="begin">
                <w:ffData>
                  <w:name w:val="Check44"/>
                  <w:enabled/>
                  <w:calcOnExit w:val="0"/>
                  <w:checkBox>
                    <w:sizeAuto/>
                    <w:default w:val="0"/>
                  </w:checkBox>
                </w:ffData>
              </w:fldChar>
            </w:r>
            <w:r w:rsidRPr="002655B2">
              <w:rPr>
                <w:b/>
                <w:sz w:val="20"/>
                <w:szCs w:val="20"/>
              </w:rPr>
              <w:instrText xml:space="preserve"> FORMCHECKBOX </w:instrText>
            </w:r>
            <w:r w:rsidR="009F2D2D" w:rsidRPr="00613BB8">
              <w:rPr>
                <w:b/>
                <w:sz w:val="20"/>
                <w:szCs w:val="20"/>
              </w:rPr>
            </w:r>
            <w:r w:rsidR="00613BB8" w:rsidRPr="002655B2">
              <w:rPr>
                <w:b/>
                <w:sz w:val="20"/>
                <w:szCs w:val="20"/>
              </w:rPr>
              <w:fldChar w:fldCharType="end"/>
            </w:r>
            <w:r w:rsidRPr="002655B2">
              <w:rPr>
                <w:b/>
                <w:sz w:val="20"/>
                <w:szCs w:val="20"/>
              </w:rPr>
              <w:t xml:space="preserve">    Additional sources </w:t>
            </w:r>
            <w:r w:rsidR="00613BB8" w:rsidRPr="002655B2">
              <w:rPr>
                <w:b/>
                <w:sz w:val="20"/>
                <w:szCs w:val="20"/>
              </w:rPr>
              <w:fldChar w:fldCharType="begin">
                <w:ffData>
                  <w:name w:val="Text11"/>
                  <w:enabled/>
                  <w:calcOnExit w:val="0"/>
                  <w:textInput/>
                </w:ffData>
              </w:fldChar>
            </w:r>
            <w:r w:rsidRPr="002655B2">
              <w:rPr>
                <w:b/>
                <w:sz w:val="20"/>
                <w:szCs w:val="20"/>
              </w:rPr>
              <w:instrText xml:space="preserve"> FORMTEXT </w:instrText>
            </w:r>
            <w:r w:rsidR="009F2D2D" w:rsidRPr="00613BB8">
              <w:rPr>
                <w:b/>
                <w:sz w:val="20"/>
                <w:szCs w:val="20"/>
              </w:rPr>
            </w:r>
            <w:r w:rsidR="00613BB8" w:rsidRPr="002655B2">
              <w:rPr>
                <w:b/>
                <w:sz w:val="20"/>
                <w:szCs w:val="20"/>
              </w:rPr>
              <w:fldChar w:fldCharType="separate"/>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Pr="002655B2">
              <w:rPr>
                <w:rFonts w:ascii="Lucida Grande" w:hAnsi="Lucida Grande" w:cs="Lucida Grande"/>
                <w:b/>
                <w:noProof/>
                <w:sz w:val="20"/>
                <w:szCs w:val="20"/>
              </w:rPr>
              <w:t> </w:t>
            </w:r>
            <w:r w:rsidR="00613BB8" w:rsidRPr="002655B2">
              <w:rPr>
                <w:b/>
                <w:sz w:val="20"/>
                <w:szCs w:val="20"/>
              </w:rPr>
              <w:fldChar w:fldCharType="end"/>
            </w:r>
          </w:p>
        </w:tc>
        <w:tc>
          <w:tcPr>
            <w:tcW w:w="810" w:type="dxa"/>
            <w:tcBorders>
              <w:left w:val="double" w:sz="4" w:space="0" w:color="auto"/>
            </w:tcBorders>
          </w:tcPr>
          <w:p w:rsidR="005936B2" w:rsidRDefault="005936B2" w:rsidP="00F5649B">
            <w:pPr>
              <w:jc w:val="center"/>
              <w:rPr>
                <w:b/>
                <w:sz w:val="24"/>
                <w:szCs w:val="24"/>
                <w:highlight w:val="lightGray"/>
              </w:rPr>
            </w:pPr>
          </w:p>
        </w:tc>
        <w:tc>
          <w:tcPr>
            <w:tcW w:w="990" w:type="dxa"/>
          </w:tcPr>
          <w:p w:rsidR="005936B2" w:rsidRDefault="005936B2" w:rsidP="00F5649B">
            <w:pPr>
              <w:jc w:val="center"/>
              <w:rPr>
                <w:b/>
                <w:sz w:val="24"/>
                <w:szCs w:val="24"/>
                <w:highlight w:val="lightGray"/>
              </w:rPr>
            </w:pPr>
          </w:p>
        </w:tc>
        <w:tc>
          <w:tcPr>
            <w:tcW w:w="4285" w:type="dxa"/>
          </w:tcPr>
          <w:p w:rsidR="005936B2" w:rsidRDefault="005936B2" w:rsidP="00F5649B">
            <w:pPr>
              <w:jc w:val="center"/>
              <w:rPr>
                <w:b/>
                <w:sz w:val="24"/>
                <w:szCs w:val="24"/>
                <w:highlight w:val="lightGray"/>
              </w:rPr>
            </w:pPr>
          </w:p>
        </w:tc>
      </w:tr>
      <w:tr w:rsidR="005936B2">
        <w:trPr>
          <w:cantSplit/>
        </w:trPr>
        <w:tc>
          <w:tcPr>
            <w:tcW w:w="555" w:type="dxa"/>
          </w:tcPr>
          <w:p w:rsidR="005936B2" w:rsidRDefault="002448F5" w:rsidP="00AF252F">
            <w:pPr>
              <w:jc w:val="center"/>
              <w:rPr>
                <w:b/>
                <w:sz w:val="20"/>
                <w:szCs w:val="20"/>
              </w:rPr>
            </w:pPr>
            <w:r>
              <w:rPr>
                <w:b/>
                <w:sz w:val="20"/>
                <w:szCs w:val="20"/>
              </w:rPr>
              <w:t>3</w:t>
            </w:r>
            <w:r w:rsidR="008029C1">
              <w:rPr>
                <w:b/>
                <w:sz w:val="20"/>
                <w:szCs w:val="20"/>
              </w:rPr>
              <w:t>5</w:t>
            </w:r>
          </w:p>
        </w:tc>
        <w:tc>
          <w:tcPr>
            <w:tcW w:w="8013" w:type="dxa"/>
            <w:tcBorders>
              <w:right w:val="double" w:sz="4" w:space="0" w:color="auto"/>
            </w:tcBorders>
          </w:tcPr>
          <w:p w:rsidR="00CF58AC" w:rsidRDefault="005936B2" w:rsidP="00265790">
            <w:pPr>
              <w:rPr>
                <w:b/>
                <w:sz w:val="20"/>
                <w:szCs w:val="20"/>
              </w:rPr>
            </w:pPr>
            <w:r w:rsidRPr="00FE3CAB">
              <w:rPr>
                <w:b/>
                <w:sz w:val="20"/>
                <w:szCs w:val="20"/>
                <w:u w:val="single"/>
              </w:rPr>
              <w:t>Shipping Data</w:t>
            </w:r>
            <w:r w:rsidRPr="00FE3CAB">
              <w:rPr>
                <w:b/>
                <w:sz w:val="20"/>
                <w:szCs w:val="20"/>
              </w:rPr>
              <w:t>:  Study indicates whether sensitive research data</w:t>
            </w:r>
            <w:r w:rsidR="00C43C83">
              <w:rPr>
                <w:b/>
                <w:sz w:val="20"/>
                <w:szCs w:val="20"/>
              </w:rPr>
              <w:t xml:space="preserve"> </w:t>
            </w:r>
            <w:r w:rsidR="00C43C83" w:rsidRPr="003D0FF3">
              <w:rPr>
                <w:b/>
                <w:sz w:val="20"/>
                <w:szCs w:val="20"/>
              </w:rPr>
              <w:t>that</w:t>
            </w:r>
            <w:r w:rsidRPr="00FE3CAB">
              <w:rPr>
                <w:b/>
                <w:sz w:val="20"/>
                <w:szCs w:val="20"/>
              </w:rPr>
              <w:t xml:space="preserve"> </w:t>
            </w:r>
            <w:r w:rsidR="00C43C83">
              <w:rPr>
                <w:b/>
                <w:sz w:val="20"/>
                <w:szCs w:val="20"/>
              </w:rPr>
              <w:t>must be sent via common carrier</w:t>
            </w:r>
            <w:r w:rsidRPr="00FE3CAB">
              <w:rPr>
                <w:b/>
                <w:sz w:val="20"/>
                <w:szCs w:val="20"/>
              </w:rPr>
              <w:t xml:space="preserve"> will be encrypted with FIPS 140-2 validated encryption if it is electronic and will be sent via delivery service with a chain of custody.</w:t>
            </w:r>
            <w:r w:rsidR="00D320D9">
              <w:rPr>
                <w:b/>
                <w:sz w:val="20"/>
                <w:szCs w:val="20"/>
              </w:rPr>
              <w:t xml:space="preserve"> </w:t>
            </w:r>
          </w:p>
          <w:p w:rsidR="005936B2" w:rsidRPr="00FE3CAB" w:rsidRDefault="00D320D9" w:rsidP="00265790">
            <w:pPr>
              <w:rPr>
                <w:b/>
                <w:sz w:val="20"/>
                <w:szCs w:val="20"/>
              </w:rPr>
            </w:pPr>
            <w:r>
              <w:rPr>
                <w:b/>
                <w:sz w:val="20"/>
                <w:szCs w:val="20"/>
              </w:rPr>
              <w:t xml:space="preserve">(Ref:  VA Handbook 6500, </w:t>
            </w:r>
            <w:r w:rsidR="00D67E3D">
              <w:rPr>
                <w:b/>
                <w:sz w:val="20"/>
                <w:szCs w:val="20"/>
              </w:rPr>
              <w:t xml:space="preserve">Appendix D, </w:t>
            </w:r>
            <w:r w:rsidRPr="00017192">
              <w:rPr>
                <w:b/>
                <w:sz w:val="20"/>
                <w:szCs w:val="20"/>
              </w:rPr>
              <w:t>¶</w:t>
            </w:r>
            <w:r>
              <w:rPr>
                <w:b/>
                <w:sz w:val="20"/>
                <w:szCs w:val="20"/>
              </w:rPr>
              <w:t xml:space="preserve">AC-19  and VA Directive 6609) </w:t>
            </w:r>
          </w:p>
          <w:p w:rsidR="005936B2" w:rsidRPr="00FE3CAB" w:rsidRDefault="005936B2" w:rsidP="00265790">
            <w:pPr>
              <w:rPr>
                <w:b/>
                <w:sz w:val="20"/>
                <w:szCs w:val="20"/>
                <w:u w:val="single"/>
              </w:rPr>
            </w:pPr>
            <w:r w:rsidRPr="00FE3CAB">
              <w:rPr>
                <w:b/>
                <w:sz w:val="20"/>
                <w:szCs w:val="20"/>
              </w:rPr>
              <w:t xml:space="preserve">Source </w:t>
            </w:r>
            <w:sdt>
              <w:sdtPr>
                <w:rPr>
                  <w:b/>
                  <w:sz w:val="20"/>
                  <w:szCs w:val="20"/>
                </w:rPr>
                <w:alias w:val="Source Code"/>
                <w:tag w:val="Source Code"/>
                <w:id w:val="76840540"/>
                <w:placeholder>
                  <w:docPart w:val="7470C57961064C66A5C9F855C3FEB6A4"/>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FE3CAB">
                  <w:rPr>
                    <w:rStyle w:val="PlaceholderText"/>
                  </w:rPr>
                  <w:t>Choose an item.</w:t>
                </w:r>
              </w:sdtContent>
            </w:sdt>
            <w:r w:rsidRPr="00FE3CAB">
              <w:rPr>
                <w:b/>
                <w:sz w:val="20"/>
                <w:szCs w:val="20"/>
              </w:rPr>
              <w:t xml:space="preserve">    Page Number </w:t>
            </w:r>
            <w:r w:rsidR="00613BB8" w:rsidRPr="00FE3CAB">
              <w:rPr>
                <w:b/>
                <w:sz w:val="20"/>
                <w:szCs w:val="20"/>
              </w:rPr>
              <w:fldChar w:fldCharType="begin">
                <w:ffData>
                  <w:name w:val="Text6"/>
                  <w:enabled/>
                  <w:calcOnExit w:val="0"/>
                  <w:textInput/>
                </w:ffData>
              </w:fldChar>
            </w:r>
            <w:r w:rsidRPr="00FE3CAB">
              <w:rPr>
                <w:b/>
                <w:sz w:val="20"/>
                <w:szCs w:val="20"/>
              </w:rPr>
              <w:instrText xml:space="preserve"> FORMTEXT </w:instrText>
            </w:r>
            <w:r w:rsidR="009F2D2D" w:rsidRPr="00613BB8">
              <w:rPr>
                <w:b/>
                <w:sz w:val="20"/>
                <w:szCs w:val="20"/>
              </w:rPr>
            </w:r>
            <w:r w:rsidR="00613BB8" w:rsidRPr="00FE3CAB">
              <w:rPr>
                <w:b/>
                <w:sz w:val="20"/>
                <w:szCs w:val="20"/>
              </w:rPr>
              <w:fldChar w:fldCharType="separate"/>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00613BB8" w:rsidRPr="00FE3CAB">
              <w:rPr>
                <w:b/>
                <w:sz w:val="20"/>
                <w:szCs w:val="20"/>
              </w:rPr>
              <w:fldChar w:fldCharType="end"/>
            </w:r>
            <w:r w:rsidRPr="00FE3CAB">
              <w:rPr>
                <w:b/>
                <w:sz w:val="20"/>
                <w:szCs w:val="20"/>
              </w:rPr>
              <w:t xml:space="preserve">   N/A </w:t>
            </w:r>
            <w:r w:rsidR="00613BB8" w:rsidRPr="00FE3CAB">
              <w:rPr>
                <w:b/>
                <w:sz w:val="20"/>
                <w:szCs w:val="20"/>
              </w:rPr>
              <w:fldChar w:fldCharType="begin">
                <w:ffData>
                  <w:name w:val="Check44"/>
                  <w:enabled/>
                  <w:calcOnExit w:val="0"/>
                  <w:checkBox>
                    <w:sizeAuto/>
                    <w:default w:val="0"/>
                  </w:checkBox>
                </w:ffData>
              </w:fldChar>
            </w:r>
            <w:r w:rsidRPr="00FE3CAB">
              <w:rPr>
                <w:b/>
                <w:sz w:val="20"/>
                <w:szCs w:val="20"/>
              </w:rPr>
              <w:instrText xml:space="preserve"> FORMCHECKBOX </w:instrText>
            </w:r>
            <w:r w:rsidR="009F2D2D" w:rsidRPr="00613BB8">
              <w:rPr>
                <w:b/>
                <w:sz w:val="20"/>
                <w:szCs w:val="20"/>
              </w:rPr>
            </w:r>
            <w:r w:rsidR="00613BB8" w:rsidRPr="00FE3CAB">
              <w:rPr>
                <w:b/>
                <w:sz w:val="20"/>
                <w:szCs w:val="20"/>
              </w:rPr>
              <w:fldChar w:fldCharType="end"/>
            </w:r>
            <w:r w:rsidRPr="00FE3CAB">
              <w:rPr>
                <w:b/>
                <w:sz w:val="20"/>
                <w:szCs w:val="20"/>
              </w:rPr>
              <w:t xml:space="preserve">    Additional sources </w:t>
            </w:r>
            <w:r w:rsidR="00613BB8" w:rsidRPr="00FE3CAB">
              <w:rPr>
                <w:b/>
                <w:sz w:val="20"/>
                <w:szCs w:val="20"/>
              </w:rPr>
              <w:fldChar w:fldCharType="begin">
                <w:ffData>
                  <w:name w:val="Text11"/>
                  <w:enabled/>
                  <w:calcOnExit w:val="0"/>
                  <w:textInput/>
                </w:ffData>
              </w:fldChar>
            </w:r>
            <w:r w:rsidRPr="00FE3CAB">
              <w:rPr>
                <w:b/>
                <w:sz w:val="20"/>
                <w:szCs w:val="20"/>
              </w:rPr>
              <w:instrText xml:space="preserve"> FORMTEXT </w:instrText>
            </w:r>
            <w:r w:rsidR="009F2D2D" w:rsidRPr="00613BB8">
              <w:rPr>
                <w:b/>
                <w:sz w:val="20"/>
                <w:szCs w:val="20"/>
              </w:rPr>
            </w:r>
            <w:r w:rsidR="00613BB8" w:rsidRPr="00FE3CAB">
              <w:rPr>
                <w:b/>
                <w:sz w:val="20"/>
                <w:szCs w:val="20"/>
              </w:rPr>
              <w:fldChar w:fldCharType="separate"/>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00613BB8" w:rsidRPr="00FE3CAB">
              <w:rPr>
                <w:b/>
                <w:sz w:val="20"/>
                <w:szCs w:val="20"/>
              </w:rPr>
              <w:fldChar w:fldCharType="end"/>
            </w:r>
          </w:p>
        </w:tc>
        <w:tc>
          <w:tcPr>
            <w:tcW w:w="810" w:type="dxa"/>
            <w:tcBorders>
              <w:left w:val="double" w:sz="4" w:space="0" w:color="auto"/>
            </w:tcBorders>
          </w:tcPr>
          <w:p w:rsidR="005936B2" w:rsidRDefault="005936B2" w:rsidP="00F5649B">
            <w:pPr>
              <w:jc w:val="center"/>
              <w:rPr>
                <w:b/>
                <w:sz w:val="24"/>
                <w:szCs w:val="24"/>
                <w:highlight w:val="lightGray"/>
              </w:rPr>
            </w:pPr>
          </w:p>
        </w:tc>
        <w:tc>
          <w:tcPr>
            <w:tcW w:w="990" w:type="dxa"/>
          </w:tcPr>
          <w:p w:rsidR="005936B2" w:rsidRDefault="005936B2" w:rsidP="00F5649B">
            <w:pPr>
              <w:jc w:val="center"/>
              <w:rPr>
                <w:b/>
                <w:sz w:val="24"/>
                <w:szCs w:val="24"/>
                <w:highlight w:val="lightGray"/>
              </w:rPr>
            </w:pPr>
          </w:p>
        </w:tc>
        <w:tc>
          <w:tcPr>
            <w:tcW w:w="4285" w:type="dxa"/>
          </w:tcPr>
          <w:p w:rsidR="005936B2" w:rsidRDefault="005936B2" w:rsidP="00F5649B">
            <w:pPr>
              <w:jc w:val="center"/>
              <w:rPr>
                <w:b/>
                <w:sz w:val="24"/>
                <w:szCs w:val="24"/>
                <w:highlight w:val="lightGray"/>
              </w:rPr>
            </w:pPr>
          </w:p>
        </w:tc>
      </w:tr>
      <w:tr w:rsidR="005936B2">
        <w:trPr>
          <w:cantSplit/>
        </w:trPr>
        <w:tc>
          <w:tcPr>
            <w:tcW w:w="555" w:type="dxa"/>
          </w:tcPr>
          <w:p w:rsidR="005936B2" w:rsidRPr="00EA55E6" w:rsidRDefault="005936B2" w:rsidP="00F702BE">
            <w:pPr>
              <w:jc w:val="center"/>
              <w:rPr>
                <w:b/>
                <w:sz w:val="20"/>
                <w:szCs w:val="20"/>
              </w:rPr>
            </w:pPr>
            <w:r>
              <w:rPr>
                <w:b/>
                <w:sz w:val="20"/>
                <w:szCs w:val="20"/>
              </w:rPr>
              <w:t>3</w:t>
            </w:r>
            <w:r w:rsidR="008029C1">
              <w:rPr>
                <w:b/>
                <w:sz w:val="20"/>
                <w:szCs w:val="20"/>
              </w:rPr>
              <w:t>6</w:t>
            </w:r>
          </w:p>
        </w:tc>
        <w:tc>
          <w:tcPr>
            <w:tcW w:w="8013" w:type="dxa"/>
            <w:tcBorders>
              <w:right w:val="double" w:sz="4" w:space="0" w:color="auto"/>
            </w:tcBorders>
          </w:tcPr>
          <w:p w:rsidR="0003379A" w:rsidRDefault="005936B2" w:rsidP="003A2BCD">
            <w:pPr>
              <w:rPr>
                <w:b/>
                <w:sz w:val="20"/>
                <w:szCs w:val="20"/>
              </w:rPr>
            </w:pPr>
            <w:r w:rsidRPr="003D0FF3">
              <w:rPr>
                <w:b/>
                <w:sz w:val="20"/>
                <w:szCs w:val="20"/>
                <w:u w:val="single"/>
              </w:rPr>
              <w:t>Data Return</w:t>
            </w:r>
            <w:r w:rsidRPr="003D0FF3">
              <w:rPr>
                <w:b/>
                <w:sz w:val="20"/>
                <w:szCs w:val="20"/>
              </w:rPr>
              <w:t xml:space="preserve">:  The study includes a statement regarding what </w:t>
            </w:r>
            <w:r w:rsidR="00C43C83" w:rsidRPr="003D0FF3">
              <w:rPr>
                <w:b/>
                <w:sz w:val="20"/>
                <w:szCs w:val="20"/>
              </w:rPr>
              <w:t xml:space="preserve">VA </w:t>
            </w:r>
            <w:r w:rsidRPr="003D0FF3">
              <w:rPr>
                <w:b/>
                <w:sz w:val="20"/>
                <w:szCs w:val="20"/>
              </w:rPr>
              <w:t>information will be returned to the VA, how the information will be returned to the VA</w:t>
            </w:r>
            <w:r w:rsidR="00C43C83" w:rsidRPr="003D0FF3">
              <w:rPr>
                <w:b/>
                <w:sz w:val="20"/>
                <w:szCs w:val="20"/>
              </w:rPr>
              <w:t>,</w:t>
            </w:r>
            <w:r w:rsidRPr="003D0FF3">
              <w:rPr>
                <w:b/>
                <w:sz w:val="20"/>
                <w:szCs w:val="20"/>
              </w:rPr>
              <w:t xml:space="preserve"> </w:t>
            </w:r>
            <w:r w:rsidR="00C43C83" w:rsidRPr="003D0FF3">
              <w:rPr>
                <w:b/>
                <w:sz w:val="20"/>
                <w:szCs w:val="20"/>
              </w:rPr>
              <w:t>or</w:t>
            </w:r>
            <w:r w:rsidRPr="003D0FF3">
              <w:rPr>
                <w:b/>
                <w:sz w:val="20"/>
                <w:szCs w:val="20"/>
              </w:rPr>
              <w:t xml:space="preserve"> plans for its destruction.  Note:  VA research data and information must be retained in accordance with the applicable VA Records Control Schedule (RCS), which is a set of rules established by the Federal government that states when Federal agencies are allowed to dispose of records.</w:t>
            </w:r>
            <w:r w:rsidR="00D23EA9" w:rsidRPr="003D0FF3">
              <w:rPr>
                <w:b/>
                <w:sz w:val="20"/>
                <w:szCs w:val="20"/>
              </w:rPr>
              <w:t xml:space="preserve">  Prior to destruction of research records</w:t>
            </w:r>
            <w:r w:rsidR="00034D94" w:rsidRPr="003D0FF3">
              <w:rPr>
                <w:b/>
                <w:sz w:val="20"/>
                <w:szCs w:val="20"/>
              </w:rPr>
              <w:t xml:space="preserve">, the PI should </w:t>
            </w:r>
            <w:r w:rsidR="00D23EA9" w:rsidRPr="003D0FF3">
              <w:rPr>
                <w:b/>
                <w:sz w:val="20"/>
                <w:szCs w:val="20"/>
              </w:rPr>
              <w:t>contact the Records Management Officer</w:t>
            </w:r>
            <w:r w:rsidR="00034D94" w:rsidRPr="003D0FF3">
              <w:rPr>
                <w:b/>
                <w:sz w:val="20"/>
                <w:szCs w:val="20"/>
              </w:rPr>
              <w:t xml:space="preserve"> for current policy</w:t>
            </w:r>
            <w:r w:rsidR="00D23EA9" w:rsidRPr="003D0FF3">
              <w:rPr>
                <w:b/>
                <w:sz w:val="20"/>
                <w:szCs w:val="20"/>
              </w:rPr>
              <w:t>.</w:t>
            </w:r>
            <w:r w:rsidR="00DE4728">
              <w:rPr>
                <w:b/>
                <w:sz w:val="20"/>
                <w:szCs w:val="20"/>
              </w:rPr>
              <w:t xml:space="preserve"> </w:t>
            </w:r>
          </w:p>
          <w:p w:rsidR="005936B2" w:rsidRDefault="00DE4728" w:rsidP="003A2BCD">
            <w:pPr>
              <w:rPr>
                <w:b/>
                <w:sz w:val="20"/>
                <w:szCs w:val="20"/>
              </w:rPr>
            </w:pPr>
            <w:r>
              <w:rPr>
                <w:b/>
                <w:sz w:val="20"/>
                <w:szCs w:val="20"/>
              </w:rPr>
              <w:t>(Ref:  RCS 10-1</w:t>
            </w:r>
            <w:r w:rsidR="003113DD">
              <w:rPr>
                <w:b/>
                <w:sz w:val="20"/>
                <w:szCs w:val="20"/>
              </w:rPr>
              <w:t xml:space="preserve">, VHA Handbook 1200.12, </w:t>
            </w:r>
            <w:r w:rsidR="003113DD" w:rsidRPr="00017192">
              <w:rPr>
                <w:b/>
                <w:sz w:val="20"/>
                <w:szCs w:val="20"/>
              </w:rPr>
              <w:t>¶¶</w:t>
            </w:r>
            <w:r w:rsidR="003113DD">
              <w:rPr>
                <w:b/>
                <w:sz w:val="20"/>
                <w:szCs w:val="20"/>
              </w:rPr>
              <w:t>9-10)</w:t>
            </w:r>
          </w:p>
          <w:p w:rsidR="005936B2" w:rsidRPr="00C27180" w:rsidRDefault="005936B2" w:rsidP="003A2BCD">
            <w:pPr>
              <w:rPr>
                <w:b/>
                <w:sz w:val="20"/>
                <w:szCs w:val="20"/>
              </w:rPr>
            </w:pPr>
            <w:r>
              <w:rPr>
                <w:b/>
                <w:sz w:val="20"/>
                <w:szCs w:val="20"/>
              </w:rPr>
              <w:t xml:space="preserve">Source </w:t>
            </w:r>
            <w:sdt>
              <w:sdtPr>
                <w:rPr>
                  <w:b/>
                  <w:sz w:val="20"/>
                  <w:szCs w:val="20"/>
                </w:rPr>
                <w:alias w:val="Source Code"/>
                <w:tag w:val="Source Code"/>
                <w:id w:val="76840541"/>
                <w:placeholder>
                  <w:docPart w:val="89CDDAB485664829A556D8495EC5DB6B"/>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696481">
                  <w:rPr>
                    <w:rStyle w:val="PlaceholderText"/>
                  </w:rPr>
                  <w:t>Choose an item.</w:t>
                </w:r>
              </w:sdtContent>
            </w:sdt>
            <w:r>
              <w:rPr>
                <w:b/>
                <w:sz w:val="20"/>
                <w:szCs w:val="20"/>
              </w:rPr>
              <w:t xml:space="preserve">    Page Number </w:t>
            </w:r>
            <w:r w:rsidR="00613BB8">
              <w:rPr>
                <w:b/>
                <w:sz w:val="20"/>
                <w:szCs w:val="20"/>
              </w:rPr>
              <w:fldChar w:fldCharType="begin">
                <w:ffData>
                  <w:name w:val="Text6"/>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r>
              <w:rPr>
                <w:b/>
                <w:sz w:val="20"/>
                <w:szCs w:val="20"/>
              </w:rPr>
              <w:t xml:space="preserve">   N/A </w:t>
            </w:r>
            <w:r w:rsidR="00613BB8">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9F2D2D" w:rsidRPr="00613BB8">
              <w:rPr>
                <w:b/>
                <w:sz w:val="20"/>
                <w:szCs w:val="20"/>
              </w:rPr>
            </w:r>
            <w:r w:rsidR="00613BB8">
              <w:rPr>
                <w:b/>
                <w:sz w:val="20"/>
                <w:szCs w:val="20"/>
              </w:rPr>
              <w:fldChar w:fldCharType="end"/>
            </w:r>
            <w:r>
              <w:rPr>
                <w:b/>
                <w:sz w:val="20"/>
                <w:szCs w:val="20"/>
              </w:rPr>
              <w:t xml:space="preserve">    Additional sources </w:t>
            </w:r>
            <w:r w:rsidR="00613BB8">
              <w:rPr>
                <w:b/>
                <w:sz w:val="20"/>
                <w:szCs w:val="20"/>
              </w:rPr>
              <w:fldChar w:fldCharType="begin">
                <w:ffData>
                  <w:name w:val="Text11"/>
                  <w:enabled/>
                  <w:calcOnExit w:val="0"/>
                  <w:textInput/>
                </w:ffData>
              </w:fldChar>
            </w:r>
            <w:r>
              <w:rPr>
                <w:b/>
                <w:sz w:val="20"/>
                <w:szCs w:val="20"/>
              </w:rPr>
              <w:instrText xml:space="preserve"> FORMTEXT </w:instrText>
            </w:r>
            <w:r w:rsidR="009F2D2D" w:rsidRPr="00613BB8">
              <w:rPr>
                <w:b/>
                <w:sz w:val="20"/>
                <w:szCs w:val="20"/>
              </w:rPr>
            </w:r>
            <w:r w:rsidR="00613BB8">
              <w:rPr>
                <w:b/>
                <w:sz w:val="20"/>
                <w:szCs w:val="20"/>
              </w:rPr>
              <w:fldChar w:fldCharType="separate"/>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Pr>
                <w:rFonts w:ascii="Lucida Grande" w:hAnsi="Lucida Grande" w:cs="Lucida Grande"/>
                <w:b/>
                <w:noProof/>
                <w:sz w:val="20"/>
                <w:szCs w:val="20"/>
              </w:rPr>
              <w:t> </w:t>
            </w:r>
            <w:r w:rsidR="00613BB8">
              <w:rPr>
                <w:b/>
                <w:sz w:val="20"/>
                <w:szCs w:val="20"/>
              </w:rPr>
              <w:fldChar w:fldCharType="end"/>
            </w:r>
          </w:p>
        </w:tc>
        <w:tc>
          <w:tcPr>
            <w:tcW w:w="810" w:type="dxa"/>
            <w:tcBorders>
              <w:left w:val="double" w:sz="4" w:space="0" w:color="auto"/>
            </w:tcBorders>
          </w:tcPr>
          <w:p w:rsidR="005936B2" w:rsidRDefault="005936B2" w:rsidP="00F5649B">
            <w:pPr>
              <w:jc w:val="center"/>
              <w:rPr>
                <w:b/>
                <w:sz w:val="24"/>
                <w:szCs w:val="24"/>
                <w:highlight w:val="lightGray"/>
              </w:rPr>
            </w:pPr>
          </w:p>
        </w:tc>
        <w:tc>
          <w:tcPr>
            <w:tcW w:w="990" w:type="dxa"/>
          </w:tcPr>
          <w:p w:rsidR="005936B2" w:rsidRDefault="005936B2" w:rsidP="00F5649B">
            <w:pPr>
              <w:jc w:val="center"/>
              <w:rPr>
                <w:b/>
                <w:sz w:val="24"/>
                <w:szCs w:val="24"/>
                <w:highlight w:val="lightGray"/>
              </w:rPr>
            </w:pPr>
          </w:p>
        </w:tc>
        <w:tc>
          <w:tcPr>
            <w:tcW w:w="4285" w:type="dxa"/>
          </w:tcPr>
          <w:p w:rsidR="005936B2" w:rsidRDefault="005936B2" w:rsidP="00F5649B">
            <w:pPr>
              <w:jc w:val="center"/>
              <w:rPr>
                <w:b/>
                <w:sz w:val="24"/>
                <w:szCs w:val="24"/>
                <w:highlight w:val="lightGray"/>
              </w:rPr>
            </w:pPr>
          </w:p>
        </w:tc>
      </w:tr>
      <w:tr w:rsidR="005936B2">
        <w:trPr>
          <w:cantSplit/>
        </w:trPr>
        <w:tc>
          <w:tcPr>
            <w:tcW w:w="555" w:type="dxa"/>
          </w:tcPr>
          <w:p w:rsidR="005936B2" w:rsidRPr="00EA55E6" w:rsidRDefault="005936B2" w:rsidP="00F702BE">
            <w:pPr>
              <w:jc w:val="center"/>
              <w:rPr>
                <w:b/>
                <w:sz w:val="20"/>
                <w:szCs w:val="20"/>
              </w:rPr>
            </w:pPr>
            <w:r>
              <w:rPr>
                <w:b/>
                <w:sz w:val="20"/>
                <w:szCs w:val="20"/>
              </w:rPr>
              <w:t>3</w:t>
            </w:r>
            <w:r w:rsidR="008029C1">
              <w:rPr>
                <w:b/>
                <w:sz w:val="20"/>
                <w:szCs w:val="20"/>
              </w:rPr>
              <w:t>7</w:t>
            </w:r>
          </w:p>
        </w:tc>
        <w:tc>
          <w:tcPr>
            <w:tcW w:w="8013" w:type="dxa"/>
            <w:tcBorders>
              <w:right w:val="double" w:sz="4" w:space="0" w:color="auto"/>
            </w:tcBorders>
          </w:tcPr>
          <w:p w:rsidR="005936B2" w:rsidRPr="003D0FF3" w:rsidRDefault="005936B2" w:rsidP="005B6895">
            <w:pPr>
              <w:rPr>
                <w:b/>
                <w:sz w:val="20"/>
                <w:szCs w:val="20"/>
              </w:rPr>
            </w:pPr>
            <w:r w:rsidRPr="003D0FF3">
              <w:rPr>
                <w:b/>
                <w:sz w:val="20"/>
                <w:szCs w:val="20"/>
                <w:u w:val="single"/>
              </w:rPr>
              <w:t>Data Destruction</w:t>
            </w:r>
            <w:r w:rsidRPr="003D0FF3">
              <w:rPr>
                <w:b/>
                <w:sz w:val="20"/>
                <w:szCs w:val="20"/>
              </w:rPr>
              <w:t>:  The study includes a description of the methods that will be used to destroy data at the end of its life cycle.  Note:  If the protocol states information will not be returned to the VA, the protocol must state how and when the information will be destroyed.</w:t>
            </w:r>
            <w:r w:rsidR="003113DD" w:rsidRPr="003D0FF3">
              <w:rPr>
                <w:b/>
                <w:sz w:val="20"/>
                <w:szCs w:val="20"/>
              </w:rPr>
              <w:t xml:space="preserve"> </w:t>
            </w:r>
            <w:r w:rsidR="00ED2C94" w:rsidRPr="003D0FF3">
              <w:rPr>
                <w:b/>
                <w:sz w:val="20"/>
                <w:szCs w:val="20"/>
              </w:rPr>
              <w:t xml:space="preserve"> See note above in Question 37.  </w:t>
            </w:r>
            <w:r w:rsidR="003113DD" w:rsidRPr="003D0FF3">
              <w:rPr>
                <w:b/>
                <w:sz w:val="20"/>
                <w:szCs w:val="20"/>
              </w:rPr>
              <w:t>(</w:t>
            </w:r>
            <w:r w:rsidR="0042191F" w:rsidRPr="003D0FF3">
              <w:rPr>
                <w:b/>
                <w:sz w:val="20"/>
                <w:szCs w:val="20"/>
              </w:rPr>
              <w:t xml:space="preserve">Ref:  </w:t>
            </w:r>
            <w:r w:rsidR="003113DD" w:rsidRPr="003D0FF3">
              <w:rPr>
                <w:b/>
                <w:sz w:val="20"/>
                <w:szCs w:val="20"/>
              </w:rPr>
              <w:t>VHA Handbook 1200.12, ¶¶9-10 and RCS 10-1)</w:t>
            </w:r>
          </w:p>
          <w:p w:rsidR="005936B2" w:rsidRPr="003D0FF3" w:rsidRDefault="005936B2" w:rsidP="005B6895">
            <w:pPr>
              <w:rPr>
                <w:b/>
                <w:sz w:val="20"/>
                <w:szCs w:val="20"/>
              </w:rPr>
            </w:pPr>
            <w:r w:rsidRPr="003D0FF3">
              <w:rPr>
                <w:b/>
                <w:sz w:val="20"/>
                <w:szCs w:val="20"/>
              </w:rPr>
              <w:t xml:space="preserve">Source </w:t>
            </w:r>
            <w:sdt>
              <w:sdtPr>
                <w:rPr>
                  <w:b/>
                  <w:sz w:val="20"/>
                  <w:szCs w:val="20"/>
                </w:rPr>
                <w:alias w:val="Source Code"/>
                <w:tag w:val="Source Code"/>
                <w:id w:val="76840542"/>
                <w:placeholder>
                  <w:docPart w:val="3A6552FAC02D437997AB633B524A2725"/>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3D0FF3">
                  <w:rPr>
                    <w:rStyle w:val="PlaceholderText"/>
                    <w:b/>
                  </w:rPr>
                  <w:t>Choose an item.</w:t>
                </w:r>
              </w:sdtContent>
            </w:sdt>
            <w:r w:rsidRPr="003D0FF3">
              <w:rPr>
                <w:b/>
                <w:sz w:val="20"/>
                <w:szCs w:val="20"/>
              </w:rPr>
              <w:t xml:space="preserve">    Page Number </w:t>
            </w:r>
            <w:r w:rsidR="00613BB8" w:rsidRPr="003D0FF3">
              <w:rPr>
                <w:b/>
                <w:sz w:val="20"/>
                <w:szCs w:val="20"/>
              </w:rPr>
              <w:fldChar w:fldCharType="begin">
                <w:ffData>
                  <w:name w:val="Text6"/>
                  <w:enabled/>
                  <w:calcOnExit w:val="0"/>
                  <w:textInput/>
                </w:ffData>
              </w:fldChar>
            </w:r>
            <w:r w:rsidRPr="003D0FF3">
              <w:rPr>
                <w:b/>
                <w:sz w:val="20"/>
                <w:szCs w:val="20"/>
              </w:rPr>
              <w:instrText xml:space="preserve"> FORMTEXT </w:instrText>
            </w:r>
            <w:r w:rsidR="009F2D2D" w:rsidRPr="00613BB8">
              <w:rPr>
                <w:b/>
                <w:sz w:val="20"/>
                <w:szCs w:val="20"/>
              </w:rPr>
            </w:r>
            <w:r w:rsidR="00613BB8" w:rsidRPr="003D0FF3">
              <w:rPr>
                <w:b/>
                <w:sz w:val="20"/>
                <w:szCs w:val="20"/>
              </w:rPr>
              <w:fldChar w:fldCharType="separate"/>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00613BB8" w:rsidRPr="003D0FF3">
              <w:rPr>
                <w:b/>
                <w:sz w:val="20"/>
                <w:szCs w:val="20"/>
              </w:rPr>
              <w:fldChar w:fldCharType="end"/>
            </w:r>
            <w:r w:rsidRPr="003D0FF3">
              <w:rPr>
                <w:b/>
                <w:sz w:val="20"/>
                <w:szCs w:val="20"/>
              </w:rPr>
              <w:t xml:space="preserve">   N/A </w:t>
            </w:r>
            <w:r w:rsidR="00613BB8" w:rsidRPr="003D0FF3">
              <w:rPr>
                <w:b/>
                <w:sz w:val="20"/>
                <w:szCs w:val="20"/>
              </w:rPr>
              <w:fldChar w:fldCharType="begin">
                <w:ffData>
                  <w:name w:val="Check44"/>
                  <w:enabled/>
                  <w:calcOnExit w:val="0"/>
                  <w:checkBox>
                    <w:sizeAuto/>
                    <w:default w:val="0"/>
                  </w:checkBox>
                </w:ffData>
              </w:fldChar>
            </w:r>
            <w:r w:rsidRPr="003D0FF3">
              <w:rPr>
                <w:b/>
                <w:sz w:val="20"/>
                <w:szCs w:val="20"/>
              </w:rPr>
              <w:instrText xml:space="preserve"> FORMCHECKBOX </w:instrText>
            </w:r>
            <w:r w:rsidR="009F2D2D" w:rsidRPr="00613BB8">
              <w:rPr>
                <w:b/>
                <w:sz w:val="20"/>
                <w:szCs w:val="20"/>
              </w:rPr>
            </w:r>
            <w:r w:rsidR="00613BB8" w:rsidRPr="003D0FF3">
              <w:rPr>
                <w:b/>
                <w:sz w:val="20"/>
                <w:szCs w:val="20"/>
              </w:rPr>
              <w:fldChar w:fldCharType="end"/>
            </w:r>
            <w:r w:rsidRPr="003D0FF3">
              <w:rPr>
                <w:b/>
                <w:sz w:val="20"/>
                <w:szCs w:val="20"/>
              </w:rPr>
              <w:t xml:space="preserve">    Additional sources </w:t>
            </w:r>
            <w:r w:rsidR="00613BB8" w:rsidRPr="003D0FF3">
              <w:rPr>
                <w:b/>
                <w:sz w:val="20"/>
                <w:szCs w:val="20"/>
              </w:rPr>
              <w:fldChar w:fldCharType="begin">
                <w:ffData>
                  <w:name w:val="Text11"/>
                  <w:enabled/>
                  <w:calcOnExit w:val="0"/>
                  <w:textInput/>
                </w:ffData>
              </w:fldChar>
            </w:r>
            <w:r w:rsidRPr="003D0FF3">
              <w:rPr>
                <w:b/>
                <w:sz w:val="20"/>
                <w:szCs w:val="20"/>
              </w:rPr>
              <w:instrText xml:space="preserve"> FORMTEXT </w:instrText>
            </w:r>
            <w:r w:rsidR="009F2D2D" w:rsidRPr="00613BB8">
              <w:rPr>
                <w:b/>
                <w:sz w:val="20"/>
                <w:szCs w:val="20"/>
              </w:rPr>
            </w:r>
            <w:r w:rsidR="00613BB8" w:rsidRPr="003D0FF3">
              <w:rPr>
                <w:b/>
                <w:sz w:val="20"/>
                <w:szCs w:val="20"/>
              </w:rPr>
              <w:fldChar w:fldCharType="separate"/>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00613BB8" w:rsidRPr="003D0FF3">
              <w:rPr>
                <w:b/>
                <w:sz w:val="20"/>
                <w:szCs w:val="20"/>
              </w:rPr>
              <w:fldChar w:fldCharType="end"/>
            </w:r>
          </w:p>
        </w:tc>
        <w:tc>
          <w:tcPr>
            <w:tcW w:w="810" w:type="dxa"/>
            <w:tcBorders>
              <w:left w:val="double" w:sz="4" w:space="0" w:color="auto"/>
            </w:tcBorders>
          </w:tcPr>
          <w:p w:rsidR="005936B2" w:rsidRDefault="005936B2" w:rsidP="00F5649B">
            <w:pPr>
              <w:jc w:val="center"/>
              <w:rPr>
                <w:b/>
                <w:sz w:val="24"/>
                <w:szCs w:val="24"/>
                <w:highlight w:val="lightGray"/>
              </w:rPr>
            </w:pPr>
          </w:p>
        </w:tc>
        <w:tc>
          <w:tcPr>
            <w:tcW w:w="990" w:type="dxa"/>
          </w:tcPr>
          <w:p w:rsidR="005936B2" w:rsidRDefault="005936B2" w:rsidP="00F5649B">
            <w:pPr>
              <w:jc w:val="center"/>
              <w:rPr>
                <w:b/>
                <w:sz w:val="24"/>
                <w:szCs w:val="24"/>
                <w:highlight w:val="lightGray"/>
              </w:rPr>
            </w:pPr>
          </w:p>
        </w:tc>
        <w:tc>
          <w:tcPr>
            <w:tcW w:w="4285" w:type="dxa"/>
          </w:tcPr>
          <w:p w:rsidR="005936B2" w:rsidRDefault="005936B2" w:rsidP="00F5649B">
            <w:pPr>
              <w:jc w:val="center"/>
              <w:rPr>
                <w:b/>
                <w:sz w:val="24"/>
                <w:szCs w:val="24"/>
                <w:highlight w:val="lightGray"/>
              </w:rPr>
            </w:pPr>
          </w:p>
        </w:tc>
      </w:tr>
      <w:tr w:rsidR="005936B2">
        <w:trPr>
          <w:cantSplit/>
        </w:trPr>
        <w:tc>
          <w:tcPr>
            <w:tcW w:w="555" w:type="dxa"/>
          </w:tcPr>
          <w:p w:rsidR="005936B2" w:rsidRDefault="002448F5" w:rsidP="00F702BE">
            <w:pPr>
              <w:jc w:val="center"/>
              <w:rPr>
                <w:b/>
                <w:sz w:val="20"/>
                <w:szCs w:val="20"/>
              </w:rPr>
            </w:pPr>
            <w:r>
              <w:rPr>
                <w:b/>
                <w:sz w:val="20"/>
                <w:szCs w:val="20"/>
              </w:rPr>
              <w:t>3</w:t>
            </w:r>
            <w:r w:rsidR="008029C1">
              <w:rPr>
                <w:b/>
                <w:sz w:val="20"/>
                <w:szCs w:val="20"/>
              </w:rPr>
              <w:t>8</w:t>
            </w:r>
          </w:p>
        </w:tc>
        <w:tc>
          <w:tcPr>
            <w:tcW w:w="8013" w:type="dxa"/>
            <w:tcBorders>
              <w:right w:val="double" w:sz="4" w:space="0" w:color="auto"/>
            </w:tcBorders>
          </w:tcPr>
          <w:p w:rsidR="005936B2" w:rsidRPr="003D0FF3" w:rsidRDefault="005936B2" w:rsidP="002067C6">
            <w:pPr>
              <w:rPr>
                <w:b/>
                <w:sz w:val="20"/>
                <w:szCs w:val="20"/>
              </w:rPr>
            </w:pPr>
            <w:r w:rsidRPr="003D0FF3">
              <w:rPr>
                <w:b/>
                <w:sz w:val="20"/>
                <w:szCs w:val="20"/>
                <w:u w:val="single"/>
              </w:rPr>
              <w:t>Termination of Data Access</w:t>
            </w:r>
            <w:r w:rsidRPr="003D0FF3">
              <w:rPr>
                <w:b/>
                <w:sz w:val="20"/>
                <w:szCs w:val="20"/>
              </w:rPr>
              <w:t xml:space="preserve">:  </w:t>
            </w:r>
            <w:r w:rsidR="00ED2C94" w:rsidRPr="003D0FF3">
              <w:rPr>
                <w:b/>
                <w:sz w:val="20"/>
                <w:szCs w:val="20"/>
              </w:rPr>
              <w:t>The study states</w:t>
            </w:r>
            <w:r w:rsidRPr="003D0FF3">
              <w:rPr>
                <w:b/>
                <w:sz w:val="20"/>
                <w:szCs w:val="20"/>
              </w:rPr>
              <w:t xml:space="preserve"> that removal of access to research study data will be accomplished for study personnel when they are no longer part of the research team.</w:t>
            </w:r>
            <w:r w:rsidR="0042191F" w:rsidRPr="003D0FF3">
              <w:rPr>
                <w:b/>
                <w:sz w:val="20"/>
                <w:szCs w:val="20"/>
              </w:rPr>
              <w:t xml:space="preserve"> (Ref:  VA Handbook 6500,</w:t>
            </w:r>
            <w:r w:rsidR="00D67E3D" w:rsidRPr="003D0FF3">
              <w:rPr>
                <w:b/>
                <w:sz w:val="20"/>
                <w:szCs w:val="20"/>
              </w:rPr>
              <w:t xml:space="preserve"> Appendix D, </w:t>
            </w:r>
            <w:r w:rsidR="0042191F" w:rsidRPr="003D0FF3">
              <w:rPr>
                <w:b/>
                <w:sz w:val="20"/>
                <w:szCs w:val="20"/>
              </w:rPr>
              <w:t xml:space="preserve"> ¶AC-2)</w:t>
            </w:r>
          </w:p>
          <w:p w:rsidR="005936B2" w:rsidRPr="003D0FF3" w:rsidRDefault="005936B2" w:rsidP="002067C6">
            <w:pPr>
              <w:rPr>
                <w:b/>
                <w:sz w:val="20"/>
                <w:szCs w:val="20"/>
                <w:u w:val="single"/>
              </w:rPr>
            </w:pPr>
            <w:r w:rsidRPr="003D0FF3">
              <w:rPr>
                <w:b/>
                <w:sz w:val="20"/>
                <w:szCs w:val="20"/>
              </w:rPr>
              <w:t xml:space="preserve">Source </w:t>
            </w:r>
            <w:sdt>
              <w:sdtPr>
                <w:rPr>
                  <w:b/>
                  <w:sz w:val="20"/>
                  <w:szCs w:val="20"/>
                </w:rPr>
                <w:alias w:val="Source Code"/>
                <w:tag w:val="Source Code"/>
                <w:id w:val="1932445344"/>
                <w:placeholder>
                  <w:docPart w:val="CC2680BCF2034ED6AFC362104A172532"/>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3D0FF3">
                  <w:rPr>
                    <w:rStyle w:val="PlaceholderText"/>
                    <w:b/>
                  </w:rPr>
                  <w:t>Choose an item.</w:t>
                </w:r>
              </w:sdtContent>
            </w:sdt>
            <w:r w:rsidRPr="003D0FF3">
              <w:rPr>
                <w:b/>
                <w:sz w:val="20"/>
                <w:szCs w:val="20"/>
              </w:rPr>
              <w:t xml:space="preserve">    Page Number </w:t>
            </w:r>
            <w:r w:rsidR="00613BB8" w:rsidRPr="003D0FF3">
              <w:rPr>
                <w:b/>
                <w:sz w:val="20"/>
                <w:szCs w:val="20"/>
              </w:rPr>
              <w:fldChar w:fldCharType="begin">
                <w:ffData>
                  <w:name w:val="Text6"/>
                  <w:enabled/>
                  <w:calcOnExit w:val="0"/>
                  <w:textInput/>
                </w:ffData>
              </w:fldChar>
            </w:r>
            <w:r w:rsidRPr="003D0FF3">
              <w:rPr>
                <w:b/>
                <w:sz w:val="20"/>
                <w:szCs w:val="20"/>
              </w:rPr>
              <w:instrText xml:space="preserve"> FORMTEXT </w:instrText>
            </w:r>
            <w:r w:rsidR="009F2D2D" w:rsidRPr="00613BB8">
              <w:rPr>
                <w:b/>
                <w:sz w:val="20"/>
                <w:szCs w:val="20"/>
              </w:rPr>
            </w:r>
            <w:r w:rsidR="00613BB8" w:rsidRPr="003D0FF3">
              <w:rPr>
                <w:b/>
                <w:sz w:val="20"/>
                <w:szCs w:val="20"/>
              </w:rPr>
              <w:fldChar w:fldCharType="separate"/>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00613BB8" w:rsidRPr="003D0FF3">
              <w:rPr>
                <w:b/>
                <w:sz w:val="20"/>
                <w:szCs w:val="20"/>
              </w:rPr>
              <w:fldChar w:fldCharType="end"/>
            </w:r>
            <w:r w:rsidRPr="003D0FF3">
              <w:rPr>
                <w:b/>
                <w:sz w:val="20"/>
                <w:szCs w:val="20"/>
              </w:rPr>
              <w:t xml:space="preserve">   N/A </w:t>
            </w:r>
            <w:r w:rsidR="00613BB8" w:rsidRPr="003D0FF3">
              <w:rPr>
                <w:b/>
                <w:sz w:val="20"/>
                <w:szCs w:val="20"/>
              </w:rPr>
              <w:fldChar w:fldCharType="begin">
                <w:ffData>
                  <w:name w:val="Check44"/>
                  <w:enabled/>
                  <w:calcOnExit w:val="0"/>
                  <w:checkBox>
                    <w:sizeAuto/>
                    <w:default w:val="0"/>
                  </w:checkBox>
                </w:ffData>
              </w:fldChar>
            </w:r>
            <w:r w:rsidRPr="003D0FF3">
              <w:rPr>
                <w:b/>
                <w:sz w:val="20"/>
                <w:szCs w:val="20"/>
              </w:rPr>
              <w:instrText xml:space="preserve"> FORMCHECKBOX </w:instrText>
            </w:r>
            <w:r w:rsidR="009F2D2D" w:rsidRPr="00613BB8">
              <w:rPr>
                <w:b/>
                <w:sz w:val="20"/>
                <w:szCs w:val="20"/>
              </w:rPr>
            </w:r>
            <w:r w:rsidR="00613BB8" w:rsidRPr="003D0FF3">
              <w:rPr>
                <w:b/>
                <w:sz w:val="20"/>
                <w:szCs w:val="20"/>
              </w:rPr>
              <w:fldChar w:fldCharType="end"/>
            </w:r>
            <w:r w:rsidRPr="003D0FF3">
              <w:rPr>
                <w:b/>
                <w:sz w:val="20"/>
                <w:szCs w:val="20"/>
              </w:rPr>
              <w:t xml:space="preserve">    Additional sources </w:t>
            </w:r>
            <w:r w:rsidR="00613BB8" w:rsidRPr="003D0FF3">
              <w:rPr>
                <w:b/>
                <w:sz w:val="20"/>
                <w:szCs w:val="20"/>
              </w:rPr>
              <w:fldChar w:fldCharType="begin">
                <w:ffData>
                  <w:name w:val="Text11"/>
                  <w:enabled/>
                  <w:calcOnExit w:val="0"/>
                  <w:textInput/>
                </w:ffData>
              </w:fldChar>
            </w:r>
            <w:r w:rsidRPr="003D0FF3">
              <w:rPr>
                <w:b/>
                <w:sz w:val="20"/>
                <w:szCs w:val="20"/>
              </w:rPr>
              <w:instrText xml:space="preserve"> FORMTEXT </w:instrText>
            </w:r>
            <w:r w:rsidR="009F2D2D" w:rsidRPr="00613BB8">
              <w:rPr>
                <w:b/>
                <w:sz w:val="20"/>
                <w:szCs w:val="20"/>
              </w:rPr>
            </w:r>
            <w:r w:rsidR="00613BB8" w:rsidRPr="003D0FF3">
              <w:rPr>
                <w:b/>
                <w:sz w:val="20"/>
                <w:szCs w:val="20"/>
              </w:rPr>
              <w:fldChar w:fldCharType="separate"/>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Pr="003D0FF3">
              <w:rPr>
                <w:rFonts w:ascii="Lucida Grande" w:hAnsi="Lucida Grande" w:cs="Lucida Grande"/>
                <w:b/>
                <w:noProof/>
                <w:sz w:val="20"/>
                <w:szCs w:val="20"/>
              </w:rPr>
              <w:t> </w:t>
            </w:r>
            <w:r w:rsidR="00613BB8" w:rsidRPr="003D0FF3">
              <w:rPr>
                <w:b/>
                <w:sz w:val="20"/>
                <w:szCs w:val="20"/>
              </w:rPr>
              <w:fldChar w:fldCharType="end"/>
            </w:r>
          </w:p>
        </w:tc>
        <w:tc>
          <w:tcPr>
            <w:tcW w:w="810" w:type="dxa"/>
            <w:tcBorders>
              <w:left w:val="double" w:sz="4" w:space="0" w:color="auto"/>
            </w:tcBorders>
          </w:tcPr>
          <w:p w:rsidR="005936B2" w:rsidRDefault="005936B2" w:rsidP="00F5649B">
            <w:pPr>
              <w:jc w:val="center"/>
              <w:rPr>
                <w:b/>
                <w:sz w:val="24"/>
                <w:szCs w:val="24"/>
                <w:highlight w:val="lightGray"/>
              </w:rPr>
            </w:pPr>
          </w:p>
        </w:tc>
        <w:tc>
          <w:tcPr>
            <w:tcW w:w="990" w:type="dxa"/>
          </w:tcPr>
          <w:p w:rsidR="005936B2" w:rsidRDefault="005936B2" w:rsidP="00F5649B">
            <w:pPr>
              <w:jc w:val="center"/>
              <w:rPr>
                <w:b/>
                <w:sz w:val="24"/>
                <w:szCs w:val="24"/>
                <w:highlight w:val="lightGray"/>
              </w:rPr>
            </w:pPr>
          </w:p>
        </w:tc>
        <w:tc>
          <w:tcPr>
            <w:tcW w:w="4285" w:type="dxa"/>
          </w:tcPr>
          <w:p w:rsidR="005936B2" w:rsidRDefault="005936B2" w:rsidP="00F5649B">
            <w:pPr>
              <w:jc w:val="center"/>
              <w:rPr>
                <w:b/>
                <w:sz w:val="24"/>
                <w:szCs w:val="24"/>
                <w:highlight w:val="lightGray"/>
              </w:rPr>
            </w:pPr>
          </w:p>
        </w:tc>
      </w:tr>
      <w:tr w:rsidR="005936B2">
        <w:trPr>
          <w:cantSplit/>
        </w:trPr>
        <w:tc>
          <w:tcPr>
            <w:tcW w:w="555" w:type="dxa"/>
          </w:tcPr>
          <w:p w:rsidR="005936B2" w:rsidRDefault="008029C1" w:rsidP="00F702BE">
            <w:pPr>
              <w:jc w:val="center"/>
              <w:rPr>
                <w:b/>
                <w:sz w:val="20"/>
                <w:szCs w:val="20"/>
              </w:rPr>
            </w:pPr>
            <w:r>
              <w:rPr>
                <w:b/>
                <w:sz w:val="20"/>
                <w:szCs w:val="20"/>
              </w:rPr>
              <w:t>39</w:t>
            </w:r>
          </w:p>
        </w:tc>
        <w:tc>
          <w:tcPr>
            <w:tcW w:w="8013" w:type="dxa"/>
            <w:tcBorders>
              <w:right w:val="double" w:sz="4" w:space="0" w:color="auto"/>
            </w:tcBorders>
          </w:tcPr>
          <w:p w:rsidR="005936B2" w:rsidRPr="00FE3CAB" w:rsidRDefault="005936B2" w:rsidP="00D4197F">
            <w:pPr>
              <w:rPr>
                <w:b/>
                <w:sz w:val="20"/>
                <w:szCs w:val="20"/>
              </w:rPr>
            </w:pPr>
            <w:r w:rsidRPr="00FE3CAB">
              <w:rPr>
                <w:b/>
                <w:sz w:val="20"/>
                <w:szCs w:val="20"/>
                <w:u w:val="single"/>
              </w:rPr>
              <w:t>Incident Reporting</w:t>
            </w:r>
            <w:r w:rsidRPr="00FE3CAB">
              <w:rPr>
                <w:b/>
                <w:sz w:val="20"/>
                <w:szCs w:val="20"/>
              </w:rPr>
              <w:t>:  In accordance with VA policy, procedures are in place for reporting incidents, i.e. theft or loss of data or storage media, unauthorized access of sensitive data or storage devices or non-compliance with security controls.</w:t>
            </w:r>
            <w:r w:rsidR="00CF58AC">
              <w:rPr>
                <w:b/>
                <w:sz w:val="20"/>
                <w:szCs w:val="20"/>
              </w:rPr>
              <w:t xml:space="preserve">  </w:t>
            </w:r>
            <w:r w:rsidR="0011380A">
              <w:rPr>
                <w:b/>
                <w:sz w:val="20"/>
                <w:szCs w:val="20"/>
              </w:rPr>
              <w:t>(Ref:</w:t>
            </w:r>
            <w:r w:rsidR="00CF58AC">
              <w:rPr>
                <w:b/>
                <w:sz w:val="20"/>
                <w:szCs w:val="20"/>
              </w:rPr>
              <w:t xml:space="preserve"> </w:t>
            </w:r>
            <w:r w:rsidR="0011380A">
              <w:rPr>
                <w:b/>
                <w:sz w:val="20"/>
                <w:szCs w:val="20"/>
              </w:rPr>
              <w:t>VHA</w:t>
            </w:r>
            <w:r w:rsidR="00D67E3D">
              <w:rPr>
                <w:b/>
                <w:sz w:val="20"/>
                <w:szCs w:val="20"/>
              </w:rPr>
              <w:t xml:space="preserve"> </w:t>
            </w:r>
            <w:r w:rsidR="0011380A">
              <w:rPr>
                <w:b/>
                <w:sz w:val="20"/>
                <w:szCs w:val="20"/>
              </w:rPr>
              <w:t xml:space="preserve">Handbook 1200.05, </w:t>
            </w:r>
            <w:r w:rsidR="0011380A" w:rsidRPr="00017192">
              <w:rPr>
                <w:b/>
                <w:sz w:val="20"/>
                <w:szCs w:val="20"/>
              </w:rPr>
              <w:t>¶</w:t>
            </w:r>
            <w:r w:rsidR="0011380A">
              <w:rPr>
                <w:b/>
                <w:sz w:val="20"/>
                <w:szCs w:val="20"/>
              </w:rPr>
              <w:t xml:space="preserve">10j and VA Handbook 6500, </w:t>
            </w:r>
            <w:r w:rsidR="00D67E3D">
              <w:rPr>
                <w:b/>
                <w:sz w:val="20"/>
                <w:szCs w:val="20"/>
              </w:rPr>
              <w:t xml:space="preserve"> Appendix D, </w:t>
            </w:r>
            <w:r w:rsidR="0011380A" w:rsidRPr="00017192">
              <w:rPr>
                <w:b/>
                <w:sz w:val="20"/>
                <w:szCs w:val="20"/>
              </w:rPr>
              <w:t>¶</w:t>
            </w:r>
            <w:r w:rsidR="0011380A">
              <w:rPr>
                <w:b/>
                <w:sz w:val="20"/>
                <w:szCs w:val="20"/>
              </w:rPr>
              <w:t>AC-19,</w:t>
            </w:r>
            <w:r w:rsidR="0011380A" w:rsidRPr="00017192">
              <w:rPr>
                <w:b/>
                <w:sz w:val="20"/>
                <w:szCs w:val="20"/>
              </w:rPr>
              <w:t xml:space="preserve"> ¶</w:t>
            </w:r>
            <w:r w:rsidR="0011380A">
              <w:rPr>
                <w:b/>
                <w:sz w:val="20"/>
                <w:szCs w:val="20"/>
              </w:rPr>
              <w:t xml:space="preserve">PL-4, </w:t>
            </w:r>
            <w:r w:rsidR="0011380A" w:rsidRPr="00017192">
              <w:rPr>
                <w:b/>
                <w:sz w:val="20"/>
                <w:szCs w:val="20"/>
              </w:rPr>
              <w:t>¶</w:t>
            </w:r>
            <w:r w:rsidR="0011380A">
              <w:rPr>
                <w:b/>
                <w:sz w:val="20"/>
                <w:szCs w:val="20"/>
              </w:rPr>
              <w:t xml:space="preserve">IR-1, </w:t>
            </w:r>
            <w:r w:rsidR="0011380A" w:rsidRPr="00017192">
              <w:rPr>
                <w:b/>
                <w:sz w:val="20"/>
                <w:szCs w:val="20"/>
              </w:rPr>
              <w:t>¶</w:t>
            </w:r>
            <w:r w:rsidR="0011380A">
              <w:rPr>
                <w:b/>
                <w:sz w:val="20"/>
                <w:szCs w:val="20"/>
              </w:rPr>
              <w:t>IR-6)</w:t>
            </w:r>
          </w:p>
          <w:p w:rsidR="005936B2" w:rsidRPr="00FE3CAB" w:rsidRDefault="005936B2" w:rsidP="00D4197F">
            <w:pPr>
              <w:rPr>
                <w:b/>
                <w:sz w:val="20"/>
                <w:szCs w:val="20"/>
              </w:rPr>
            </w:pPr>
            <w:r w:rsidRPr="00FE3CAB">
              <w:rPr>
                <w:b/>
                <w:sz w:val="20"/>
                <w:szCs w:val="20"/>
              </w:rPr>
              <w:t xml:space="preserve">Source </w:t>
            </w:r>
            <w:sdt>
              <w:sdtPr>
                <w:rPr>
                  <w:b/>
                  <w:sz w:val="20"/>
                  <w:szCs w:val="20"/>
                </w:rPr>
                <w:alias w:val="Source Code"/>
                <w:tag w:val="Source Code"/>
                <w:id w:val="79319502"/>
                <w:placeholder>
                  <w:docPart w:val="299F9FB8C04E473D9E9C8792D8F9C6A8"/>
                </w:placeholder>
                <w:showingPlcHdr/>
                <w:dropDownList>
                  <w:listItem w:value="Choose an item."/>
                  <w:listItem w:displayText="Application" w:value="Application"/>
                  <w:listItem w:displayText="HIPAA Authorization" w:value="HIPAA Authorization"/>
                  <w:listItem w:displayText="Request for HIPAA Waiver of Authorization " w:value="Request for HIPAA Waiver of Authorization "/>
                  <w:listItem w:displayText="VA Informed Consent" w:value="VA Informed Consent"/>
                  <w:listItem w:displayText="Request for Waiver of VA Informed Consent" w:value="Request for Waiver of VA Informed Consent"/>
                  <w:listItem w:displayText="Attachment to Application. Ifapplicable, please specify the specific attachment" w:value="Attachment to Application. Ifapplicable, please specify the specific attachment"/>
                  <w:listItem w:displayText="Data Use Agreement or Data Transfer Agreement" w:value="Data Use Agreement or Data Transfer Agreement"/>
                  <w:listItem w:displayText="Protocol" w:value="Protocol"/>
                  <w:listItem w:displayText="Other Specify" w:value="Other Specify"/>
                </w:dropDownList>
              </w:sdtPr>
              <w:sdtContent>
                <w:r w:rsidRPr="00FE3CAB">
                  <w:rPr>
                    <w:rStyle w:val="PlaceholderText"/>
                  </w:rPr>
                  <w:t>Choose an item.</w:t>
                </w:r>
              </w:sdtContent>
            </w:sdt>
            <w:r w:rsidRPr="00FE3CAB">
              <w:rPr>
                <w:b/>
                <w:sz w:val="20"/>
                <w:szCs w:val="20"/>
              </w:rPr>
              <w:t xml:space="preserve">    Page Number </w:t>
            </w:r>
            <w:r w:rsidR="00613BB8" w:rsidRPr="00FE3CAB">
              <w:rPr>
                <w:b/>
                <w:sz w:val="20"/>
                <w:szCs w:val="20"/>
              </w:rPr>
              <w:fldChar w:fldCharType="begin">
                <w:ffData>
                  <w:name w:val="Text6"/>
                  <w:enabled/>
                  <w:calcOnExit w:val="0"/>
                  <w:textInput/>
                </w:ffData>
              </w:fldChar>
            </w:r>
            <w:r w:rsidRPr="00FE3CAB">
              <w:rPr>
                <w:b/>
                <w:sz w:val="20"/>
                <w:szCs w:val="20"/>
              </w:rPr>
              <w:instrText xml:space="preserve"> FORMTEXT </w:instrText>
            </w:r>
            <w:r w:rsidR="009F2D2D" w:rsidRPr="00613BB8">
              <w:rPr>
                <w:b/>
                <w:sz w:val="20"/>
                <w:szCs w:val="20"/>
              </w:rPr>
            </w:r>
            <w:r w:rsidR="00613BB8" w:rsidRPr="00FE3CAB">
              <w:rPr>
                <w:b/>
                <w:sz w:val="20"/>
                <w:szCs w:val="20"/>
              </w:rPr>
              <w:fldChar w:fldCharType="separate"/>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00613BB8" w:rsidRPr="00FE3CAB">
              <w:rPr>
                <w:b/>
                <w:sz w:val="20"/>
                <w:szCs w:val="20"/>
              </w:rPr>
              <w:fldChar w:fldCharType="end"/>
            </w:r>
            <w:r w:rsidRPr="00FE3CAB">
              <w:rPr>
                <w:b/>
                <w:sz w:val="20"/>
                <w:szCs w:val="20"/>
              </w:rPr>
              <w:t xml:space="preserve">   N/A </w:t>
            </w:r>
            <w:r w:rsidR="00613BB8" w:rsidRPr="00FE3CAB">
              <w:rPr>
                <w:b/>
                <w:sz w:val="20"/>
                <w:szCs w:val="20"/>
              </w:rPr>
              <w:fldChar w:fldCharType="begin">
                <w:ffData>
                  <w:name w:val="Check44"/>
                  <w:enabled/>
                  <w:calcOnExit w:val="0"/>
                  <w:checkBox>
                    <w:sizeAuto/>
                    <w:default w:val="0"/>
                  </w:checkBox>
                </w:ffData>
              </w:fldChar>
            </w:r>
            <w:r w:rsidRPr="00FE3CAB">
              <w:rPr>
                <w:b/>
                <w:sz w:val="20"/>
                <w:szCs w:val="20"/>
              </w:rPr>
              <w:instrText xml:space="preserve"> FORMCHECKBOX </w:instrText>
            </w:r>
            <w:r w:rsidR="009F2D2D" w:rsidRPr="00613BB8">
              <w:rPr>
                <w:b/>
                <w:sz w:val="20"/>
                <w:szCs w:val="20"/>
              </w:rPr>
            </w:r>
            <w:r w:rsidR="00613BB8" w:rsidRPr="00FE3CAB">
              <w:rPr>
                <w:b/>
                <w:sz w:val="20"/>
                <w:szCs w:val="20"/>
              </w:rPr>
              <w:fldChar w:fldCharType="end"/>
            </w:r>
            <w:r w:rsidRPr="00FE3CAB">
              <w:rPr>
                <w:b/>
                <w:sz w:val="20"/>
                <w:szCs w:val="20"/>
              </w:rPr>
              <w:t xml:space="preserve">    Additional sources </w:t>
            </w:r>
            <w:r w:rsidR="00613BB8" w:rsidRPr="00FE3CAB">
              <w:rPr>
                <w:b/>
                <w:sz w:val="20"/>
                <w:szCs w:val="20"/>
              </w:rPr>
              <w:fldChar w:fldCharType="begin">
                <w:ffData>
                  <w:name w:val="Text11"/>
                  <w:enabled/>
                  <w:calcOnExit w:val="0"/>
                  <w:textInput/>
                </w:ffData>
              </w:fldChar>
            </w:r>
            <w:r w:rsidRPr="00FE3CAB">
              <w:rPr>
                <w:b/>
                <w:sz w:val="20"/>
                <w:szCs w:val="20"/>
              </w:rPr>
              <w:instrText xml:space="preserve"> FORMTEXT </w:instrText>
            </w:r>
            <w:r w:rsidR="009F2D2D" w:rsidRPr="00613BB8">
              <w:rPr>
                <w:b/>
                <w:sz w:val="20"/>
                <w:szCs w:val="20"/>
              </w:rPr>
            </w:r>
            <w:r w:rsidR="00613BB8" w:rsidRPr="00FE3CAB">
              <w:rPr>
                <w:b/>
                <w:sz w:val="20"/>
                <w:szCs w:val="20"/>
              </w:rPr>
              <w:fldChar w:fldCharType="separate"/>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Pr="00FE3CAB">
              <w:rPr>
                <w:rFonts w:ascii="Lucida Grande" w:hAnsi="Lucida Grande" w:cs="Lucida Grande"/>
                <w:b/>
                <w:noProof/>
                <w:sz w:val="20"/>
                <w:szCs w:val="20"/>
              </w:rPr>
              <w:t> </w:t>
            </w:r>
            <w:r w:rsidR="00613BB8" w:rsidRPr="00FE3CAB">
              <w:rPr>
                <w:b/>
                <w:sz w:val="20"/>
                <w:szCs w:val="20"/>
              </w:rPr>
              <w:fldChar w:fldCharType="end"/>
            </w:r>
          </w:p>
        </w:tc>
        <w:tc>
          <w:tcPr>
            <w:tcW w:w="810" w:type="dxa"/>
            <w:tcBorders>
              <w:left w:val="double" w:sz="4" w:space="0" w:color="auto"/>
            </w:tcBorders>
          </w:tcPr>
          <w:p w:rsidR="005936B2" w:rsidRDefault="005936B2" w:rsidP="00F5649B">
            <w:pPr>
              <w:jc w:val="center"/>
              <w:rPr>
                <w:b/>
                <w:sz w:val="24"/>
                <w:szCs w:val="24"/>
                <w:highlight w:val="lightGray"/>
              </w:rPr>
            </w:pPr>
          </w:p>
        </w:tc>
        <w:tc>
          <w:tcPr>
            <w:tcW w:w="990" w:type="dxa"/>
          </w:tcPr>
          <w:p w:rsidR="005936B2" w:rsidRDefault="005936B2" w:rsidP="00F5649B">
            <w:pPr>
              <w:jc w:val="center"/>
              <w:rPr>
                <w:b/>
                <w:sz w:val="24"/>
                <w:szCs w:val="24"/>
                <w:highlight w:val="lightGray"/>
              </w:rPr>
            </w:pPr>
          </w:p>
        </w:tc>
        <w:tc>
          <w:tcPr>
            <w:tcW w:w="4285" w:type="dxa"/>
          </w:tcPr>
          <w:p w:rsidR="005936B2" w:rsidRDefault="005936B2" w:rsidP="00F5649B">
            <w:pPr>
              <w:jc w:val="center"/>
              <w:rPr>
                <w:b/>
                <w:sz w:val="24"/>
                <w:szCs w:val="24"/>
                <w:highlight w:val="lightGray"/>
              </w:rPr>
            </w:pPr>
          </w:p>
        </w:tc>
      </w:tr>
    </w:tbl>
    <w:p w:rsidR="00E10FB0" w:rsidRDefault="00E10FB0" w:rsidP="00E75672">
      <w:pPr>
        <w:spacing w:after="0" w:line="240" w:lineRule="auto"/>
        <w:rPr>
          <w:b/>
          <w:sz w:val="24"/>
          <w:szCs w:val="24"/>
          <w:highlight w:val="lightGray"/>
        </w:rPr>
      </w:pPr>
    </w:p>
    <w:p w:rsidR="00F51445" w:rsidRPr="00F04326" w:rsidRDefault="006F6F51" w:rsidP="006F6F51">
      <w:pPr>
        <w:spacing w:after="0" w:line="240" w:lineRule="auto"/>
        <w:jc w:val="center"/>
        <w:rPr>
          <w:b/>
          <w:color w:val="F2F2F2" w:themeColor="background1" w:themeShade="F2"/>
          <w:sz w:val="24"/>
          <w:szCs w:val="24"/>
          <w:highlight w:val="darkBlue"/>
        </w:rPr>
      </w:pPr>
      <w:r w:rsidRPr="00F51445">
        <w:rPr>
          <w:b/>
          <w:color w:val="F2F2F2" w:themeColor="background1" w:themeShade="F2"/>
          <w:sz w:val="28"/>
          <w:szCs w:val="28"/>
          <w:highlight w:val="darkBlue"/>
        </w:rPr>
        <w:t>Privacy Office</w:t>
      </w:r>
      <w:r w:rsidR="00DA2FB2" w:rsidRPr="00F51445">
        <w:rPr>
          <w:b/>
          <w:color w:val="F2F2F2" w:themeColor="background1" w:themeShade="F2"/>
          <w:sz w:val="28"/>
          <w:szCs w:val="28"/>
          <w:highlight w:val="darkBlue"/>
        </w:rPr>
        <w:t>r Approval</w:t>
      </w:r>
    </w:p>
    <w:tbl>
      <w:tblPr>
        <w:tblStyle w:val="TableGrid"/>
        <w:tblW w:w="0" w:type="auto"/>
        <w:tblLook w:val="04A0"/>
      </w:tblPr>
      <w:tblGrid>
        <w:gridCol w:w="558"/>
        <w:gridCol w:w="8010"/>
        <w:gridCol w:w="810"/>
        <w:gridCol w:w="990"/>
        <w:gridCol w:w="4248"/>
      </w:tblGrid>
      <w:tr w:rsidR="002F0983" w:rsidRPr="00415676">
        <w:tc>
          <w:tcPr>
            <w:tcW w:w="8568" w:type="dxa"/>
            <w:gridSpan w:val="2"/>
            <w:tcBorders>
              <w:right w:val="double" w:sz="4" w:space="0" w:color="auto"/>
            </w:tcBorders>
          </w:tcPr>
          <w:p w:rsidR="002F0983" w:rsidRPr="00F04326" w:rsidRDefault="002F0983" w:rsidP="002F0983">
            <w:pPr>
              <w:jc w:val="center"/>
              <w:rPr>
                <w:b/>
                <w:color w:val="F2F2F2" w:themeColor="background1" w:themeShade="F2"/>
                <w:sz w:val="20"/>
                <w:szCs w:val="20"/>
                <w:highlight w:val="darkBlue"/>
              </w:rPr>
            </w:pPr>
            <w:r w:rsidRPr="00F04326">
              <w:rPr>
                <w:b/>
                <w:color w:val="F2F2F2" w:themeColor="background1" w:themeShade="F2"/>
                <w:sz w:val="20"/>
                <w:szCs w:val="20"/>
                <w:highlight w:val="darkBlue"/>
              </w:rPr>
              <w:t>This section to be completed by the Privacy Officer</w:t>
            </w:r>
          </w:p>
        </w:tc>
        <w:tc>
          <w:tcPr>
            <w:tcW w:w="810" w:type="dxa"/>
            <w:tcBorders>
              <w:left w:val="double" w:sz="4" w:space="0" w:color="auto"/>
            </w:tcBorders>
          </w:tcPr>
          <w:p w:rsidR="002F0983" w:rsidRPr="00F04326" w:rsidRDefault="00F0182D" w:rsidP="00F0182D">
            <w:pPr>
              <w:jc w:val="center"/>
              <w:rPr>
                <w:b/>
                <w:color w:val="F2F2F2" w:themeColor="background1" w:themeShade="F2"/>
                <w:sz w:val="20"/>
                <w:szCs w:val="20"/>
                <w:highlight w:val="darkBlue"/>
              </w:rPr>
            </w:pPr>
            <w:r w:rsidRPr="00F04326">
              <w:rPr>
                <w:b/>
                <w:color w:val="F2F2F2" w:themeColor="background1" w:themeShade="F2"/>
                <w:sz w:val="20"/>
                <w:szCs w:val="20"/>
                <w:highlight w:val="darkBlue"/>
              </w:rPr>
              <w:t xml:space="preserve">Met </w:t>
            </w:r>
            <w:r w:rsidR="00B51C7D" w:rsidRPr="00F04326">
              <w:rPr>
                <w:b/>
                <w:color w:val="F2F2F2" w:themeColor="background1" w:themeShade="F2"/>
                <w:sz w:val="20"/>
                <w:szCs w:val="20"/>
                <w:highlight w:val="darkBlue"/>
              </w:rPr>
              <w:t>or N/A</w:t>
            </w:r>
          </w:p>
        </w:tc>
        <w:tc>
          <w:tcPr>
            <w:tcW w:w="990" w:type="dxa"/>
          </w:tcPr>
          <w:p w:rsidR="002F0983" w:rsidRPr="00F04326" w:rsidRDefault="00F0182D" w:rsidP="00F0182D">
            <w:pPr>
              <w:jc w:val="center"/>
              <w:rPr>
                <w:b/>
                <w:color w:val="F2F2F2" w:themeColor="background1" w:themeShade="F2"/>
                <w:sz w:val="20"/>
                <w:szCs w:val="20"/>
                <w:highlight w:val="darkBlue"/>
              </w:rPr>
            </w:pPr>
            <w:r w:rsidRPr="00F04326">
              <w:rPr>
                <w:b/>
                <w:color w:val="F2F2F2" w:themeColor="background1" w:themeShade="F2"/>
                <w:sz w:val="20"/>
                <w:szCs w:val="20"/>
                <w:highlight w:val="darkBlue"/>
              </w:rPr>
              <w:t>Not Met</w:t>
            </w:r>
          </w:p>
        </w:tc>
        <w:tc>
          <w:tcPr>
            <w:tcW w:w="4248" w:type="dxa"/>
          </w:tcPr>
          <w:p w:rsidR="002F0983" w:rsidRPr="00F04326" w:rsidRDefault="002F0983" w:rsidP="002F0983">
            <w:pPr>
              <w:jc w:val="center"/>
              <w:rPr>
                <w:b/>
                <w:color w:val="F2F2F2" w:themeColor="background1" w:themeShade="F2"/>
                <w:sz w:val="20"/>
                <w:szCs w:val="20"/>
                <w:highlight w:val="darkBlue"/>
              </w:rPr>
            </w:pPr>
            <w:r w:rsidRPr="00F04326">
              <w:rPr>
                <w:b/>
                <w:color w:val="F2F2F2" w:themeColor="background1" w:themeShade="F2"/>
                <w:sz w:val="20"/>
                <w:szCs w:val="20"/>
                <w:highlight w:val="darkBlue"/>
              </w:rPr>
              <w:t>Comments</w:t>
            </w:r>
          </w:p>
        </w:tc>
      </w:tr>
      <w:tr w:rsidR="006F6F51">
        <w:tc>
          <w:tcPr>
            <w:tcW w:w="558" w:type="dxa"/>
          </w:tcPr>
          <w:p w:rsidR="006F6F51" w:rsidRPr="00B51C7D" w:rsidRDefault="001152E5" w:rsidP="00112F43">
            <w:pPr>
              <w:rPr>
                <w:b/>
                <w:sz w:val="20"/>
                <w:szCs w:val="20"/>
              </w:rPr>
            </w:pPr>
            <w:r>
              <w:rPr>
                <w:b/>
                <w:sz w:val="20"/>
                <w:szCs w:val="20"/>
              </w:rPr>
              <w:t>4</w:t>
            </w:r>
            <w:r w:rsidR="008029C1">
              <w:rPr>
                <w:b/>
                <w:sz w:val="20"/>
                <w:szCs w:val="20"/>
              </w:rPr>
              <w:t>0</w:t>
            </w:r>
          </w:p>
        </w:tc>
        <w:tc>
          <w:tcPr>
            <w:tcW w:w="8010" w:type="dxa"/>
            <w:tcBorders>
              <w:right w:val="double" w:sz="4" w:space="0" w:color="auto"/>
            </w:tcBorders>
            <w:shd w:val="clear" w:color="auto" w:fill="auto"/>
          </w:tcPr>
          <w:p w:rsidR="006F6F51" w:rsidRPr="00214042" w:rsidRDefault="00FC4F15" w:rsidP="006E1BF1">
            <w:pPr>
              <w:rPr>
                <w:b/>
                <w:sz w:val="20"/>
                <w:szCs w:val="20"/>
              </w:rPr>
            </w:pPr>
            <w:r>
              <w:rPr>
                <w:b/>
                <w:sz w:val="20"/>
                <w:szCs w:val="20"/>
              </w:rPr>
              <w:t>Has</w:t>
            </w:r>
            <w:r w:rsidR="00214042">
              <w:rPr>
                <w:b/>
                <w:sz w:val="20"/>
                <w:szCs w:val="20"/>
              </w:rPr>
              <w:t xml:space="preserve"> the IRB </w:t>
            </w:r>
            <w:r w:rsidR="000B284A">
              <w:rPr>
                <w:b/>
                <w:sz w:val="20"/>
                <w:szCs w:val="20"/>
              </w:rPr>
              <w:t>approv</w:t>
            </w:r>
            <w:r>
              <w:rPr>
                <w:b/>
                <w:sz w:val="20"/>
                <w:szCs w:val="20"/>
              </w:rPr>
              <w:t>ed the study</w:t>
            </w:r>
            <w:r w:rsidR="00A90321">
              <w:rPr>
                <w:b/>
                <w:sz w:val="20"/>
                <w:szCs w:val="20"/>
              </w:rPr>
              <w:t>?</w:t>
            </w:r>
          </w:p>
        </w:tc>
        <w:tc>
          <w:tcPr>
            <w:tcW w:w="810" w:type="dxa"/>
            <w:tcBorders>
              <w:left w:val="double" w:sz="4" w:space="0" w:color="auto"/>
            </w:tcBorders>
            <w:shd w:val="clear" w:color="auto" w:fill="auto"/>
          </w:tcPr>
          <w:p w:rsidR="006F6F51" w:rsidRPr="00214042" w:rsidRDefault="006F6F51" w:rsidP="00E75672">
            <w:pPr>
              <w:rPr>
                <w:b/>
                <w:sz w:val="20"/>
                <w:szCs w:val="20"/>
              </w:rPr>
            </w:pPr>
          </w:p>
        </w:tc>
        <w:tc>
          <w:tcPr>
            <w:tcW w:w="990" w:type="dxa"/>
            <w:shd w:val="clear" w:color="auto" w:fill="auto"/>
          </w:tcPr>
          <w:p w:rsidR="006F6F51" w:rsidRPr="00214042" w:rsidRDefault="006F6F51" w:rsidP="00E75672">
            <w:pPr>
              <w:rPr>
                <w:b/>
                <w:sz w:val="20"/>
                <w:szCs w:val="20"/>
              </w:rPr>
            </w:pPr>
          </w:p>
        </w:tc>
        <w:tc>
          <w:tcPr>
            <w:tcW w:w="4248" w:type="dxa"/>
            <w:shd w:val="clear" w:color="auto" w:fill="auto"/>
          </w:tcPr>
          <w:p w:rsidR="006F6F51" w:rsidRPr="00214042" w:rsidRDefault="006F6F51" w:rsidP="00E75672">
            <w:pPr>
              <w:rPr>
                <w:b/>
                <w:sz w:val="20"/>
                <w:szCs w:val="20"/>
              </w:rPr>
            </w:pPr>
          </w:p>
        </w:tc>
      </w:tr>
      <w:tr w:rsidR="00A90321">
        <w:tc>
          <w:tcPr>
            <w:tcW w:w="558" w:type="dxa"/>
          </w:tcPr>
          <w:p w:rsidR="00A90321" w:rsidRPr="00B51C7D" w:rsidRDefault="003629BE" w:rsidP="001152E5">
            <w:pPr>
              <w:rPr>
                <w:b/>
                <w:sz w:val="20"/>
                <w:szCs w:val="20"/>
              </w:rPr>
            </w:pPr>
            <w:r w:rsidRPr="00B51C7D">
              <w:rPr>
                <w:b/>
                <w:sz w:val="20"/>
                <w:szCs w:val="20"/>
              </w:rPr>
              <w:t>4</w:t>
            </w:r>
            <w:r w:rsidR="008029C1">
              <w:rPr>
                <w:b/>
                <w:sz w:val="20"/>
                <w:szCs w:val="20"/>
              </w:rPr>
              <w:t>1</w:t>
            </w:r>
          </w:p>
        </w:tc>
        <w:tc>
          <w:tcPr>
            <w:tcW w:w="8010" w:type="dxa"/>
            <w:tcBorders>
              <w:right w:val="double" w:sz="4" w:space="0" w:color="auto"/>
            </w:tcBorders>
            <w:shd w:val="clear" w:color="auto" w:fill="auto"/>
          </w:tcPr>
          <w:p w:rsidR="00A90321" w:rsidRDefault="00C875C5" w:rsidP="00C875C5">
            <w:pPr>
              <w:rPr>
                <w:b/>
                <w:sz w:val="20"/>
                <w:szCs w:val="20"/>
              </w:rPr>
            </w:pPr>
            <w:r>
              <w:rPr>
                <w:b/>
                <w:sz w:val="20"/>
                <w:szCs w:val="20"/>
              </w:rPr>
              <w:t>If applicable, d</w:t>
            </w:r>
            <w:r w:rsidR="003E3F9F">
              <w:rPr>
                <w:b/>
                <w:sz w:val="20"/>
                <w:szCs w:val="20"/>
              </w:rPr>
              <w:t>oes</w:t>
            </w:r>
            <w:r w:rsidR="002E5F9D">
              <w:rPr>
                <w:b/>
                <w:sz w:val="20"/>
                <w:szCs w:val="20"/>
              </w:rPr>
              <w:t xml:space="preserve"> the HIPAA authorization </w:t>
            </w:r>
            <w:r w:rsidR="003E3F9F">
              <w:rPr>
                <w:b/>
                <w:sz w:val="20"/>
                <w:szCs w:val="20"/>
              </w:rPr>
              <w:t>comply with content requirements</w:t>
            </w:r>
            <w:r w:rsidR="002E5F9D">
              <w:rPr>
                <w:b/>
                <w:sz w:val="20"/>
                <w:szCs w:val="20"/>
              </w:rPr>
              <w:t>?</w:t>
            </w:r>
          </w:p>
        </w:tc>
        <w:tc>
          <w:tcPr>
            <w:tcW w:w="810" w:type="dxa"/>
            <w:tcBorders>
              <w:left w:val="double" w:sz="4" w:space="0" w:color="auto"/>
            </w:tcBorders>
            <w:shd w:val="clear" w:color="auto" w:fill="auto"/>
          </w:tcPr>
          <w:p w:rsidR="00A90321" w:rsidRPr="00214042" w:rsidRDefault="00A90321" w:rsidP="00E75672">
            <w:pPr>
              <w:rPr>
                <w:b/>
                <w:sz w:val="20"/>
                <w:szCs w:val="20"/>
              </w:rPr>
            </w:pPr>
          </w:p>
        </w:tc>
        <w:tc>
          <w:tcPr>
            <w:tcW w:w="990" w:type="dxa"/>
            <w:shd w:val="clear" w:color="auto" w:fill="auto"/>
          </w:tcPr>
          <w:p w:rsidR="00A90321" w:rsidRPr="00214042" w:rsidRDefault="00A90321" w:rsidP="00E75672">
            <w:pPr>
              <w:rPr>
                <w:b/>
                <w:sz w:val="20"/>
                <w:szCs w:val="20"/>
              </w:rPr>
            </w:pPr>
          </w:p>
        </w:tc>
        <w:tc>
          <w:tcPr>
            <w:tcW w:w="4248" w:type="dxa"/>
            <w:shd w:val="clear" w:color="auto" w:fill="auto"/>
          </w:tcPr>
          <w:p w:rsidR="00A90321" w:rsidRPr="00214042" w:rsidRDefault="00A90321" w:rsidP="00E75672">
            <w:pPr>
              <w:rPr>
                <w:b/>
                <w:sz w:val="20"/>
                <w:szCs w:val="20"/>
              </w:rPr>
            </w:pPr>
          </w:p>
        </w:tc>
      </w:tr>
      <w:tr w:rsidR="006F6F51">
        <w:tc>
          <w:tcPr>
            <w:tcW w:w="558" w:type="dxa"/>
          </w:tcPr>
          <w:p w:rsidR="006F6F51" w:rsidRPr="00B51C7D" w:rsidRDefault="000075A5" w:rsidP="001152E5">
            <w:pPr>
              <w:rPr>
                <w:b/>
                <w:sz w:val="20"/>
                <w:szCs w:val="20"/>
              </w:rPr>
            </w:pPr>
            <w:r>
              <w:rPr>
                <w:b/>
                <w:sz w:val="20"/>
                <w:szCs w:val="20"/>
              </w:rPr>
              <w:t>4</w:t>
            </w:r>
            <w:r w:rsidR="008029C1">
              <w:rPr>
                <w:b/>
                <w:sz w:val="20"/>
                <w:szCs w:val="20"/>
              </w:rPr>
              <w:t>2</w:t>
            </w:r>
          </w:p>
        </w:tc>
        <w:tc>
          <w:tcPr>
            <w:tcW w:w="8010" w:type="dxa"/>
            <w:tcBorders>
              <w:right w:val="double" w:sz="4" w:space="0" w:color="auto"/>
            </w:tcBorders>
            <w:shd w:val="clear" w:color="auto" w:fill="auto"/>
          </w:tcPr>
          <w:p w:rsidR="006F6F51" w:rsidRPr="00214042" w:rsidRDefault="00FC4F15" w:rsidP="001152E5">
            <w:pPr>
              <w:rPr>
                <w:b/>
                <w:sz w:val="20"/>
                <w:szCs w:val="20"/>
              </w:rPr>
            </w:pPr>
            <w:r>
              <w:rPr>
                <w:b/>
                <w:sz w:val="20"/>
                <w:szCs w:val="20"/>
              </w:rPr>
              <w:t>If applicable, h</w:t>
            </w:r>
            <w:r w:rsidR="006F79C6" w:rsidRPr="00CB770B">
              <w:rPr>
                <w:b/>
                <w:sz w:val="20"/>
                <w:szCs w:val="20"/>
              </w:rPr>
              <w:t>as the IRB or Privacy Board approved the waiver of HIPAA Authorization? (If yes, answer questions 4</w:t>
            </w:r>
            <w:r w:rsidR="008029C1">
              <w:rPr>
                <w:b/>
                <w:sz w:val="20"/>
                <w:szCs w:val="20"/>
              </w:rPr>
              <w:t>2</w:t>
            </w:r>
            <w:r w:rsidR="006F79C6">
              <w:rPr>
                <w:b/>
                <w:sz w:val="20"/>
                <w:szCs w:val="20"/>
              </w:rPr>
              <w:t>a-</w:t>
            </w:r>
            <w:r>
              <w:rPr>
                <w:b/>
                <w:sz w:val="20"/>
                <w:szCs w:val="20"/>
              </w:rPr>
              <w:t>4</w:t>
            </w:r>
            <w:r w:rsidR="008029C1">
              <w:rPr>
                <w:b/>
                <w:sz w:val="20"/>
                <w:szCs w:val="20"/>
              </w:rPr>
              <w:t>2</w:t>
            </w:r>
            <w:r w:rsidR="006F79C6">
              <w:rPr>
                <w:b/>
                <w:sz w:val="20"/>
                <w:szCs w:val="20"/>
              </w:rPr>
              <w:t>f)</w:t>
            </w:r>
          </w:p>
        </w:tc>
        <w:tc>
          <w:tcPr>
            <w:tcW w:w="810" w:type="dxa"/>
            <w:tcBorders>
              <w:left w:val="double" w:sz="4" w:space="0" w:color="auto"/>
            </w:tcBorders>
            <w:shd w:val="clear" w:color="auto" w:fill="auto"/>
          </w:tcPr>
          <w:p w:rsidR="006F6F51" w:rsidRPr="00214042" w:rsidRDefault="006F6F51" w:rsidP="00E75672">
            <w:pPr>
              <w:rPr>
                <w:b/>
                <w:sz w:val="20"/>
                <w:szCs w:val="20"/>
              </w:rPr>
            </w:pPr>
          </w:p>
        </w:tc>
        <w:tc>
          <w:tcPr>
            <w:tcW w:w="990" w:type="dxa"/>
            <w:shd w:val="clear" w:color="auto" w:fill="auto"/>
          </w:tcPr>
          <w:p w:rsidR="006F6F51" w:rsidRPr="00214042" w:rsidRDefault="006F6F51" w:rsidP="00E75672">
            <w:pPr>
              <w:rPr>
                <w:b/>
                <w:sz w:val="20"/>
                <w:szCs w:val="20"/>
              </w:rPr>
            </w:pPr>
          </w:p>
        </w:tc>
        <w:tc>
          <w:tcPr>
            <w:tcW w:w="4248" w:type="dxa"/>
            <w:shd w:val="clear" w:color="auto" w:fill="auto"/>
          </w:tcPr>
          <w:p w:rsidR="006F6F51" w:rsidRPr="00214042" w:rsidRDefault="006F6F51" w:rsidP="00E75672">
            <w:pPr>
              <w:rPr>
                <w:b/>
                <w:sz w:val="20"/>
                <w:szCs w:val="20"/>
              </w:rPr>
            </w:pPr>
          </w:p>
        </w:tc>
      </w:tr>
      <w:tr w:rsidR="006F6F51" w:rsidRPr="00A90321">
        <w:tc>
          <w:tcPr>
            <w:tcW w:w="558" w:type="dxa"/>
          </w:tcPr>
          <w:p w:rsidR="006F6F51" w:rsidRPr="00B51C7D" w:rsidRDefault="006F79C6" w:rsidP="001152E5">
            <w:pPr>
              <w:rPr>
                <w:b/>
                <w:sz w:val="20"/>
                <w:szCs w:val="20"/>
              </w:rPr>
            </w:pPr>
            <w:r>
              <w:rPr>
                <w:b/>
                <w:sz w:val="20"/>
                <w:szCs w:val="20"/>
              </w:rPr>
              <w:t>4</w:t>
            </w:r>
            <w:r w:rsidR="008029C1">
              <w:rPr>
                <w:b/>
                <w:sz w:val="20"/>
                <w:szCs w:val="20"/>
              </w:rPr>
              <w:t>2</w:t>
            </w:r>
            <w:r>
              <w:rPr>
                <w:b/>
                <w:sz w:val="20"/>
                <w:szCs w:val="20"/>
              </w:rPr>
              <w:t>a</w:t>
            </w:r>
          </w:p>
        </w:tc>
        <w:tc>
          <w:tcPr>
            <w:tcW w:w="8010" w:type="dxa"/>
            <w:tcBorders>
              <w:right w:val="double" w:sz="4" w:space="0" w:color="auto"/>
            </w:tcBorders>
          </w:tcPr>
          <w:p w:rsidR="006F6F51" w:rsidRPr="00A90321" w:rsidRDefault="006F79C6" w:rsidP="00FC4F15">
            <w:pPr>
              <w:rPr>
                <w:b/>
                <w:sz w:val="20"/>
                <w:szCs w:val="20"/>
              </w:rPr>
            </w:pPr>
            <w:r w:rsidRPr="00CB770B">
              <w:rPr>
                <w:b/>
                <w:sz w:val="20"/>
                <w:szCs w:val="20"/>
              </w:rPr>
              <w:t xml:space="preserve">Does the IRB or Privacy Board </w:t>
            </w:r>
            <w:r>
              <w:rPr>
                <w:b/>
                <w:sz w:val="20"/>
                <w:szCs w:val="20"/>
              </w:rPr>
              <w:t>memo or other documentation</w:t>
            </w:r>
            <w:r w:rsidRPr="00CB770B">
              <w:rPr>
                <w:b/>
                <w:sz w:val="20"/>
                <w:szCs w:val="20"/>
              </w:rPr>
              <w:t xml:space="preserve"> include the date of and approval of request for wa</w:t>
            </w:r>
            <w:r w:rsidR="00FC4F15">
              <w:rPr>
                <w:b/>
                <w:sz w:val="20"/>
                <w:szCs w:val="20"/>
              </w:rPr>
              <w:t>i</w:t>
            </w:r>
            <w:r w:rsidRPr="00CB770B">
              <w:rPr>
                <w:b/>
                <w:sz w:val="20"/>
                <w:szCs w:val="20"/>
              </w:rPr>
              <w:t xml:space="preserve">ver of HIPAA authorization? </w:t>
            </w:r>
            <w:r>
              <w:rPr>
                <w:b/>
                <w:sz w:val="20"/>
                <w:szCs w:val="20"/>
              </w:rPr>
              <w:t xml:space="preserve"> Note: The documentation may also be found in the IRB minutes or in the IRB approval memo for the research study.</w:t>
            </w:r>
          </w:p>
        </w:tc>
        <w:tc>
          <w:tcPr>
            <w:tcW w:w="810" w:type="dxa"/>
            <w:tcBorders>
              <w:left w:val="double" w:sz="4" w:space="0" w:color="auto"/>
            </w:tcBorders>
          </w:tcPr>
          <w:p w:rsidR="006F6F51" w:rsidRPr="00A90321" w:rsidRDefault="006F6F51" w:rsidP="00E75672">
            <w:pPr>
              <w:rPr>
                <w:b/>
                <w:sz w:val="20"/>
                <w:szCs w:val="20"/>
              </w:rPr>
            </w:pPr>
          </w:p>
        </w:tc>
        <w:tc>
          <w:tcPr>
            <w:tcW w:w="990" w:type="dxa"/>
          </w:tcPr>
          <w:p w:rsidR="006F6F51" w:rsidRPr="00A90321" w:rsidRDefault="006F6F51" w:rsidP="00E75672">
            <w:pPr>
              <w:rPr>
                <w:b/>
                <w:sz w:val="20"/>
                <w:szCs w:val="20"/>
              </w:rPr>
            </w:pPr>
          </w:p>
        </w:tc>
        <w:tc>
          <w:tcPr>
            <w:tcW w:w="4248" w:type="dxa"/>
          </w:tcPr>
          <w:p w:rsidR="006F6F51" w:rsidRPr="00A90321" w:rsidRDefault="006F6F51" w:rsidP="00E75672">
            <w:pPr>
              <w:rPr>
                <w:b/>
                <w:sz w:val="20"/>
                <w:szCs w:val="20"/>
              </w:rPr>
            </w:pPr>
          </w:p>
        </w:tc>
      </w:tr>
      <w:tr w:rsidR="00F0182D" w:rsidRPr="00A90321">
        <w:tc>
          <w:tcPr>
            <w:tcW w:w="558" w:type="dxa"/>
          </w:tcPr>
          <w:p w:rsidR="00F0182D" w:rsidRPr="00B51C7D" w:rsidRDefault="00F0182D" w:rsidP="001152E5">
            <w:pPr>
              <w:rPr>
                <w:b/>
                <w:sz w:val="20"/>
                <w:szCs w:val="20"/>
              </w:rPr>
            </w:pPr>
            <w:r>
              <w:rPr>
                <w:b/>
                <w:sz w:val="20"/>
                <w:szCs w:val="20"/>
              </w:rPr>
              <w:t>4</w:t>
            </w:r>
            <w:r w:rsidR="008029C1">
              <w:rPr>
                <w:b/>
                <w:sz w:val="20"/>
                <w:szCs w:val="20"/>
              </w:rPr>
              <w:t>2</w:t>
            </w:r>
            <w:r w:rsidR="006F79C6">
              <w:rPr>
                <w:b/>
                <w:sz w:val="20"/>
                <w:szCs w:val="20"/>
              </w:rPr>
              <w:t>b</w:t>
            </w:r>
          </w:p>
        </w:tc>
        <w:tc>
          <w:tcPr>
            <w:tcW w:w="8010" w:type="dxa"/>
            <w:tcBorders>
              <w:right w:val="double" w:sz="4" w:space="0" w:color="auto"/>
            </w:tcBorders>
          </w:tcPr>
          <w:p w:rsidR="00F0182D" w:rsidRDefault="006F79C6" w:rsidP="006F79C6">
            <w:pPr>
              <w:rPr>
                <w:b/>
                <w:sz w:val="20"/>
                <w:szCs w:val="20"/>
              </w:rPr>
            </w:pPr>
            <w:r w:rsidRPr="00CB770B">
              <w:rPr>
                <w:b/>
                <w:sz w:val="20"/>
                <w:szCs w:val="20"/>
              </w:rPr>
              <w:t xml:space="preserve">Is the IRB or Privacy Board identified in the </w:t>
            </w:r>
            <w:r>
              <w:rPr>
                <w:b/>
                <w:sz w:val="20"/>
                <w:szCs w:val="20"/>
              </w:rPr>
              <w:t>memo/</w:t>
            </w:r>
            <w:r w:rsidRPr="00CB770B">
              <w:rPr>
                <w:b/>
                <w:sz w:val="20"/>
                <w:szCs w:val="20"/>
              </w:rPr>
              <w:t xml:space="preserve"> letter?</w:t>
            </w:r>
          </w:p>
        </w:tc>
        <w:tc>
          <w:tcPr>
            <w:tcW w:w="810" w:type="dxa"/>
            <w:tcBorders>
              <w:left w:val="double" w:sz="4" w:space="0" w:color="auto"/>
            </w:tcBorders>
          </w:tcPr>
          <w:p w:rsidR="00F0182D" w:rsidRPr="00A90321" w:rsidRDefault="00F0182D" w:rsidP="00E75672">
            <w:pPr>
              <w:rPr>
                <w:b/>
                <w:sz w:val="20"/>
                <w:szCs w:val="20"/>
              </w:rPr>
            </w:pPr>
          </w:p>
        </w:tc>
        <w:tc>
          <w:tcPr>
            <w:tcW w:w="990" w:type="dxa"/>
          </w:tcPr>
          <w:p w:rsidR="00F0182D" w:rsidRPr="00A90321" w:rsidRDefault="00F0182D" w:rsidP="00E75672">
            <w:pPr>
              <w:rPr>
                <w:b/>
                <w:sz w:val="20"/>
                <w:szCs w:val="20"/>
              </w:rPr>
            </w:pPr>
          </w:p>
        </w:tc>
        <w:tc>
          <w:tcPr>
            <w:tcW w:w="4248" w:type="dxa"/>
          </w:tcPr>
          <w:p w:rsidR="00F0182D" w:rsidRPr="00A90321" w:rsidRDefault="00F0182D" w:rsidP="00E75672">
            <w:pPr>
              <w:rPr>
                <w:b/>
                <w:sz w:val="20"/>
                <w:szCs w:val="20"/>
              </w:rPr>
            </w:pPr>
          </w:p>
        </w:tc>
      </w:tr>
      <w:tr w:rsidR="006F6F51" w:rsidRPr="00A90321">
        <w:tc>
          <w:tcPr>
            <w:tcW w:w="558" w:type="dxa"/>
          </w:tcPr>
          <w:p w:rsidR="006F6F51" w:rsidRPr="00B51C7D" w:rsidRDefault="00F0182D" w:rsidP="001152E5">
            <w:pPr>
              <w:rPr>
                <w:b/>
                <w:sz w:val="20"/>
                <w:szCs w:val="20"/>
              </w:rPr>
            </w:pPr>
            <w:r>
              <w:rPr>
                <w:b/>
                <w:sz w:val="20"/>
                <w:szCs w:val="20"/>
              </w:rPr>
              <w:t>4</w:t>
            </w:r>
            <w:r w:rsidR="008029C1">
              <w:rPr>
                <w:b/>
                <w:sz w:val="20"/>
                <w:szCs w:val="20"/>
              </w:rPr>
              <w:t>2</w:t>
            </w:r>
            <w:r w:rsidR="006F79C6">
              <w:rPr>
                <w:b/>
                <w:sz w:val="20"/>
                <w:szCs w:val="20"/>
              </w:rPr>
              <w:t>c</w:t>
            </w:r>
          </w:p>
        </w:tc>
        <w:tc>
          <w:tcPr>
            <w:tcW w:w="8010" w:type="dxa"/>
            <w:tcBorders>
              <w:right w:val="double" w:sz="4" w:space="0" w:color="auto"/>
            </w:tcBorders>
          </w:tcPr>
          <w:p w:rsidR="006F6F51" w:rsidRPr="00A90321" w:rsidRDefault="006F02F9" w:rsidP="006F02F9">
            <w:pPr>
              <w:rPr>
                <w:b/>
                <w:sz w:val="20"/>
                <w:szCs w:val="20"/>
              </w:rPr>
            </w:pPr>
            <w:r w:rsidRPr="00432EAA">
              <w:rPr>
                <w:b/>
                <w:sz w:val="20"/>
                <w:szCs w:val="20"/>
              </w:rPr>
              <w:t>Does the IRB or Privacy Board memo or other documentation state it has determined that the waiver of HIPAA authorization satisfies all criteria under Questions 16 through 19?</w:t>
            </w:r>
            <w:r w:rsidR="008B122D" w:rsidRPr="00432EAA">
              <w:rPr>
                <w:b/>
                <w:sz w:val="20"/>
                <w:szCs w:val="20"/>
              </w:rPr>
              <w:t xml:space="preserve">  Note:   A simple statement as to compliance with criteria by the IRB is not sufficient.  Each question must be addressed in the memo or other documentation.</w:t>
            </w:r>
          </w:p>
        </w:tc>
        <w:tc>
          <w:tcPr>
            <w:tcW w:w="810" w:type="dxa"/>
            <w:tcBorders>
              <w:left w:val="double" w:sz="4" w:space="0" w:color="auto"/>
            </w:tcBorders>
          </w:tcPr>
          <w:p w:rsidR="006F6F51" w:rsidRPr="00A90321" w:rsidRDefault="006F6F51" w:rsidP="00E75672">
            <w:pPr>
              <w:rPr>
                <w:b/>
                <w:sz w:val="20"/>
                <w:szCs w:val="20"/>
              </w:rPr>
            </w:pPr>
          </w:p>
        </w:tc>
        <w:tc>
          <w:tcPr>
            <w:tcW w:w="990" w:type="dxa"/>
          </w:tcPr>
          <w:p w:rsidR="006F6F51" w:rsidRPr="00A90321" w:rsidRDefault="006F6F51" w:rsidP="00E75672">
            <w:pPr>
              <w:rPr>
                <w:b/>
                <w:sz w:val="20"/>
                <w:szCs w:val="20"/>
              </w:rPr>
            </w:pPr>
          </w:p>
        </w:tc>
        <w:tc>
          <w:tcPr>
            <w:tcW w:w="4248" w:type="dxa"/>
          </w:tcPr>
          <w:p w:rsidR="006F6F51" w:rsidRPr="00A90321" w:rsidRDefault="006F6F51" w:rsidP="00E75672">
            <w:pPr>
              <w:rPr>
                <w:b/>
                <w:sz w:val="20"/>
                <w:szCs w:val="20"/>
              </w:rPr>
            </w:pPr>
          </w:p>
        </w:tc>
      </w:tr>
      <w:tr w:rsidR="003629BE" w:rsidRPr="00A90321">
        <w:tc>
          <w:tcPr>
            <w:tcW w:w="558" w:type="dxa"/>
          </w:tcPr>
          <w:p w:rsidR="003629BE" w:rsidRPr="00B51C7D" w:rsidRDefault="006F79C6" w:rsidP="000677D3">
            <w:pPr>
              <w:rPr>
                <w:b/>
                <w:sz w:val="20"/>
                <w:szCs w:val="20"/>
              </w:rPr>
            </w:pPr>
            <w:r>
              <w:rPr>
                <w:b/>
                <w:sz w:val="20"/>
                <w:szCs w:val="20"/>
              </w:rPr>
              <w:t>4</w:t>
            </w:r>
            <w:r w:rsidR="008029C1">
              <w:rPr>
                <w:b/>
                <w:sz w:val="20"/>
                <w:szCs w:val="20"/>
              </w:rPr>
              <w:t>2</w:t>
            </w:r>
            <w:r w:rsidR="000677D3">
              <w:rPr>
                <w:b/>
                <w:sz w:val="20"/>
                <w:szCs w:val="20"/>
              </w:rPr>
              <w:t>d</w:t>
            </w:r>
          </w:p>
        </w:tc>
        <w:tc>
          <w:tcPr>
            <w:tcW w:w="8010" w:type="dxa"/>
            <w:tcBorders>
              <w:right w:val="double" w:sz="4" w:space="0" w:color="auto"/>
            </w:tcBorders>
          </w:tcPr>
          <w:p w:rsidR="003629BE" w:rsidRDefault="006F79C6" w:rsidP="006F79C6">
            <w:pPr>
              <w:rPr>
                <w:b/>
                <w:sz w:val="20"/>
                <w:szCs w:val="20"/>
              </w:rPr>
            </w:pPr>
            <w:r w:rsidRPr="00CB770B">
              <w:rPr>
                <w:b/>
                <w:sz w:val="20"/>
                <w:szCs w:val="20"/>
              </w:rPr>
              <w:t xml:space="preserve">Does the IRB or Privacy Board </w:t>
            </w:r>
            <w:r>
              <w:rPr>
                <w:b/>
                <w:sz w:val="20"/>
                <w:szCs w:val="20"/>
              </w:rPr>
              <w:t>memo or documentation</w:t>
            </w:r>
            <w:r w:rsidRPr="00CB770B">
              <w:rPr>
                <w:b/>
                <w:sz w:val="20"/>
                <w:szCs w:val="20"/>
              </w:rPr>
              <w:t xml:space="preserve"> state that alteration or waiver of authorization has been reviewed and approved under either normal</w:t>
            </w:r>
            <w:r>
              <w:rPr>
                <w:b/>
                <w:sz w:val="20"/>
                <w:szCs w:val="20"/>
              </w:rPr>
              <w:t xml:space="preserve"> (at a convened meeting)</w:t>
            </w:r>
            <w:r w:rsidRPr="00CB770B">
              <w:rPr>
                <w:b/>
                <w:sz w:val="20"/>
                <w:szCs w:val="20"/>
              </w:rPr>
              <w:t xml:space="preserve"> or expedited review procedures?</w:t>
            </w:r>
          </w:p>
        </w:tc>
        <w:tc>
          <w:tcPr>
            <w:tcW w:w="810" w:type="dxa"/>
            <w:tcBorders>
              <w:left w:val="double" w:sz="4" w:space="0" w:color="auto"/>
            </w:tcBorders>
          </w:tcPr>
          <w:p w:rsidR="003629BE" w:rsidRPr="00A90321" w:rsidRDefault="003629BE" w:rsidP="00E75672">
            <w:pPr>
              <w:rPr>
                <w:b/>
                <w:sz w:val="20"/>
                <w:szCs w:val="20"/>
              </w:rPr>
            </w:pPr>
          </w:p>
        </w:tc>
        <w:tc>
          <w:tcPr>
            <w:tcW w:w="990" w:type="dxa"/>
          </w:tcPr>
          <w:p w:rsidR="003629BE" w:rsidRPr="00A90321" w:rsidRDefault="003629BE" w:rsidP="00E75672">
            <w:pPr>
              <w:rPr>
                <w:b/>
                <w:sz w:val="20"/>
                <w:szCs w:val="20"/>
              </w:rPr>
            </w:pPr>
          </w:p>
        </w:tc>
        <w:tc>
          <w:tcPr>
            <w:tcW w:w="4248" w:type="dxa"/>
          </w:tcPr>
          <w:p w:rsidR="003629BE" w:rsidRPr="00A90321" w:rsidRDefault="003629BE" w:rsidP="00FD7182">
            <w:pPr>
              <w:rPr>
                <w:b/>
                <w:sz w:val="20"/>
                <w:szCs w:val="20"/>
              </w:rPr>
            </w:pPr>
          </w:p>
        </w:tc>
      </w:tr>
      <w:tr w:rsidR="00F0182D" w:rsidRPr="00A90321">
        <w:tc>
          <w:tcPr>
            <w:tcW w:w="558" w:type="dxa"/>
          </w:tcPr>
          <w:p w:rsidR="00F0182D" w:rsidRPr="00B51C7D" w:rsidRDefault="006F79C6" w:rsidP="000677D3">
            <w:pPr>
              <w:rPr>
                <w:b/>
                <w:sz w:val="20"/>
                <w:szCs w:val="20"/>
              </w:rPr>
            </w:pPr>
            <w:r>
              <w:rPr>
                <w:b/>
                <w:sz w:val="20"/>
                <w:szCs w:val="20"/>
              </w:rPr>
              <w:t>4</w:t>
            </w:r>
            <w:r w:rsidR="008029C1">
              <w:rPr>
                <w:b/>
                <w:sz w:val="20"/>
                <w:szCs w:val="20"/>
              </w:rPr>
              <w:t>2</w:t>
            </w:r>
            <w:r w:rsidR="000677D3">
              <w:rPr>
                <w:b/>
                <w:sz w:val="20"/>
                <w:szCs w:val="20"/>
              </w:rPr>
              <w:t>e</w:t>
            </w:r>
          </w:p>
        </w:tc>
        <w:tc>
          <w:tcPr>
            <w:tcW w:w="8010" w:type="dxa"/>
            <w:tcBorders>
              <w:right w:val="double" w:sz="4" w:space="0" w:color="auto"/>
            </w:tcBorders>
          </w:tcPr>
          <w:p w:rsidR="00F0182D" w:rsidRDefault="00302905" w:rsidP="00302905">
            <w:pPr>
              <w:rPr>
                <w:b/>
                <w:sz w:val="20"/>
                <w:szCs w:val="20"/>
              </w:rPr>
            </w:pPr>
            <w:r>
              <w:rPr>
                <w:b/>
                <w:sz w:val="20"/>
                <w:szCs w:val="20"/>
              </w:rPr>
              <w:t xml:space="preserve">Has the memo or other documentation been signed by the IRB or Privacy Board Chair or other </w:t>
            </w:r>
            <w:r w:rsidR="00C43C83" w:rsidRPr="00432EAA">
              <w:rPr>
                <w:b/>
                <w:sz w:val="20"/>
                <w:szCs w:val="20"/>
              </w:rPr>
              <w:t xml:space="preserve">designated </w:t>
            </w:r>
            <w:r w:rsidRPr="00432EAA">
              <w:rPr>
                <w:b/>
                <w:sz w:val="20"/>
                <w:szCs w:val="20"/>
              </w:rPr>
              <w:t>voting</w:t>
            </w:r>
            <w:r>
              <w:rPr>
                <w:b/>
                <w:sz w:val="20"/>
                <w:szCs w:val="20"/>
              </w:rPr>
              <w:t xml:space="preserve"> member</w:t>
            </w:r>
            <w:r w:rsidRPr="00CB770B">
              <w:rPr>
                <w:b/>
                <w:sz w:val="20"/>
                <w:szCs w:val="20"/>
              </w:rPr>
              <w:t>?</w:t>
            </w:r>
          </w:p>
        </w:tc>
        <w:tc>
          <w:tcPr>
            <w:tcW w:w="810" w:type="dxa"/>
            <w:tcBorders>
              <w:left w:val="double" w:sz="4" w:space="0" w:color="auto"/>
            </w:tcBorders>
          </w:tcPr>
          <w:p w:rsidR="00F0182D" w:rsidRPr="00A90321" w:rsidRDefault="00F0182D" w:rsidP="00E75672">
            <w:pPr>
              <w:rPr>
                <w:b/>
                <w:sz w:val="20"/>
                <w:szCs w:val="20"/>
              </w:rPr>
            </w:pPr>
          </w:p>
        </w:tc>
        <w:tc>
          <w:tcPr>
            <w:tcW w:w="990" w:type="dxa"/>
          </w:tcPr>
          <w:p w:rsidR="00F0182D" w:rsidRPr="00A90321" w:rsidRDefault="00F0182D" w:rsidP="00E75672">
            <w:pPr>
              <w:rPr>
                <w:b/>
                <w:sz w:val="20"/>
                <w:szCs w:val="20"/>
              </w:rPr>
            </w:pPr>
          </w:p>
        </w:tc>
        <w:tc>
          <w:tcPr>
            <w:tcW w:w="4248" w:type="dxa"/>
          </w:tcPr>
          <w:p w:rsidR="00F0182D" w:rsidRPr="00A90321" w:rsidRDefault="00F0182D" w:rsidP="00E75672">
            <w:pPr>
              <w:rPr>
                <w:b/>
                <w:sz w:val="20"/>
                <w:szCs w:val="20"/>
              </w:rPr>
            </w:pPr>
          </w:p>
        </w:tc>
      </w:tr>
    </w:tbl>
    <w:p w:rsidR="00395A50" w:rsidRDefault="00395A50" w:rsidP="00E3766A">
      <w:pPr>
        <w:spacing w:after="0" w:line="240" w:lineRule="auto"/>
        <w:jc w:val="center"/>
        <w:rPr>
          <w:b/>
          <w:color w:val="F2F2F2" w:themeColor="background1" w:themeShade="F2"/>
          <w:sz w:val="24"/>
          <w:szCs w:val="24"/>
          <w:highlight w:val="darkBlue"/>
        </w:rPr>
      </w:pPr>
    </w:p>
    <w:p w:rsidR="00395A50" w:rsidRDefault="00395A50">
      <w:pPr>
        <w:rPr>
          <w:b/>
          <w:color w:val="F2F2F2" w:themeColor="background1" w:themeShade="F2"/>
          <w:sz w:val="24"/>
          <w:szCs w:val="24"/>
          <w:highlight w:val="darkBlue"/>
        </w:rPr>
      </w:pPr>
      <w:r>
        <w:rPr>
          <w:b/>
          <w:color w:val="F2F2F2" w:themeColor="background1" w:themeShade="F2"/>
          <w:sz w:val="24"/>
          <w:szCs w:val="24"/>
          <w:highlight w:val="darkBlue"/>
        </w:rPr>
        <w:br w:type="page"/>
      </w:r>
    </w:p>
    <w:p w:rsidR="00065FC4" w:rsidRDefault="00065FC4" w:rsidP="00E3766A">
      <w:pPr>
        <w:spacing w:after="0" w:line="240" w:lineRule="auto"/>
        <w:jc w:val="center"/>
        <w:rPr>
          <w:b/>
          <w:color w:val="F2F2F2" w:themeColor="background1" w:themeShade="F2"/>
          <w:sz w:val="24"/>
          <w:szCs w:val="24"/>
          <w:highlight w:val="darkBlue"/>
        </w:rPr>
      </w:pPr>
    </w:p>
    <w:p w:rsidR="00E3766A" w:rsidRPr="00415676" w:rsidRDefault="00E3766A" w:rsidP="00E3766A">
      <w:pPr>
        <w:spacing w:after="0" w:line="240" w:lineRule="auto"/>
        <w:jc w:val="center"/>
        <w:rPr>
          <w:b/>
          <w:color w:val="F2F2F2" w:themeColor="background1" w:themeShade="F2"/>
          <w:sz w:val="24"/>
          <w:szCs w:val="24"/>
        </w:rPr>
      </w:pPr>
      <w:r w:rsidRPr="00F04326">
        <w:rPr>
          <w:b/>
          <w:color w:val="F2F2F2" w:themeColor="background1" w:themeShade="F2"/>
          <w:sz w:val="24"/>
          <w:szCs w:val="24"/>
          <w:highlight w:val="darkBlue"/>
        </w:rPr>
        <w:t>Customizable Section</w:t>
      </w:r>
    </w:p>
    <w:tbl>
      <w:tblPr>
        <w:tblStyle w:val="TableGrid"/>
        <w:tblW w:w="0" w:type="auto"/>
        <w:tblLook w:val="04A0"/>
      </w:tblPr>
      <w:tblGrid>
        <w:gridCol w:w="558"/>
        <w:gridCol w:w="7470"/>
        <w:gridCol w:w="900"/>
        <w:gridCol w:w="990"/>
        <w:gridCol w:w="4698"/>
      </w:tblGrid>
      <w:tr w:rsidR="00E3766A">
        <w:tc>
          <w:tcPr>
            <w:tcW w:w="558" w:type="dxa"/>
          </w:tcPr>
          <w:p w:rsidR="00E3766A" w:rsidRDefault="00E3766A" w:rsidP="00E75672">
            <w:pPr>
              <w:rPr>
                <w:b/>
                <w:sz w:val="24"/>
                <w:szCs w:val="24"/>
              </w:rPr>
            </w:pPr>
          </w:p>
        </w:tc>
        <w:tc>
          <w:tcPr>
            <w:tcW w:w="7470" w:type="dxa"/>
          </w:tcPr>
          <w:p w:rsidR="00E3766A" w:rsidRDefault="00E3766A" w:rsidP="00E75672">
            <w:pPr>
              <w:rPr>
                <w:b/>
                <w:sz w:val="24"/>
                <w:szCs w:val="24"/>
              </w:rPr>
            </w:pPr>
          </w:p>
        </w:tc>
        <w:tc>
          <w:tcPr>
            <w:tcW w:w="900" w:type="dxa"/>
          </w:tcPr>
          <w:p w:rsidR="00E3766A" w:rsidRDefault="00E3766A" w:rsidP="00E75672">
            <w:pPr>
              <w:rPr>
                <w:b/>
                <w:sz w:val="24"/>
                <w:szCs w:val="24"/>
              </w:rPr>
            </w:pPr>
          </w:p>
        </w:tc>
        <w:tc>
          <w:tcPr>
            <w:tcW w:w="990" w:type="dxa"/>
          </w:tcPr>
          <w:p w:rsidR="00E3766A" w:rsidRDefault="00E3766A" w:rsidP="00E75672">
            <w:pPr>
              <w:rPr>
                <w:b/>
                <w:sz w:val="24"/>
                <w:szCs w:val="24"/>
              </w:rPr>
            </w:pPr>
          </w:p>
        </w:tc>
        <w:tc>
          <w:tcPr>
            <w:tcW w:w="4698" w:type="dxa"/>
          </w:tcPr>
          <w:p w:rsidR="00E3766A" w:rsidRDefault="00E3766A" w:rsidP="00E75672">
            <w:pPr>
              <w:rPr>
                <w:b/>
                <w:sz w:val="24"/>
                <w:szCs w:val="24"/>
              </w:rPr>
            </w:pPr>
          </w:p>
        </w:tc>
      </w:tr>
      <w:tr w:rsidR="00E3766A">
        <w:tc>
          <w:tcPr>
            <w:tcW w:w="558" w:type="dxa"/>
          </w:tcPr>
          <w:p w:rsidR="00E3766A" w:rsidRDefault="00E3766A" w:rsidP="00E75672">
            <w:pPr>
              <w:rPr>
                <w:b/>
                <w:sz w:val="24"/>
                <w:szCs w:val="24"/>
              </w:rPr>
            </w:pPr>
          </w:p>
        </w:tc>
        <w:tc>
          <w:tcPr>
            <w:tcW w:w="7470" w:type="dxa"/>
          </w:tcPr>
          <w:p w:rsidR="00E3766A" w:rsidRDefault="00E3766A" w:rsidP="00E75672">
            <w:pPr>
              <w:rPr>
                <w:b/>
                <w:sz w:val="24"/>
                <w:szCs w:val="24"/>
              </w:rPr>
            </w:pPr>
          </w:p>
        </w:tc>
        <w:tc>
          <w:tcPr>
            <w:tcW w:w="900" w:type="dxa"/>
          </w:tcPr>
          <w:p w:rsidR="00E3766A" w:rsidRDefault="00E3766A" w:rsidP="00E75672">
            <w:pPr>
              <w:rPr>
                <w:b/>
                <w:sz w:val="24"/>
                <w:szCs w:val="24"/>
              </w:rPr>
            </w:pPr>
          </w:p>
        </w:tc>
        <w:tc>
          <w:tcPr>
            <w:tcW w:w="990" w:type="dxa"/>
          </w:tcPr>
          <w:p w:rsidR="00E3766A" w:rsidRDefault="00E3766A" w:rsidP="00E75672">
            <w:pPr>
              <w:rPr>
                <w:b/>
                <w:sz w:val="24"/>
                <w:szCs w:val="24"/>
              </w:rPr>
            </w:pPr>
          </w:p>
        </w:tc>
        <w:tc>
          <w:tcPr>
            <w:tcW w:w="4698" w:type="dxa"/>
          </w:tcPr>
          <w:p w:rsidR="00E3766A" w:rsidRDefault="00E3766A" w:rsidP="00E75672">
            <w:pPr>
              <w:rPr>
                <w:b/>
                <w:sz w:val="24"/>
                <w:szCs w:val="24"/>
              </w:rPr>
            </w:pPr>
          </w:p>
        </w:tc>
      </w:tr>
    </w:tbl>
    <w:p w:rsidR="00E3766A" w:rsidRDefault="00E3766A" w:rsidP="00E75672">
      <w:pPr>
        <w:spacing w:after="0" w:line="240" w:lineRule="auto"/>
        <w:rPr>
          <w:b/>
          <w:sz w:val="24"/>
          <w:szCs w:val="24"/>
        </w:rPr>
      </w:pPr>
    </w:p>
    <w:p w:rsidR="00C43C83" w:rsidRDefault="00C43C83" w:rsidP="00E75672">
      <w:pPr>
        <w:spacing w:after="0" w:line="240" w:lineRule="auto"/>
        <w:rPr>
          <w:b/>
          <w:sz w:val="24"/>
          <w:szCs w:val="24"/>
        </w:rPr>
      </w:pPr>
    </w:p>
    <w:p w:rsidR="00112F43" w:rsidRPr="00415676" w:rsidRDefault="00112F43" w:rsidP="00112F43">
      <w:pPr>
        <w:spacing w:after="0" w:line="240" w:lineRule="auto"/>
        <w:jc w:val="center"/>
        <w:rPr>
          <w:b/>
          <w:color w:val="F2F2F2" w:themeColor="background1" w:themeShade="F2"/>
          <w:sz w:val="24"/>
          <w:szCs w:val="24"/>
        </w:rPr>
      </w:pPr>
      <w:r>
        <w:rPr>
          <w:b/>
          <w:color w:val="F2F2F2" w:themeColor="background1" w:themeShade="F2"/>
          <w:sz w:val="24"/>
          <w:szCs w:val="24"/>
          <w:highlight w:val="darkBlue"/>
        </w:rPr>
        <w:t>Comments</w:t>
      </w:r>
      <w:r w:rsidRPr="00F04326">
        <w:rPr>
          <w:b/>
          <w:color w:val="F2F2F2" w:themeColor="background1" w:themeShade="F2"/>
          <w:sz w:val="24"/>
          <w:szCs w:val="24"/>
          <w:highlight w:val="darkBlue"/>
        </w:rPr>
        <w:t xml:space="preserve"> Section</w:t>
      </w:r>
    </w:p>
    <w:tbl>
      <w:tblPr>
        <w:tblStyle w:val="TableGrid"/>
        <w:tblW w:w="0" w:type="auto"/>
        <w:tblLook w:val="04A0"/>
      </w:tblPr>
      <w:tblGrid>
        <w:gridCol w:w="14616"/>
      </w:tblGrid>
      <w:tr w:rsidR="00112F43">
        <w:trPr>
          <w:trHeight w:val="596"/>
        </w:trPr>
        <w:tc>
          <w:tcPr>
            <w:tcW w:w="14616" w:type="dxa"/>
          </w:tcPr>
          <w:p w:rsidR="00F51445" w:rsidRDefault="00112F43" w:rsidP="00112F43">
            <w:pPr>
              <w:rPr>
                <w:b/>
                <w:sz w:val="24"/>
                <w:szCs w:val="24"/>
              </w:rPr>
            </w:pPr>
            <w:r w:rsidRPr="00FE3CAB">
              <w:rPr>
                <w:b/>
                <w:sz w:val="24"/>
                <w:szCs w:val="24"/>
              </w:rPr>
              <w:t>Use this section for additional comments by the study team</w:t>
            </w:r>
            <w:r w:rsidR="0041163D">
              <w:rPr>
                <w:b/>
                <w:sz w:val="24"/>
                <w:szCs w:val="24"/>
              </w:rPr>
              <w:t>.</w:t>
            </w:r>
          </w:p>
          <w:p w:rsidR="00C43C83" w:rsidRDefault="00C43C83" w:rsidP="00112F43">
            <w:pPr>
              <w:rPr>
                <w:b/>
                <w:sz w:val="24"/>
                <w:szCs w:val="24"/>
              </w:rPr>
            </w:pPr>
          </w:p>
          <w:p w:rsidR="00395A50" w:rsidRDefault="00395A50" w:rsidP="00112F43">
            <w:pPr>
              <w:rPr>
                <w:b/>
                <w:sz w:val="24"/>
                <w:szCs w:val="24"/>
              </w:rPr>
            </w:pPr>
          </w:p>
          <w:p w:rsidR="001152E5" w:rsidRDefault="001152E5" w:rsidP="00112F43">
            <w:pPr>
              <w:rPr>
                <w:b/>
                <w:sz w:val="24"/>
                <w:szCs w:val="24"/>
              </w:rPr>
            </w:pPr>
          </w:p>
          <w:p w:rsidR="00112F43" w:rsidRDefault="00112F43" w:rsidP="00112F43">
            <w:pPr>
              <w:rPr>
                <w:b/>
                <w:sz w:val="24"/>
                <w:szCs w:val="24"/>
              </w:rPr>
            </w:pPr>
          </w:p>
        </w:tc>
      </w:tr>
    </w:tbl>
    <w:p w:rsidR="00E003D6" w:rsidRDefault="00E003D6" w:rsidP="00C54A04">
      <w:pPr>
        <w:spacing w:after="0" w:line="240" w:lineRule="auto"/>
        <w:jc w:val="center"/>
        <w:rPr>
          <w:b/>
          <w:sz w:val="24"/>
          <w:szCs w:val="24"/>
          <w:highlight w:val="yellow"/>
        </w:rPr>
      </w:pPr>
    </w:p>
    <w:p w:rsidR="00F5649B" w:rsidRPr="00415676" w:rsidRDefault="00F5649B" w:rsidP="00C54A04">
      <w:pPr>
        <w:spacing w:after="0" w:line="240" w:lineRule="auto"/>
        <w:jc w:val="center"/>
        <w:rPr>
          <w:b/>
          <w:color w:val="F2F2F2" w:themeColor="background1" w:themeShade="F2"/>
          <w:sz w:val="24"/>
          <w:szCs w:val="24"/>
        </w:rPr>
      </w:pPr>
      <w:r w:rsidRPr="00F04326">
        <w:rPr>
          <w:b/>
          <w:color w:val="F2F2F2" w:themeColor="background1" w:themeShade="F2"/>
          <w:sz w:val="24"/>
          <w:szCs w:val="24"/>
          <w:highlight w:val="darkBlue"/>
        </w:rPr>
        <w:t>Signature Section</w:t>
      </w:r>
    </w:p>
    <w:tbl>
      <w:tblPr>
        <w:tblStyle w:val="TableGrid"/>
        <w:tblW w:w="0" w:type="auto"/>
        <w:tblLook w:val="04A0"/>
      </w:tblPr>
      <w:tblGrid>
        <w:gridCol w:w="14616"/>
      </w:tblGrid>
      <w:tr w:rsidR="00F5649B">
        <w:tc>
          <w:tcPr>
            <w:tcW w:w="14616" w:type="dxa"/>
          </w:tcPr>
          <w:p w:rsidR="00AE607E" w:rsidRDefault="005245D7" w:rsidP="005931D5">
            <w:pPr>
              <w:rPr>
                <w:b/>
                <w:sz w:val="24"/>
                <w:szCs w:val="24"/>
              </w:rPr>
            </w:pPr>
            <w:r>
              <w:rPr>
                <w:b/>
                <w:sz w:val="24"/>
                <w:szCs w:val="24"/>
              </w:rPr>
              <w:t>As the Principal Investigator on this study, I have read the above document and agree the information contained herein is correct.</w:t>
            </w:r>
          </w:p>
          <w:p w:rsidR="005245D7" w:rsidRDefault="005245D7" w:rsidP="005931D5">
            <w:pPr>
              <w:rPr>
                <w:b/>
                <w:sz w:val="24"/>
                <w:szCs w:val="24"/>
              </w:rPr>
            </w:pPr>
          </w:p>
          <w:p w:rsidR="001152E5" w:rsidRDefault="001152E5" w:rsidP="005931D5">
            <w:pPr>
              <w:rPr>
                <w:b/>
                <w:sz w:val="24"/>
                <w:szCs w:val="24"/>
              </w:rPr>
            </w:pPr>
          </w:p>
          <w:p w:rsidR="00F51445" w:rsidRDefault="00F51445" w:rsidP="005931D5">
            <w:pPr>
              <w:rPr>
                <w:b/>
                <w:sz w:val="24"/>
                <w:szCs w:val="24"/>
              </w:rPr>
            </w:pPr>
          </w:p>
          <w:p w:rsidR="00F5649B" w:rsidRDefault="00F5649B" w:rsidP="000510AA">
            <w:pPr>
              <w:rPr>
                <w:b/>
                <w:sz w:val="24"/>
                <w:szCs w:val="24"/>
              </w:rPr>
            </w:pPr>
            <w:r>
              <w:rPr>
                <w:b/>
                <w:sz w:val="24"/>
                <w:szCs w:val="24"/>
              </w:rPr>
              <w:t>Signature or E-signature of Principal Investigator</w:t>
            </w:r>
            <w:r w:rsidR="00AE607E">
              <w:rPr>
                <w:b/>
                <w:sz w:val="24"/>
                <w:szCs w:val="24"/>
              </w:rPr>
              <w:t xml:space="preserve">       </w:t>
            </w:r>
            <w:r w:rsidR="00B51C7D">
              <w:rPr>
                <w:b/>
                <w:sz w:val="24"/>
                <w:szCs w:val="24"/>
              </w:rPr>
              <w:t xml:space="preserve">   </w:t>
            </w:r>
            <w:r w:rsidR="000510AA">
              <w:rPr>
                <w:b/>
                <w:sz w:val="24"/>
                <w:szCs w:val="24"/>
              </w:rPr>
              <w:t xml:space="preserve">  </w:t>
            </w:r>
            <w:r w:rsidR="00B51C7D">
              <w:rPr>
                <w:b/>
                <w:sz w:val="24"/>
                <w:szCs w:val="24"/>
              </w:rPr>
              <w:t xml:space="preserve">      </w:t>
            </w:r>
            <w:r w:rsidR="00AE607E">
              <w:rPr>
                <w:b/>
                <w:sz w:val="24"/>
                <w:szCs w:val="24"/>
              </w:rPr>
              <w:t xml:space="preserve">Date           </w:t>
            </w:r>
          </w:p>
        </w:tc>
      </w:tr>
    </w:tbl>
    <w:p w:rsidR="009960E3" w:rsidRDefault="009960E3" w:rsidP="005931D5">
      <w:pPr>
        <w:spacing w:after="0" w:line="240" w:lineRule="auto"/>
        <w:rPr>
          <w:b/>
          <w:sz w:val="24"/>
          <w:szCs w:val="24"/>
        </w:rPr>
      </w:pPr>
    </w:p>
    <w:tbl>
      <w:tblPr>
        <w:tblStyle w:val="TableGrid"/>
        <w:tblW w:w="0" w:type="auto"/>
        <w:tblLook w:val="04A0"/>
      </w:tblPr>
      <w:tblGrid>
        <w:gridCol w:w="14616"/>
      </w:tblGrid>
      <w:tr w:rsidR="00AE607E" w:rsidRPr="00432EAA">
        <w:tc>
          <w:tcPr>
            <w:tcW w:w="14616" w:type="dxa"/>
          </w:tcPr>
          <w:p w:rsidR="005245D7" w:rsidRPr="00432EAA" w:rsidRDefault="000510AA" w:rsidP="005931D5">
            <w:pPr>
              <w:rPr>
                <w:b/>
                <w:sz w:val="24"/>
                <w:szCs w:val="24"/>
              </w:rPr>
            </w:pPr>
            <w:r w:rsidRPr="00432EAA">
              <w:rPr>
                <w:b/>
                <w:sz w:val="24"/>
                <w:szCs w:val="24"/>
              </w:rPr>
              <w:t>I have reviewed this study for compliance with VA and VHA privacy and confidentiality policy and offer the following input.</w:t>
            </w:r>
          </w:p>
          <w:p w:rsidR="005245D7" w:rsidRPr="00432EAA" w:rsidRDefault="005245D7" w:rsidP="005931D5">
            <w:pPr>
              <w:rPr>
                <w:b/>
                <w:sz w:val="24"/>
                <w:szCs w:val="24"/>
              </w:rPr>
            </w:pPr>
          </w:p>
          <w:p w:rsidR="001152E5" w:rsidRPr="00432EAA" w:rsidRDefault="001152E5" w:rsidP="005931D5">
            <w:pPr>
              <w:rPr>
                <w:b/>
                <w:sz w:val="24"/>
                <w:szCs w:val="24"/>
              </w:rPr>
            </w:pPr>
          </w:p>
          <w:p w:rsidR="001152E5" w:rsidRPr="00432EAA" w:rsidRDefault="001152E5" w:rsidP="005931D5">
            <w:pPr>
              <w:rPr>
                <w:b/>
                <w:sz w:val="24"/>
                <w:szCs w:val="24"/>
              </w:rPr>
            </w:pPr>
          </w:p>
          <w:p w:rsidR="00AE607E" w:rsidRPr="00432EAA" w:rsidRDefault="00AE607E" w:rsidP="000510AA">
            <w:pPr>
              <w:rPr>
                <w:b/>
                <w:sz w:val="24"/>
                <w:szCs w:val="24"/>
              </w:rPr>
            </w:pPr>
            <w:r w:rsidRPr="00432EAA">
              <w:rPr>
                <w:b/>
                <w:sz w:val="24"/>
                <w:szCs w:val="24"/>
              </w:rPr>
              <w:t>Signature o</w:t>
            </w:r>
            <w:r w:rsidR="003F4FF3" w:rsidRPr="00432EAA">
              <w:rPr>
                <w:b/>
                <w:sz w:val="24"/>
                <w:szCs w:val="24"/>
              </w:rPr>
              <w:t>r</w:t>
            </w:r>
            <w:r w:rsidRPr="00432EAA">
              <w:rPr>
                <w:b/>
                <w:sz w:val="24"/>
                <w:szCs w:val="24"/>
              </w:rPr>
              <w:t xml:space="preserve"> E-signature of Privacy Officer           </w:t>
            </w:r>
            <w:r w:rsidR="003F4FF3" w:rsidRPr="00432EAA">
              <w:rPr>
                <w:b/>
                <w:sz w:val="24"/>
                <w:szCs w:val="24"/>
              </w:rPr>
              <w:t xml:space="preserve">              </w:t>
            </w:r>
            <w:r w:rsidR="000510AA" w:rsidRPr="00432EAA">
              <w:rPr>
                <w:b/>
                <w:sz w:val="24"/>
                <w:szCs w:val="24"/>
              </w:rPr>
              <w:t xml:space="preserve">   </w:t>
            </w:r>
            <w:r w:rsidR="003F4FF3" w:rsidRPr="00432EAA">
              <w:rPr>
                <w:b/>
                <w:sz w:val="24"/>
                <w:szCs w:val="24"/>
              </w:rPr>
              <w:t xml:space="preserve">   </w:t>
            </w:r>
            <w:r w:rsidRPr="00432EAA">
              <w:rPr>
                <w:b/>
                <w:sz w:val="24"/>
                <w:szCs w:val="24"/>
              </w:rPr>
              <w:t xml:space="preserve">Date          </w:t>
            </w:r>
            <w:r w:rsidR="00613BB8" w:rsidRPr="00432EAA">
              <w:rPr>
                <w:b/>
                <w:sz w:val="24"/>
                <w:szCs w:val="24"/>
              </w:rPr>
              <w:fldChar w:fldCharType="begin">
                <w:ffData>
                  <w:name w:val="Check42"/>
                  <w:enabled/>
                  <w:calcOnExit w:val="0"/>
                  <w:checkBox>
                    <w:sizeAuto/>
                    <w:default w:val="0"/>
                  </w:checkBox>
                </w:ffData>
              </w:fldChar>
            </w:r>
            <w:bookmarkStart w:id="41" w:name="Check42"/>
            <w:r w:rsidRPr="00432EAA">
              <w:rPr>
                <w:b/>
                <w:sz w:val="24"/>
                <w:szCs w:val="24"/>
              </w:rPr>
              <w:instrText xml:space="preserve"> FORMCHECKBOX </w:instrText>
            </w:r>
            <w:r w:rsidR="009F2D2D" w:rsidRPr="00613BB8">
              <w:rPr>
                <w:b/>
                <w:sz w:val="24"/>
                <w:szCs w:val="24"/>
              </w:rPr>
            </w:r>
            <w:r w:rsidR="00613BB8" w:rsidRPr="00432EAA">
              <w:rPr>
                <w:b/>
                <w:sz w:val="24"/>
                <w:szCs w:val="24"/>
              </w:rPr>
              <w:fldChar w:fldCharType="end"/>
            </w:r>
            <w:bookmarkEnd w:id="41"/>
            <w:r w:rsidRPr="00432EAA">
              <w:rPr>
                <w:b/>
                <w:sz w:val="24"/>
                <w:szCs w:val="24"/>
              </w:rPr>
              <w:t xml:space="preserve"> </w:t>
            </w:r>
            <w:r w:rsidR="000510AA" w:rsidRPr="00432EAA">
              <w:rPr>
                <w:b/>
                <w:sz w:val="24"/>
                <w:szCs w:val="24"/>
              </w:rPr>
              <w:t>Study Complies With Policy</w:t>
            </w:r>
            <w:r w:rsidRPr="00432EAA">
              <w:rPr>
                <w:b/>
                <w:sz w:val="24"/>
                <w:szCs w:val="24"/>
              </w:rPr>
              <w:t xml:space="preserve">     </w:t>
            </w:r>
            <w:r w:rsidR="00613BB8" w:rsidRPr="00432EAA">
              <w:rPr>
                <w:b/>
                <w:sz w:val="24"/>
                <w:szCs w:val="24"/>
              </w:rPr>
              <w:fldChar w:fldCharType="begin">
                <w:ffData>
                  <w:name w:val="Check43"/>
                  <w:enabled/>
                  <w:calcOnExit w:val="0"/>
                  <w:checkBox>
                    <w:sizeAuto/>
                    <w:default w:val="0"/>
                  </w:checkBox>
                </w:ffData>
              </w:fldChar>
            </w:r>
            <w:bookmarkStart w:id="42" w:name="Check43"/>
            <w:r w:rsidRPr="00432EAA">
              <w:rPr>
                <w:b/>
                <w:sz w:val="24"/>
                <w:szCs w:val="24"/>
              </w:rPr>
              <w:instrText xml:space="preserve"> FORMCHECKBOX </w:instrText>
            </w:r>
            <w:r w:rsidR="009F2D2D" w:rsidRPr="00613BB8">
              <w:rPr>
                <w:b/>
                <w:sz w:val="24"/>
                <w:szCs w:val="24"/>
              </w:rPr>
            </w:r>
            <w:r w:rsidR="00613BB8" w:rsidRPr="00432EAA">
              <w:rPr>
                <w:b/>
                <w:sz w:val="24"/>
                <w:szCs w:val="24"/>
              </w:rPr>
              <w:fldChar w:fldCharType="end"/>
            </w:r>
            <w:bookmarkEnd w:id="42"/>
            <w:r w:rsidRPr="00432EAA">
              <w:rPr>
                <w:b/>
                <w:sz w:val="24"/>
                <w:szCs w:val="24"/>
              </w:rPr>
              <w:t xml:space="preserve"> Recommend Changes as Stated Above</w:t>
            </w:r>
          </w:p>
        </w:tc>
      </w:tr>
    </w:tbl>
    <w:p w:rsidR="00AE607E" w:rsidRPr="00432EAA" w:rsidRDefault="00AE607E" w:rsidP="005931D5">
      <w:pPr>
        <w:spacing w:after="0" w:line="240" w:lineRule="auto"/>
        <w:rPr>
          <w:b/>
          <w:sz w:val="24"/>
          <w:szCs w:val="24"/>
        </w:rPr>
      </w:pPr>
    </w:p>
    <w:tbl>
      <w:tblPr>
        <w:tblStyle w:val="TableGrid"/>
        <w:tblW w:w="0" w:type="auto"/>
        <w:tblLook w:val="04A0"/>
      </w:tblPr>
      <w:tblGrid>
        <w:gridCol w:w="14616"/>
      </w:tblGrid>
      <w:tr w:rsidR="00AE607E">
        <w:tc>
          <w:tcPr>
            <w:tcW w:w="14616" w:type="dxa"/>
          </w:tcPr>
          <w:p w:rsidR="005245D7" w:rsidRPr="00432EAA" w:rsidRDefault="000510AA" w:rsidP="00AE607E">
            <w:pPr>
              <w:rPr>
                <w:b/>
                <w:sz w:val="24"/>
                <w:szCs w:val="24"/>
              </w:rPr>
            </w:pPr>
            <w:r w:rsidRPr="00432EAA">
              <w:rPr>
                <w:b/>
                <w:sz w:val="24"/>
                <w:szCs w:val="24"/>
              </w:rPr>
              <w:t>I have reviewed this study for compliance with VA information security policy and offer the following input.</w:t>
            </w:r>
            <w:r w:rsidR="000677D3" w:rsidRPr="00432EAA">
              <w:rPr>
                <w:b/>
                <w:sz w:val="24"/>
                <w:szCs w:val="24"/>
              </w:rPr>
              <w:t xml:space="preserve"> </w:t>
            </w:r>
          </w:p>
          <w:p w:rsidR="00606668" w:rsidRPr="00432EAA" w:rsidRDefault="00606668" w:rsidP="00AE607E">
            <w:pPr>
              <w:rPr>
                <w:b/>
                <w:sz w:val="24"/>
                <w:szCs w:val="24"/>
              </w:rPr>
            </w:pPr>
          </w:p>
          <w:p w:rsidR="00FD7182" w:rsidRPr="00432EAA" w:rsidRDefault="00FD7182" w:rsidP="00AE607E">
            <w:pPr>
              <w:rPr>
                <w:b/>
                <w:sz w:val="24"/>
                <w:szCs w:val="24"/>
              </w:rPr>
            </w:pPr>
          </w:p>
          <w:p w:rsidR="00F51445" w:rsidRPr="00432EAA" w:rsidRDefault="00F51445" w:rsidP="00AE607E">
            <w:pPr>
              <w:rPr>
                <w:b/>
                <w:sz w:val="24"/>
                <w:szCs w:val="24"/>
              </w:rPr>
            </w:pPr>
          </w:p>
          <w:p w:rsidR="00AE607E" w:rsidRDefault="00AE607E" w:rsidP="000510AA">
            <w:pPr>
              <w:rPr>
                <w:b/>
                <w:sz w:val="24"/>
                <w:szCs w:val="24"/>
              </w:rPr>
            </w:pPr>
            <w:r w:rsidRPr="00432EAA">
              <w:rPr>
                <w:b/>
                <w:sz w:val="24"/>
                <w:szCs w:val="24"/>
              </w:rPr>
              <w:t>Signature o</w:t>
            </w:r>
            <w:r w:rsidR="003F4FF3" w:rsidRPr="00432EAA">
              <w:rPr>
                <w:b/>
                <w:sz w:val="24"/>
                <w:szCs w:val="24"/>
              </w:rPr>
              <w:t>r</w:t>
            </w:r>
            <w:r w:rsidRPr="00432EAA">
              <w:rPr>
                <w:b/>
                <w:sz w:val="24"/>
                <w:szCs w:val="24"/>
              </w:rPr>
              <w:t xml:space="preserve"> E-signature of </w:t>
            </w:r>
            <w:r w:rsidR="003F4FF3" w:rsidRPr="00432EAA">
              <w:rPr>
                <w:b/>
                <w:sz w:val="24"/>
                <w:szCs w:val="24"/>
              </w:rPr>
              <w:t xml:space="preserve">Information Security </w:t>
            </w:r>
            <w:r w:rsidRPr="00432EAA">
              <w:rPr>
                <w:b/>
                <w:sz w:val="24"/>
                <w:szCs w:val="24"/>
              </w:rPr>
              <w:t xml:space="preserve"> Officer     Date </w:t>
            </w:r>
            <w:r w:rsidR="003F4FF3" w:rsidRPr="00432EAA">
              <w:rPr>
                <w:b/>
                <w:sz w:val="24"/>
                <w:szCs w:val="24"/>
              </w:rPr>
              <w:t xml:space="preserve"> </w:t>
            </w:r>
            <w:r w:rsidRPr="00432EAA">
              <w:rPr>
                <w:b/>
                <w:sz w:val="24"/>
                <w:szCs w:val="24"/>
              </w:rPr>
              <w:t xml:space="preserve">         </w:t>
            </w:r>
            <w:r w:rsidR="00613BB8" w:rsidRPr="00432EAA">
              <w:rPr>
                <w:b/>
                <w:sz w:val="24"/>
                <w:szCs w:val="24"/>
              </w:rPr>
              <w:fldChar w:fldCharType="begin">
                <w:ffData>
                  <w:name w:val="Check42"/>
                  <w:enabled/>
                  <w:calcOnExit w:val="0"/>
                  <w:checkBox>
                    <w:sizeAuto/>
                    <w:default w:val="0"/>
                  </w:checkBox>
                </w:ffData>
              </w:fldChar>
            </w:r>
            <w:r w:rsidRPr="00432EAA">
              <w:rPr>
                <w:b/>
                <w:sz w:val="24"/>
                <w:szCs w:val="24"/>
              </w:rPr>
              <w:instrText xml:space="preserve"> FORMCHECKBOX </w:instrText>
            </w:r>
            <w:r w:rsidR="009F2D2D" w:rsidRPr="00613BB8">
              <w:rPr>
                <w:b/>
                <w:sz w:val="24"/>
                <w:szCs w:val="24"/>
              </w:rPr>
            </w:r>
            <w:r w:rsidR="00613BB8" w:rsidRPr="00432EAA">
              <w:rPr>
                <w:b/>
                <w:sz w:val="24"/>
                <w:szCs w:val="24"/>
              </w:rPr>
              <w:fldChar w:fldCharType="end"/>
            </w:r>
            <w:r w:rsidRPr="00432EAA">
              <w:rPr>
                <w:b/>
                <w:sz w:val="24"/>
                <w:szCs w:val="24"/>
              </w:rPr>
              <w:t xml:space="preserve"> </w:t>
            </w:r>
            <w:r w:rsidR="000510AA" w:rsidRPr="00432EAA">
              <w:rPr>
                <w:b/>
                <w:sz w:val="24"/>
                <w:szCs w:val="24"/>
              </w:rPr>
              <w:t>Study Complies With Policy</w:t>
            </w:r>
            <w:r w:rsidRPr="00432EAA">
              <w:rPr>
                <w:b/>
                <w:sz w:val="24"/>
                <w:szCs w:val="24"/>
              </w:rPr>
              <w:t xml:space="preserve">     </w:t>
            </w:r>
            <w:r w:rsidR="00613BB8" w:rsidRPr="00432EAA">
              <w:rPr>
                <w:b/>
                <w:sz w:val="24"/>
                <w:szCs w:val="24"/>
              </w:rPr>
              <w:fldChar w:fldCharType="begin">
                <w:ffData>
                  <w:name w:val="Check43"/>
                  <w:enabled/>
                  <w:calcOnExit w:val="0"/>
                  <w:checkBox>
                    <w:sizeAuto/>
                    <w:default w:val="0"/>
                  </w:checkBox>
                </w:ffData>
              </w:fldChar>
            </w:r>
            <w:r w:rsidRPr="00432EAA">
              <w:rPr>
                <w:b/>
                <w:sz w:val="24"/>
                <w:szCs w:val="24"/>
              </w:rPr>
              <w:instrText xml:space="preserve"> FORMCHECKBOX </w:instrText>
            </w:r>
            <w:r w:rsidR="009F2D2D" w:rsidRPr="00613BB8">
              <w:rPr>
                <w:b/>
                <w:sz w:val="24"/>
                <w:szCs w:val="24"/>
              </w:rPr>
            </w:r>
            <w:r w:rsidR="00613BB8" w:rsidRPr="00432EAA">
              <w:rPr>
                <w:b/>
                <w:sz w:val="24"/>
                <w:szCs w:val="24"/>
              </w:rPr>
              <w:fldChar w:fldCharType="end"/>
            </w:r>
            <w:r w:rsidRPr="00432EAA">
              <w:rPr>
                <w:b/>
                <w:sz w:val="24"/>
                <w:szCs w:val="24"/>
              </w:rPr>
              <w:t xml:space="preserve"> Recommend Changes as Stated Above</w:t>
            </w:r>
          </w:p>
        </w:tc>
      </w:tr>
    </w:tbl>
    <w:p w:rsidR="00DF7D90" w:rsidRDefault="00DF7D90" w:rsidP="005931D5">
      <w:pPr>
        <w:spacing w:after="0" w:line="240" w:lineRule="auto"/>
        <w:rPr>
          <w:b/>
          <w:sz w:val="24"/>
          <w:szCs w:val="24"/>
        </w:rPr>
      </w:pPr>
    </w:p>
    <w:p w:rsidR="0014100C" w:rsidRPr="0014100C" w:rsidRDefault="0014100C" w:rsidP="005931D5">
      <w:pPr>
        <w:spacing w:after="0" w:line="240" w:lineRule="auto"/>
        <w:rPr>
          <w:b/>
          <w:i/>
          <w:sz w:val="24"/>
          <w:szCs w:val="24"/>
        </w:rPr>
      </w:pPr>
      <w:r w:rsidRPr="0014100C">
        <w:rPr>
          <w:b/>
          <w:i/>
          <w:sz w:val="24"/>
          <w:szCs w:val="24"/>
        </w:rPr>
        <w:t xml:space="preserve">Note:  This checklist should </w:t>
      </w:r>
      <w:r w:rsidR="004D53F4">
        <w:rPr>
          <w:b/>
          <w:i/>
          <w:sz w:val="24"/>
          <w:szCs w:val="24"/>
        </w:rPr>
        <w:t>become part of the IRB protocol file</w:t>
      </w:r>
      <w:r>
        <w:rPr>
          <w:b/>
          <w:i/>
          <w:sz w:val="24"/>
          <w:szCs w:val="24"/>
        </w:rPr>
        <w:t xml:space="preserve"> in accordance with VHA Handbook 1200.05</w:t>
      </w:r>
      <w:r w:rsidR="004D53F4">
        <w:rPr>
          <w:b/>
          <w:i/>
          <w:sz w:val="24"/>
          <w:szCs w:val="24"/>
        </w:rPr>
        <w:t>, paragraph 38</w:t>
      </w:r>
      <w:r w:rsidRPr="0014100C">
        <w:rPr>
          <w:b/>
          <w:i/>
          <w:sz w:val="24"/>
          <w:szCs w:val="24"/>
        </w:rPr>
        <w:t>.</w:t>
      </w:r>
    </w:p>
    <w:sectPr w:rsidR="0014100C" w:rsidRPr="0014100C" w:rsidSect="006E5D1E">
      <w:footerReference w:type="default" r:id="rId9"/>
      <w:pgSz w:w="15840" w:h="12240" w:orient="landscape" w:code="1"/>
      <w:pgMar w:top="720" w:right="720" w:bottom="720" w:left="72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0B" w:rsidRDefault="00584B0B" w:rsidP="00CE713B">
      <w:pPr>
        <w:spacing w:after="0" w:line="240" w:lineRule="auto"/>
      </w:pPr>
      <w:r>
        <w:separator/>
      </w:r>
    </w:p>
  </w:endnote>
  <w:endnote w:type="continuationSeparator" w:id="0">
    <w:p w:rsidR="00584B0B" w:rsidRDefault="00584B0B" w:rsidP="00CE7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94484600"/>
      <w:docPartObj>
        <w:docPartGallery w:val="Page Numbers (Bottom of Page)"/>
        <w:docPartUnique/>
      </w:docPartObj>
    </w:sdtPr>
    <w:sdtContent>
      <w:sdt>
        <w:sdtPr>
          <w:rPr>
            <w:sz w:val="16"/>
            <w:szCs w:val="16"/>
          </w:rPr>
          <w:id w:val="565050477"/>
          <w:docPartObj>
            <w:docPartGallery w:val="Page Numbers (Top of Page)"/>
            <w:docPartUnique/>
          </w:docPartObj>
        </w:sdtPr>
        <w:sdtContent>
          <w:p w:rsidR="00584B0B" w:rsidRPr="00F629BC" w:rsidRDefault="00584B0B" w:rsidP="00F629BC">
            <w:pPr>
              <w:pStyle w:val="Footer"/>
              <w:jc w:val="right"/>
              <w:rPr>
                <w:b/>
                <w:sz w:val="16"/>
                <w:szCs w:val="16"/>
              </w:rPr>
            </w:pPr>
            <w:r w:rsidRPr="00F629BC">
              <w:rPr>
                <w:sz w:val="16"/>
                <w:szCs w:val="16"/>
              </w:rPr>
              <w:t xml:space="preserve">Page </w:t>
            </w:r>
            <w:r w:rsidR="00613BB8" w:rsidRPr="00F629BC">
              <w:rPr>
                <w:b/>
                <w:sz w:val="16"/>
                <w:szCs w:val="16"/>
              </w:rPr>
              <w:fldChar w:fldCharType="begin"/>
            </w:r>
            <w:r w:rsidRPr="00F629BC">
              <w:rPr>
                <w:b/>
                <w:sz w:val="16"/>
                <w:szCs w:val="16"/>
              </w:rPr>
              <w:instrText xml:space="preserve"> PAGE </w:instrText>
            </w:r>
            <w:r w:rsidR="00613BB8" w:rsidRPr="00F629BC">
              <w:rPr>
                <w:b/>
                <w:sz w:val="16"/>
                <w:szCs w:val="16"/>
              </w:rPr>
              <w:fldChar w:fldCharType="separate"/>
            </w:r>
            <w:r w:rsidR="009F2D2D">
              <w:rPr>
                <w:b/>
                <w:noProof/>
                <w:sz w:val="16"/>
                <w:szCs w:val="16"/>
              </w:rPr>
              <w:t>7</w:t>
            </w:r>
            <w:r w:rsidR="00613BB8" w:rsidRPr="00F629BC">
              <w:rPr>
                <w:b/>
                <w:sz w:val="16"/>
                <w:szCs w:val="16"/>
              </w:rPr>
              <w:fldChar w:fldCharType="end"/>
            </w:r>
            <w:r w:rsidRPr="00F629BC">
              <w:rPr>
                <w:sz w:val="16"/>
                <w:szCs w:val="16"/>
              </w:rPr>
              <w:t xml:space="preserve"> of </w:t>
            </w:r>
            <w:r w:rsidR="00613BB8" w:rsidRPr="00F629BC">
              <w:rPr>
                <w:b/>
                <w:sz w:val="16"/>
                <w:szCs w:val="16"/>
              </w:rPr>
              <w:fldChar w:fldCharType="begin"/>
            </w:r>
            <w:r w:rsidRPr="00F629BC">
              <w:rPr>
                <w:b/>
                <w:sz w:val="16"/>
                <w:szCs w:val="16"/>
              </w:rPr>
              <w:instrText xml:space="preserve"> NUMPAGES  </w:instrText>
            </w:r>
            <w:r w:rsidR="00613BB8" w:rsidRPr="00F629BC">
              <w:rPr>
                <w:b/>
                <w:sz w:val="16"/>
                <w:szCs w:val="16"/>
              </w:rPr>
              <w:fldChar w:fldCharType="separate"/>
            </w:r>
            <w:r w:rsidR="009F2D2D">
              <w:rPr>
                <w:b/>
                <w:noProof/>
                <w:sz w:val="16"/>
                <w:szCs w:val="16"/>
              </w:rPr>
              <w:t>12</w:t>
            </w:r>
            <w:r w:rsidR="00613BB8" w:rsidRPr="00F629BC">
              <w:rPr>
                <w:b/>
                <w:sz w:val="16"/>
                <w:szCs w:val="16"/>
              </w:rPr>
              <w:fldChar w:fldCharType="end"/>
            </w:r>
            <w:r>
              <w:rPr>
                <w:b/>
                <w:sz w:val="16"/>
                <w:szCs w:val="16"/>
              </w:rPr>
              <w:t xml:space="preserve">                                                                                                                                                                                      (December 2010)</w:t>
            </w:r>
          </w:p>
        </w:sdtContent>
      </w:sdt>
    </w:sdtContent>
  </w:sdt>
  <w:p w:rsidR="00584B0B" w:rsidRPr="006E5D1E" w:rsidRDefault="00584B0B" w:rsidP="006E5D1E">
    <w:pPr>
      <w:pStyle w:val="Footer"/>
      <w:jc w:val="center"/>
      <w:rPr>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0B" w:rsidRDefault="00584B0B" w:rsidP="00CE713B">
      <w:pPr>
        <w:spacing w:after="0" w:line="240" w:lineRule="auto"/>
      </w:pPr>
      <w:r>
        <w:separator/>
      </w:r>
    </w:p>
  </w:footnote>
  <w:footnote w:type="continuationSeparator" w:id="0">
    <w:p w:rsidR="00584B0B" w:rsidRDefault="00584B0B" w:rsidP="00CE713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2CDC"/>
    <w:multiLevelType w:val="hybridMultilevel"/>
    <w:tmpl w:val="6054F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02BF6"/>
    <w:multiLevelType w:val="hybridMultilevel"/>
    <w:tmpl w:val="6CF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F2C17"/>
    <w:multiLevelType w:val="hybridMultilevel"/>
    <w:tmpl w:val="6ACCA5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C2D6E"/>
    <w:multiLevelType w:val="hybridMultilevel"/>
    <w:tmpl w:val="36085B44"/>
    <w:lvl w:ilvl="0" w:tplc="5F687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4025B"/>
    <w:multiLevelType w:val="hybridMultilevel"/>
    <w:tmpl w:val="2E1C3D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22044"/>
    <w:multiLevelType w:val="hybridMultilevel"/>
    <w:tmpl w:val="1E96E2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B065B8"/>
    <w:multiLevelType w:val="hybridMultilevel"/>
    <w:tmpl w:val="22A67D1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rsids>
    <w:rsidRoot w:val="002826DD"/>
    <w:rsid w:val="000075A5"/>
    <w:rsid w:val="00017192"/>
    <w:rsid w:val="000224FD"/>
    <w:rsid w:val="0003379A"/>
    <w:rsid w:val="00034D94"/>
    <w:rsid w:val="00042A22"/>
    <w:rsid w:val="00046595"/>
    <w:rsid w:val="000510AA"/>
    <w:rsid w:val="000600A6"/>
    <w:rsid w:val="0006457B"/>
    <w:rsid w:val="00065FC4"/>
    <w:rsid w:val="000677D3"/>
    <w:rsid w:val="0007037D"/>
    <w:rsid w:val="0007372F"/>
    <w:rsid w:val="0008429B"/>
    <w:rsid w:val="00084D64"/>
    <w:rsid w:val="000906EB"/>
    <w:rsid w:val="00091364"/>
    <w:rsid w:val="000A0BB4"/>
    <w:rsid w:val="000A5789"/>
    <w:rsid w:val="000A6430"/>
    <w:rsid w:val="000A66C7"/>
    <w:rsid w:val="000B1400"/>
    <w:rsid w:val="000B284A"/>
    <w:rsid w:val="000D2FE9"/>
    <w:rsid w:val="000E2A13"/>
    <w:rsid w:val="000F25A5"/>
    <w:rsid w:val="0010469C"/>
    <w:rsid w:val="00107DCA"/>
    <w:rsid w:val="00112F43"/>
    <w:rsid w:val="001132B2"/>
    <w:rsid w:val="0011380A"/>
    <w:rsid w:val="001152E5"/>
    <w:rsid w:val="00122005"/>
    <w:rsid w:val="00124961"/>
    <w:rsid w:val="0014100C"/>
    <w:rsid w:val="00141AD7"/>
    <w:rsid w:val="0014211E"/>
    <w:rsid w:val="00145026"/>
    <w:rsid w:val="00151F55"/>
    <w:rsid w:val="001754E8"/>
    <w:rsid w:val="001832A6"/>
    <w:rsid w:val="001838AA"/>
    <w:rsid w:val="00194CDE"/>
    <w:rsid w:val="001975D4"/>
    <w:rsid w:val="00197773"/>
    <w:rsid w:val="001A0511"/>
    <w:rsid w:val="001A5A58"/>
    <w:rsid w:val="001D3D58"/>
    <w:rsid w:val="001E3D2C"/>
    <w:rsid w:val="0020345D"/>
    <w:rsid w:val="00204C56"/>
    <w:rsid w:val="002055E8"/>
    <w:rsid w:val="002067C6"/>
    <w:rsid w:val="00210214"/>
    <w:rsid w:val="00214042"/>
    <w:rsid w:val="00217840"/>
    <w:rsid w:val="002373AE"/>
    <w:rsid w:val="00244659"/>
    <w:rsid w:val="002448F5"/>
    <w:rsid w:val="00250B04"/>
    <w:rsid w:val="00255464"/>
    <w:rsid w:val="00256FD6"/>
    <w:rsid w:val="00261728"/>
    <w:rsid w:val="002655B2"/>
    <w:rsid w:val="00265790"/>
    <w:rsid w:val="0027240D"/>
    <w:rsid w:val="00280E13"/>
    <w:rsid w:val="002826DD"/>
    <w:rsid w:val="00291DC2"/>
    <w:rsid w:val="002C0C01"/>
    <w:rsid w:val="002C38CB"/>
    <w:rsid w:val="002D3BD5"/>
    <w:rsid w:val="002E5F9D"/>
    <w:rsid w:val="002F001A"/>
    <w:rsid w:val="002F0983"/>
    <w:rsid w:val="002F1B30"/>
    <w:rsid w:val="00300A35"/>
    <w:rsid w:val="00302905"/>
    <w:rsid w:val="003113DD"/>
    <w:rsid w:val="00311AB5"/>
    <w:rsid w:val="00317FE3"/>
    <w:rsid w:val="003202DA"/>
    <w:rsid w:val="00330CFE"/>
    <w:rsid w:val="003326DC"/>
    <w:rsid w:val="0033554C"/>
    <w:rsid w:val="003365FA"/>
    <w:rsid w:val="00340687"/>
    <w:rsid w:val="00340802"/>
    <w:rsid w:val="00343F93"/>
    <w:rsid w:val="003463AA"/>
    <w:rsid w:val="003629BE"/>
    <w:rsid w:val="00376FB0"/>
    <w:rsid w:val="00380E53"/>
    <w:rsid w:val="003814EA"/>
    <w:rsid w:val="003855D9"/>
    <w:rsid w:val="0039061F"/>
    <w:rsid w:val="00392D8A"/>
    <w:rsid w:val="00395A50"/>
    <w:rsid w:val="00396DA9"/>
    <w:rsid w:val="003A1B05"/>
    <w:rsid w:val="003A2341"/>
    <w:rsid w:val="003A2BCD"/>
    <w:rsid w:val="003B6C8B"/>
    <w:rsid w:val="003C0504"/>
    <w:rsid w:val="003C4364"/>
    <w:rsid w:val="003C49DD"/>
    <w:rsid w:val="003D0FF3"/>
    <w:rsid w:val="003E10D8"/>
    <w:rsid w:val="003E3F9F"/>
    <w:rsid w:val="003E43AE"/>
    <w:rsid w:val="003F1BCD"/>
    <w:rsid w:val="003F4FF3"/>
    <w:rsid w:val="00402A86"/>
    <w:rsid w:val="0041163D"/>
    <w:rsid w:val="00412B7F"/>
    <w:rsid w:val="00415676"/>
    <w:rsid w:val="0042191F"/>
    <w:rsid w:val="004227FD"/>
    <w:rsid w:val="00430184"/>
    <w:rsid w:val="00432EAA"/>
    <w:rsid w:val="0043465C"/>
    <w:rsid w:val="00440022"/>
    <w:rsid w:val="0044360E"/>
    <w:rsid w:val="00450EAB"/>
    <w:rsid w:val="0045182C"/>
    <w:rsid w:val="00462DB1"/>
    <w:rsid w:val="00470DA5"/>
    <w:rsid w:val="00473AF5"/>
    <w:rsid w:val="00495E09"/>
    <w:rsid w:val="004B35D3"/>
    <w:rsid w:val="004B69D8"/>
    <w:rsid w:val="004D14A0"/>
    <w:rsid w:val="004D4A65"/>
    <w:rsid w:val="004D53F4"/>
    <w:rsid w:val="004E5A4D"/>
    <w:rsid w:val="004E6BCC"/>
    <w:rsid w:val="004E7DF6"/>
    <w:rsid w:val="0051657E"/>
    <w:rsid w:val="005171E3"/>
    <w:rsid w:val="005245D7"/>
    <w:rsid w:val="005549CE"/>
    <w:rsid w:val="00555199"/>
    <w:rsid w:val="00557169"/>
    <w:rsid w:val="0056165E"/>
    <w:rsid w:val="00567EBE"/>
    <w:rsid w:val="00576CC5"/>
    <w:rsid w:val="0058074C"/>
    <w:rsid w:val="0058164A"/>
    <w:rsid w:val="00584B0B"/>
    <w:rsid w:val="00592129"/>
    <w:rsid w:val="005931D5"/>
    <w:rsid w:val="005936B2"/>
    <w:rsid w:val="005B6895"/>
    <w:rsid w:val="005E42C8"/>
    <w:rsid w:val="005E58CF"/>
    <w:rsid w:val="005F422D"/>
    <w:rsid w:val="00606668"/>
    <w:rsid w:val="00613BB8"/>
    <w:rsid w:val="00617078"/>
    <w:rsid w:val="00625CCB"/>
    <w:rsid w:val="006332FF"/>
    <w:rsid w:val="00640537"/>
    <w:rsid w:val="00645AFB"/>
    <w:rsid w:val="00645DD1"/>
    <w:rsid w:val="0065159E"/>
    <w:rsid w:val="00657EDF"/>
    <w:rsid w:val="006672C4"/>
    <w:rsid w:val="00676081"/>
    <w:rsid w:val="006806DD"/>
    <w:rsid w:val="006811FD"/>
    <w:rsid w:val="00683251"/>
    <w:rsid w:val="00685989"/>
    <w:rsid w:val="006A4A9B"/>
    <w:rsid w:val="006D6333"/>
    <w:rsid w:val="006D6FAA"/>
    <w:rsid w:val="006E1BF1"/>
    <w:rsid w:val="006E5D1E"/>
    <w:rsid w:val="006F02F9"/>
    <w:rsid w:val="006F3D8B"/>
    <w:rsid w:val="006F6F51"/>
    <w:rsid w:val="006F76C2"/>
    <w:rsid w:val="006F79C6"/>
    <w:rsid w:val="006F7E19"/>
    <w:rsid w:val="007107D9"/>
    <w:rsid w:val="007342E2"/>
    <w:rsid w:val="00791E1C"/>
    <w:rsid w:val="00796D95"/>
    <w:rsid w:val="007973A7"/>
    <w:rsid w:val="007A54A3"/>
    <w:rsid w:val="007A6CD4"/>
    <w:rsid w:val="007B2464"/>
    <w:rsid w:val="007C6BD1"/>
    <w:rsid w:val="007D4D43"/>
    <w:rsid w:val="007E6528"/>
    <w:rsid w:val="008029C1"/>
    <w:rsid w:val="00810B4E"/>
    <w:rsid w:val="00815056"/>
    <w:rsid w:val="00826D44"/>
    <w:rsid w:val="0083359E"/>
    <w:rsid w:val="00837BF6"/>
    <w:rsid w:val="00845871"/>
    <w:rsid w:val="00845DC1"/>
    <w:rsid w:val="00862A1D"/>
    <w:rsid w:val="00866925"/>
    <w:rsid w:val="00870D92"/>
    <w:rsid w:val="008710AF"/>
    <w:rsid w:val="00893081"/>
    <w:rsid w:val="008A54FF"/>
    <w:rsid w:val="008A67E0"/>
    <w:rsid w:val="008B122D"/>
    <w:rsid w:val="008B2FB0"/>
    <w:rsid w:val="008B5FBB"/>
    <w:rsid w:val="008B6CF1"/>
    <w:rsid w:val="008B7274"/>
    <w:rsid w:val="008C0F87"/>
    <w:rsid w:val="008C291A"/>
    <w:rsid w:val="008D3929"/>
    <w:rsid w:val="008E27D5"/>
    <w:rsid w:val="008F4DCF"/>
    <w:rsid w:val="00903034"/>
    <w:rsid w:val="00907119"/>
    <w:rsid w:val="00910312"/>
    <w:rsid w:val="0094198E"/>
    <w:rsid w:val="00942139"/>
    <w:rsid w:val="00942D89"/>
    <w:rsid w:val="00944B90"/>
    <w:rsid w:val="00944DF9"/>
    <w:rsid w:val="00945958"/>
    <w:rsid w:val="009761E3"/>
    <w:rsid w:val="009777F8"/>
    <w:rsid w:val="00982DDF"/>
    <w:rsid w:val="00984E4F"/>
    <w:rsid w:val="00984EE2"/>
    <w:rsid w:val="0098564D"/>
    <w:rsid w:val="0098728C"/>
    <w:rsid w:val="009936B6"/>
    <w:rsid w:val="00993F81"/>
    <w:rsid w:val="0099456E"/>
    <w:rsid w:val="00995009"/>
    <w:rsid w:val="009960E3"/>
    <w:rsid w:val="009A387A"/>
    <w:rsid w:val="009A3D60"/>
    <w:rsid w:val="009A47D3"/>
    <w:rsid w:val="009A5C13"/>
    <w:rsid w:val="009B3D82"/>
    <w:rsid w:val="009B7AF7"/>
    <w:rsid w:val="009C7948"/>
    <w:rsid w:val="009D22A1"/>
    <w:rsid w:val="009D2CB9"/>
    <w:rsid w:val="009F2862"/>
    <w:rsid w:val="009F2D2D"/>
    <w:rsid w:val="00A00E96"/>
    <w:rsid w:val="00A01595"/>
    <w:rsid w:val="00A11B30"/>
    <w:rsid w:val="00A12F4D"/>
    <w:rsid w:val="00A2259F"/>
    <w:rsid w:val="00A30BC0"/>
    <w:rsid w:val="00A46210"/>
    <w:rsid w:val="00A47E7B"/>
    <w:rsid w:val="00A7091F"/>
    <w:rsid w:val="00A82EF3"/>
    <w:rsid w:val="00A87382"/>
    <w:rsid w:val="00A90321"/>
    <w:rsid w:val="00A9479B"/>
    <w:rsid w:val="00A96587"/>
    <w:rsid w:val="00AB6F61"/>
    <w:rsid w:val="00AD1558"/>
    <w:rsid w:val="00AE607E"/>
    <w:rsid w:val="00AE6438"/>
    <w:rsid w:val="00AF0B20"/>
    <w:rsid w:val="00AF252F"/>
    <w:rsid w:val="00B004A6"/>
    <w:rsid w:val="00B14860"/>
    <w:rsid w:val="00B1498B"/>
    <w:rsid w:val="00B21196"/>
    <w:rsid w:val="00B27A35"/>
    <w:rsid w:val="00B3052E"/>
    <w:rsid w:val="00B31092"/>
    <w:rsid w:val="00B51C7D"/>
    <w:rsid w:val="00B62771"/>
    <w:rsid w:val="00B64324"/>
    <w:rsid w:val="00B74449"/>
    <w:rsid w:val="00B850EC"/>
    <w:rsid w:val="00B905C9"/>
    <w:rsid w:val="00B92550"/>
    <w:rsid w:val="00B94F2D"/>
    <w:rsid w:val="00B974E7"/>
    <w:rsid w:val="00BA2F4F"/>
    <w:rsid w:val="00BA52C7"/>
    <w:rsid w:val="00BA63C7"/>
    <w:rsid w:val="00BC048F"/>
    <w:rsid w:val="00BD0AB2"/>
    <w:rsid w:val="00BE438D"/>
    <w:rsid w:val="00BE5503"/>
    <w:rsid w:val="00BE5A9F"/>
    <w:rsid w:val="00BE6A3F"/>
    <w:rsid w:val="00C008CE"/>
    <w:rsid w:val="00C22953"/>
    <w:rsid w:val="00C23768"/>
    <w:rsid w:val="00C259E7"/>
    <w:rsid w:val="00C267F9"/>
    <w:rsid w:val="00C27180"/>
    <w:rsid w:val="00C35242"/>
    <w:rsid w:val="00C355EA"/>
    <w:rsid w:val="00C42172"/>
    <w:rsid w:val="00C43C83"/>
    <w:rsid w:val="00C5067E"/>
    <w:rsid w:val="00C543AE"/>
    <w:rsid w:val="00C54A04"/>
    <w:rsid w:val="00C575EA"/>
    <w:rsid w:val="00C6297A"/>
    <w:rsid w:val="00C74C7F"/>
    <w:rsid w:val="00C74ED7"/>
    <w:rsid w:val="00C875C5"/>
    <w:rsid w:val="00CA2537"/>
    <w:rsid w:val="00CC2950"/>
    <w:rsid w:val="00CD0D1A"/>
    <w:rsid w:val="00CD6856"/>
    <w:rsid w:val="00CE4A44"/>
    <w:rsid w:val="00CE713B"/>
    <w:rsid w:val="00CF58AC"/>
    <w:rsid w:val="00D03BED"/>
    <w:rsid w:val="00D07D00"/>
    <w:rsid w:val="00D11492"/>
    <w:rsid w:val="00D11DB5"/>
    <w:rsid w:val="00D22AC5"/>
    <w:rsid w:val="00D23EA9"/>
    <w:rsid w:val="00D320D9"/>
    <w:rsid w:val="00D36D94"/>
    <w:rsid w:val="00D36EA6"/>
    <w:rsid w:val="00D4197F"/>
    <w:rsid w:val="00D42ABD"/>
    <w:rsid w:val="00D476CC"/>
    <w:rsid w:val="00D67E3D"/>
    <w:rsid w:val="00D74B92"/>
    <w:rsid w:val="00D96C8F"/>
    <w:rsid w:val="00D96E66"/>
    <w:rsid w:val="00DA2FB2"/>
    <w:rsid w:val="00DA76C8"/>
    <w:rsid w:val="00DB45CD"/>
    <w:rsid w:val="00DC3A1E"/>
    <w:rsid w:val="00DE4728"/>
    <w:rsid w:val="00DE6776"/>
    <w:rsid w:val="00DF43AF"/>
    <w:rsid w:val="00DF7D90"/>
    <w:rsid w:val="00E003D6"/>
    <w:rsid w:val="00E10FB0"/>
    <w:rsid w:val="00E17CB0"/>
    <w:rsid w:val="00E34400"/>
    <w:rsid w:val="00E3766A"/>
    <w:rsid w:val="00E37782"/>
    <w:rsid w:val="00E43B4D"/>
    <w:rsid w:val="00E446A4"/>
    <w:rsid w:val="00E61B90"/>
    <w:rsid w:val="00E61DC5"/>
    <w:rsid w:val="00E7379C"/>
    <w:rsid w:val="00E74FAB"/>
    <w:rsid w:val="00E75672"/>
    <w:rsid w:val="00E91FB2"/>
    <w:rsid w:val="00E94701"/>
    <w:rsid w:val="00E94BFB"/>
    <w:rsid w:val="00E97E6E"/>
    <w:rsid w:val="00EA55E6"/>
    <w:rsid w:val="00EC7ADB"/>
    <w:rsid w:val="00ED2C94"/>
    <w:rsid w:val="00EF1098"/>
    <w:rsid w:val="00EF6E77"/>
    <w:rsid w:val="00F0182D"/>
    <w:rsid w:val="00F04326"/>
    <w:rsid w:val="00F05C7A"/>
    <w:rsid w:val="00F13D4C"/>
    <w:rsid w:val="00F16614"/>
    <w:rsid w:val="00F17CBE"/>
    <w:rsid w:val="00F246A7"/>
    <w:rsid w:val="00F271B4"/>
    <w:rsid w:val="00F3071F"/>
    <w:rsid w:val="00F3561C"/>
    <w:rsid w:val="00F35D65"/>
    <w:rsid w:val="00F367BD"/>
    <w:rsid w:val="00F47CEE"/>
    <w:rsid w:val="00F51445"/>
    <w:rsid w:val="00F52E00"/>
    <w:rsid w:val="00F53163"/>
    <w:rsid w:val="00F5649B"/>
    <w:rsid w:val="00F629BC"/>
    <w:rsid w:val="00F65DBF"/>
    <w:rsid w:val="00F702BE"/>
    <w:rsid w:val="00F71517"/>
    <w:rsid w:val="00FA57DD"/>
    <w:rsid w:val="00FC3033"/>
    <w:rsid w:val="00FC4F15"/>
    <w:rsid w:val="00FD6CEA"/>
    <w:rsid w:val="00FD7182"/>
    <w:rsid w:val="00FE3CAB"/>
    <w:rsid w:val="00FE64BD"/>
    <w:rsid w:val="00FE718B"/>
    <w:rsid w:val="00FF0331"/>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82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DD"/>
    <w:rPr>
      <w:rFonts w:ascii="Tahoma" w:hAnsi="Tahoma" w:cs="Tahoma"/>
      <w:sz w:val="16"/>
      <w:szCs w:val="16"/>
    </w:rPr>
  </w:style>
  <w:style w:type="paragraph" w:styleId="ListParagraph">
    <w:name w:val="List Paragraph"/>
    <w:basedOn w:val="Normal"/>
    <w:uiPriority w:val="34"/>
    <w:qFormat/>
    <w:rsid w:val="004E5A4D"/>
    <w:pPr>
      <w:ind w:left="720"/>
      <w:contextualSpacing/>
    </w:pPr>
  </w:style>
  <w:style w:type="character" w:styleId="PlaceholderText">
    <w:name w:val="Placeholder Text"/>
    <w:basedOn w:val="DefaultParagraphFont"/>
    <w:uiPriority w:val="99"/>
    <w:semiHidden/>
    <w:rsid w:val="00870D92"/>
    <w:rPr>
      <w:color w:val="808080"/>
    </w:rPr>
  </w:style>
  <w:style w:type="paragraph" w:styleId="Header">
    <w:name w:val="header"/>
    <w:basedOn w:val="Normal"/>
    <w:link w:val="HeaderChar"/>
    <w:uiPriority w:val="99"/>
    <w:semiHidden/>
    <w:unhideWhenUsed/>
    <w:rsid w:val="00CE71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713B"/>
  </w:style>
  <w:style w:type="paragraph" w:styleId="Footer">
    <w:name w:val="footer"/>
    <w:basedOn w:val="Normal"/>
    <w:link w:val="FooterChar"/>
    <w:uiPriority w:val="99"/>
    <w:unhideWhenUsed/>
    <w:rsid w:val="00CE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3B"/>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394B11244A4CE9A34134EB76424720"/>
        <w:category>
          <w:name w:val="General"/>
          <w:gallery w:val="placeholder"/>
        </w:category>
        <w:types>
          <w:type w:val="bbPlcHdr"/>
        </w:types>
        <w:behaviors>
          <w:behavior w:val="content"/>
        </w:behaviors>
        <w:guid w:val="{A9483234-41DA-4B16-BDE9-E7472DA1B4CC}"/>
      </w:docPartPr>
      <w:docPartBody>
        <w:p w:rsidR="008219B9" w:rsidRDefault="008219B9" w:rsidP="008219B9">
          <w:pPr>
            <w:pStyle w:val="ED394B11244A4CE9A34134EB76424720"/>
          </w:pPr>
          <w:r w:rsidRPr="00696481">
            <w:rPr>
              <w:rStyle w:val="PlaceholderText"/>
            </w:rPr>
            <w:t>Choose an item.</w:t>
          </w:r>
        </w:p>
      </w:docPartBody>
    </w:docPart>
    <w:docPart>
      <w:docPartPr>
        <w:name w:val="0882A41F49FA4F9B8F776DD914DD9267"/>
        <w:category>
          <w:name w:val="General"/>
          <w:gallery w:val="placeholder"/>
        </w:category>
        <w:types>
          <w:type w:val="bbPlcHdr"/>
        </w:types>
        <w:behaviors>
          <w:behavior w:val="content"/>
        </w:behaviors>
        <w:guid w:val="{C8ECDD94-7CCA-434E-AAD4-39CD67A95BFB}"/>
      </w:docPartPr>
      <w:docPartBody>
        <w:p w:rsidR="008219B9" w:rsidRDefault="008219B9" w:rsidP="008219B9">
          <w:pPr>
            <w:pStyle w:val="0882A41F49FA4F9B8F776DD914DD9267"/>
          </w:pPr>
          <w:r w:rsidRPr="00696481">
            <w:rPr>
              <w:rStyle w:val="PlaceholderText"/>
            </w:rPr>
            <w:t>Choose an item.</w:t>
          </w:r>
        </w:p>
      </w:docPartBody>
    </w:docPart>
    <w:docPart>
      <w:docPartPr>
        <w:name w:val="C23D42E39AF64BEAB67016BE4BBDD5DA"/>
        <w:category>
          <w:name w:val="General"/>
          <w:gallery w:val="placeholder"/>
        </w:category>
        <w:types>
          <w:type w:val="bbPlcHdr"/>
        </w:types>
        <w:behaviors>
          <w:behavior w:val="content"/>
        </w:behaviors>
        <w:guid w:val="{D6FAE2AF-BF95-4102-85DF-897C1B429A40}"/>
      </w:docPartPr>
      <w:docPartBody>
        <w:p w:rsidR="008219B9" w:rsidRDefault="008219B9" w:rsidP="008219B9">
          <w:pPr>
            <w:pStyle w:val="C23D42E39AF64BEAB67016BE4BBDD5DA"/>
          </w:pPr>
          <w:r w:rsidRPr="00696481">
            <w:rPr>
              <w:rStyle w:val="PlaceholderText"/>
            </w:rPr>
            <w:t>Choose an item.</w:t>
          </w:r>
        </w:p>
      </w:docPartBody>
    </w:docPart>
    <w:docPart>
      <w:docPartPr>
        <w:name w:val="DEC4D9089C4D4F3089690B987242118C"/>
        <w:category>
          <w:name w:val="General"/>
          <w:gallery w:val="placeholder"/>
        </w:category>
        <w:types>
          <w:type w:val="bbPlcHdr"/>
        </w:types>
        <w:behaviors>
          <w:behavior w:val="content"/>
        </w:behaviors>
        <w:guid w:val="{F74DB553-45C0-4ADA-8F1C-A9437370A3E9}"/>
      </w:docPartPr>
      <w:docPartBody>
        <w:p w:rsidR="008219B9" w:rsidRDefault="008219B9" w:rsidP="008219B9">
          <w:pPr>
            <w:pStyle w:val="DEC4D9089C4D4F3089690B987242118C"/>
          </w:pPr>
          <w:r w:rsidRPr="00696481">
            <w:rPr>
              <w:rStyle w:val="PlaceholderText"/>
            </w:rPr>
            <w:t>Choose an item.</w:t>
          </w:r>
        </w:p>
      </w:docPartBody>
    </w:docPart>
    <w:docPart>
      <w:docPartPr>
        <w:name w:val="6F01A2668454434D9A38F0FB809F3F84"/>
        <w:category>
          <w:name w:val="General"/>
          <w:gallery w:val="placeholder"/>
        </w:category>
        <w:types>
          <w:type w:val="bbPlcHdr"/>
        </w:types>
        <w:behaviors>
          <w:behavior w:val="content"/>
        </w:behaviors>
        <w:guid w:val="{A55C13F0-C35F-48AF-B4F5-410E2CBA640F}"/>
      </w:docPartPr>
      <w:docPartBody>
        <w:p w:rsidR="008219B9" w:rsidRDefault="008219B9" w:rsidP="008219B9">
          <w:pPr>
            <w:pStyle w:val="6F01A2668454434D9A38F0FB809F3F84"/>
          </w:pPr>
          <w:r w:rsidRPr="00696481">
            <w:rPr>
              <w:rStyle w:val="PlaceholderText"/>
            </w:rPr>
            <w:t>Choose an item.</w:t>
          </w:r>
        </w:p>
      </w:docPartBody>
    </w:docPart>
    <w:docPart>
      <w:docPartPr>
        <w:name w:val="7079193A891F4F1ABC8256BF52A50B30"/>
        <w:category>
          <w:name w:val="General"/>
          <w:gallery w:val="placeholder"/>
        </w:category>
        <w:types>
          <w:type w:val="bbPlcHdr"/>
        </w:types>
        <w:behaviors>
          <w:behavior w:val="content"/>
        </w:behaviors>
        <w:guid w:val="{D91C2004-8551-4D0E-9B3F-B3DE327BFC09}"/>
      </w:docPartPr>
      <w:docPartBody>
        <w:p w:rsidR="008219B9" w:rsidRDefault="008219B9" w:rsidP="008219B9">
          <w:pPr>
            <w:pStyle w:val="7079193A891F4F1ABC8256BF52A50B30"/>
          </w:pPr>
          <w:r w:rsidRPr="00696481">
            <w:rPr>
              <w:rStyle w:val="PlaceholderText"/>
            </w:rPr>
            <w:t>Choose an item.</w:t>
          </w:r>
        </w:p>
      </w:docPartBody>
    </w:docPart>
    <w:docPart>
      <w:docPartPr>
        <w:name w:val="A0DE42B267544C11B93E3B9E0BDF337D"/>
        <w:category>
          <w:name w:val="General"/>
          <w:gallery w:val="placeholder"/>
        </w:category>
        <w:types>
          <w:type w:val="bbPlcHdr"/>
        </w:types>
        <w:behaviors>
          <w:behavior w:val="content"/>
        </w:behaviors>
        <w:guid w:val="{F92A291B-E85D-4148-8D15-D6A4BF64D574}"/>
      </w:docPartPr>
      <w:docPartBody>
        <w:p w:rsidR="008219B9" w:rsidRDefault="008219B9" w:rsidP="008219B9">
          <w:pPr>
            <w:pStyle w:val="A0DE42B267544C11B93E3B9E0BDF337D"/>
          </w:pPr>
          <w:r w:rsidRPr="00696481">
            <w:rPr>
              <w:rStyle w:val="PlaceholderText"/>
            </w:rPr>
            <w:t>Choose an item.</w:t>
          </w:r>
        </w:p>
      </w:docPartBody>
    </w:docPart>
    <w:docPart>
      <w:docPartPr>
        <w:name w:val="93C0A592899141CF80A6FA76FEA15DF7"/>
        <w:category>
          <w:name w:val="General"/>
          <w:gallery w:val="placeholder"/>
        </w:category>
        <w:types>
          <w:type w:val="bbPlcHdr"/>
        </w:types>
        <w:behaviors>
          <w:behavior w:val="content"/>
        </w:behaviors>
        <w:guid w:val="{E76EC205-975A-4CBB-BCBA-3E1007B2F3A3}"/>
      </w:docPartPr>
      <w:docPartBody>
        <w:p w:rsidR="008219B9" w:rsidRDefault="008219B9" w:rsidP="008219B9">
          <w:pPr>
            <w:pStyle w:val="93C0A592899141CF80A6FA76FEA15DF7"/>
          </w:pPr>
          <w:r w:rsidRPr="00696481">
            <w:rPr>
              <w:rStyle w:val="PlaceholderText"/>
            </w:rPr>
            <w:t>Choose an item.</w:t>
          </w:r>
        </w:p>
      </w:docPartBody>
    </w:docPart>
    <w:docPart>
      <w:docPartPr>
        <w:name w:val="987AB7E3CF824ECCB5C98D0E46F28E53"/>
        <w:category>
          <w:name w:val="General"/>
          <w:gallery w:val="placeholder"/>
        </w:category>
        <w:types>
          <w:type w:val="bbPlcHdr"/>
        </w:types>
        <w:behaviors>
          <w:behavior w:val="content"/>
        </w:behaviors>
        <w:guid w:val="{47A6A967-E623-40F9-BBBD-28C43C157959}"/>
      </w:docPartPr>
      <w:docPartBody>
        <w:p w:rsidR="008219B9" w:rsidRDefault="008219B9" w:rsidP="008219B9">
          <w:pPr>
            <w:pStyle w:val="987AB7E3CF824ECCB5C98D0E46F28E53"/>
          </w:pPr>
          <w:r w:rsidRPr="00696481">
            <w:rPr>
              <w:rStyle w:val="PlaceholderText"/>
            </w:rPr>
            <w:t>Choose an item.</w:t>
          </w:r>
        </w:p>
      </w:docPartBody>
    </w:docPart>
    <w:docPart>
      <w:docPartPr>
        <w:name w:val="7024A6CC49CC489F9E6A539873503686"/>
        <w:category>
          <w:name w:val="General"/>
          <w:gallery w:val="placeholder"/>
        </w:category>
        <w:types>
          <w:type w:val="bbPlcHdr"/>
        </w:types>
        <w:behaviors>
          <w:behavior w:val="content"/>
        </w:behaviors>
        <w:guid w:val="{EEF905B8-8055-4A2D-9811-2D8DE7B9538C}"/>
      </w:docPartPr>
      <w:docPartBody>
        <w:p w:rsidR="008219B9" w:rsidRDefault="008219B9" w:rsidP="008219B9">
          <w:pPr>
            <w:pStyle w:val="7024A6CC49CC489F9E6A539873503686"/>
          </w:pPr>
          <w:r w:rsidRPr="00696481">
            <w:rPr>
              <w:rStyle w:val="PlaceholderText"/>
            </w:rPr>
            <w:t>Choose an item.</w:t>
          </w:r>
        </w:p>
      </w:docPartBody>
    </w:docPart>
    <w:docPart>
      <w:docPartPr>
        <w:name w:val="F6E4EFF4286848DEA28646149EE656CB"/>
        <w:category>
          <w:name w:val="General"/>
          <w:gallery w:val="placeholder"/>
        </w:category>
        <w:types>
          <w:type w:val="bbPlcHdr"/>
        </w:types>
        <w:behaviors>
          <w:behavior w:val="content"/>
        </w:behaviors>
        <w:guid w:val="{64AB801B-9ACD-4F14-BF54-76557CDCE6A0}"/>
      </w:docPartPr>
      <w:docPartBody>
        <w:p w:rsidR="008219B9" w:rsidRDefault="008219B9" w:rsidP="008219B9">
          <w:pPr>
            <w:pStyle w:val="F6E4EFF4286848DEA28646149EE656CB"/>
          </w:pPr>
          <w:r w:rsidRPr="00696481">
            <w:rPr>
              <w:rStyle w:val="PlaceholderText"/>
            </w:rPr>
            <w:t>Choose an item.</w:t>
          </w:r>
        </w:p>
      </w:docPartBody>
    </w:docPart>
    <w:docPart>
      <w:docPartPr>
        <w:name w:val="D02F49D8497247098B8D021B63B67A31"/>
        <w:category>
          <w:name w:val="General"/>
          <w:gallery w:val="placeholder"/>
        </w:category>
        <w:types>
          <w:type w:val="bbPlcHdr"/>
        </w:types>
        <w:behaviors>
          <w:behavior w:val="content"/>
        </w:behaviors>
        <w:guid w:val="{D0CDF4B3-E12C-4211-8CEA-AD0177E764EC}"/>
      </w:docPartPr>
      <w:docPartBody>
        <w:p w:rsidR="008219B9" w:rsidRDefault="008219B9" w:rsidP="008219B9">
          <w:pPr>
            <w:pStyle w:val="D02F49D8497247098B8D021B63B67A31"/>
          </w:pPr>
          <w:r w:rsidRPr="00696481">
            <w:rPr>
              <w:rStyle w:val="PlaceholderText"/>
            </w:rPr>
            <w:t>Choose an item.</w:t>
          </w:r>
        </w:p>
      </w:docPartBody>
    </w:docPart>
    <w:docPart>
      <w:docPartPr>
        <w:name w:val="8C1CDEA03CF648BC9E1CFF25CC4B5A9A"/>
        <w:category>
          <w:name w:val="General"/>
          <w:gallery w:val="placeholder"/>
        </w:category>
        <w:types>
          <w:type w:val="bbPlcHdr"/>
        </w:types>
        <w:behaviors>
          <w:behavior w:val="content"/>
        </w:behaviors>
        <w:guid w:val="{DE98CACF-4F57-4664-81C9-2E27999B9771}"/>
      </w:docPartPr>
      <w:docPartBody>
        <w:p w:rsidR="008219B9" w:rsidRDefault="008219B9" w:rsidP="008219B9">
          <w:pPr>
            <w:pStyle w:val="8C1CDEA03CF648BC9E1CFF25CC4B5A9A"/>
          </w:pPr>
          <w:r w:rsidRPr="00696481">
            <w:rPr>
              <w:rStyle w:val="PlaceholderText"/>
            </w:rPr>
            <w:t>Choose an item.</w:t>
          </w:r>
        </w:p>
      </w:docPartBody>
    </w:docPart>
    <w:docPart>
      <w:docPartPr>
        <w:name w:val="EAF39D2361DC43EC8E0C34E6000E8494"/>
        <w:category>
          <w:name w:val="General"/>
          <w:gallery w:val="placeholder"/>
        </w:category>
        <w:types>
          <w:type w:val="bbPlcHdr"/>
        </w:types>
        <w:behaviors>
          <w:behavior w:val="content"/>
        </w:behaviors>
        <w:guid w:val="{225771ED-5305-40A3-AD65-0BFE01179935}"/>
      </w:docPartPr>
      <w:docPartBody>
        <w:p w:rsidR="008219B9" w:rsidRDefault="008219B9" w:rsidP="008219B9">
          <w:pPr>
            <w:pStyle w:val="EAF39D2361DC43EC8E0C34E6000E8494"/>
          </w:pPr>
          <w:r w:rsidRPr="00696481">
            <w:rPr>
              <w:rStyle w:val="PlaceholderText"/>
            </w:rPr>
            <w:t>Choose an item.</w:t>
          </w:r>
        </w:p>
      </w:docPartBody>
    </w:docPart>
    <w:docPart>
      <w:docPartPr>
        <w:name w:val="4FA57A92106444389F750D8116374A09"/>
        <w:category>
          <w:name w:val="General"/>
          <w:gallery w:val="placeholder"/>
        </w:category>
        <w:types>
          <w:type w:val="bbPlcHdr"/>
        </w:types>
        <w:behaviors>
          <w:behavior w:val="content"/>
        </w:behaviors>
        <w:guid w:val="{67F6F6C1-AE48-4A46-91A3-3A20C6BBEF51}"/>
      </w:docPartPr>
      <w:docPartBody>
        <w:p w:rsidR="008219B9" w:rsidRDefault="008219B9" w:rsidP="008219B9">
          <w:pPr>
            <w:pStyle w:val="4FA57A92106444389F750D8116374A09"/>
          </w:pPr>
          <w:r w:rsidRPr="00696481">
            <w:rPr>
              <w:rStyle w:val="PlaceholderText"/>
            </w:rPr>
            <w:t>Choose an item.</w:t>
          </w:r>
        </w:p>
      </w:docPartBody>
    </w:docPart>
    <w:docPart>
      <w:docPartPr>
        <w:name w:val="70930252FE814BC3B6FE5EAD5E14EF7F"/>
        <w:category>
          <w:name w:val="General"/>
          <w:gallery w:val="placeholder"/>
        </w:category>
        <w:types>
          <w:type w:val="bbPlcHdr"/>
        </w:types>
        <w:behaviors>
          <w:behavior w:val="content"/>
        </w:behaviors>
        <w:guid w:val="{A78FE697-225F-47EB-ACCB-0AA5915461FC}"/>
      </w:docPartPr>
      <w:docPartBody>
        <w:p w:rsidR="008219B9" w:rsidRDefault="008219B9" w:rsidP="008219B9">
          <w:pPr>
            <w:pStyle w:val="70930252FE814BC3B6FE5EAD5E14EF7F"/>
          </w:pPr>
          <w:r w:rsidRPr="00696481">
            <w:rPr>
              <w:rStyle w:val="PlaceholderText"/>
            </w:rPr>
            <w:t>Choose an item.</w:t>
          </w:r>
        </w:p>
      </w:docPartBody>
    </w:docPart>
    <w:docPart>
      <w:docPartPr>
        <w:name w:val="3CE595F3557942FB9F59C16B41AB7500"/>
        <w:category>
          <w:name w:val="General"/>
          <w:gallery w:val="placeholder"/>
        </w:category>
        <w:types>
          <w:type w:val="bbPlcHdr"/>
        </w:types>
        <w:behaviors>
          <w:behavior w:val="content"/>
        </w:behaviors>
        <w:guid w:val="{BB30BFA7-295C-4230-9C1C-2E3846143613}"/>
      </w:docPartPr>
      <w:docPartBody>
        <w:p w:rsidR="008219B9" w:rsidRDefault="008219B9" w:rsidP="008219B9">
          <w:pPr>
            <w:pStyle w:val="3CE595F3557942FB9F59C16B41AB7500"/>
          </w:pPr>
          <w:r w:rsidRPr="00696481">
            <w:rPr>
              <w:rStyle w:val="PlaceholderText"/>
            </w:rPr>
            <w:t>Choose an item.</w:t>
          </w:r>
        </w:p>
      </w:docPartBody>
    </w:docPart>
    <w:docPart>
      <w:docPartPr>
        <w:name w:val="21E555B8FB2643BCAF4097D311FC571A"/>
        <w:category>
          <w:name w:val="General"/>
          <w:gallery w:val="placeholder"/>
        </w:category>
        <w:types>
          <w:type w:val="bbPlcHdr"/>
        </w:types>
        <w:behaviors>
          <w:behavior w:val="content"/>
        </w:behaviors>
        <w:guid w:val="{CFB206CD-18EB-4338-958A-E4BAEAA9F67E}"/>
      </w:docPartPr>
      <w:docPartBody>
        <w:p w:rsidR="008219B9" w:rsidRDefault="008219B9" w:rsidP="008219B9">
          <w:pPr>
            <w:pStyle w:val="21E555B8FB2643BCAF4097D311FC571A"/>
          </w:pPr>
          <w:r w:rsidRPr="00696481">
            <w:rPr>
              <w:rStyle w:val="PlaceholderText"/>
            </w:rPr>
            <w:t>Choose an item.</w:t>
          </w:r>
        </w:p>
      </w:docPartBody>
    </w:docPart>
    <w:docPart>
      <w:docPartPr>
        <w:name w:val="D400080697814F0D9FD87FF3BC3C2856"/>
        <w:category>
          <w:name w:val="General"/>
          <w:gallery w:val="placeholder"/>
        </w:category>
        <w:types>
          <w:type w:val="bbPlcHdr"/>
        </w:types>
        <w:behaviors>
          <w:behavior w:val="content"/>
        </w:behaviors>
        <w:guid w:val="{9B027062-EBF0-43CB-8EE0-AEF55AE296FE}"/>
      </w:docPartPr>
      <w:docPartBody>
        <w:p w:rsidR="008219B9" w:rsidRDefault="008219B9" w:rsidP="008219B9">
          <w:pPr>
            <w:pStyle w:val="D400080697814F0D9FD87FF3BC3C2856"/>
          </w:pPr>
          <w:r w:rsidRPr="00696481">
            <w:rPr>
              <w:rStyle w:val="PlaceholderText"/>
            </w:rPr>
            <w:t>Choose an item.</w:t>
          </w:r>
        </w:p>
      </w:docPartBody>
    </w:docPart>
    <w:docPart>
      <w:docPartPr>
        <w:name w:val="C3DE6A464E794223A002D68CBA88D3D3"/>
        <w:category>
          <w:name w:val="General"/>
          <w:gallery w:val="placeholder"/>
        </w:category>
        <w:types>
          <w:type w:val="bbPlcHdr"/>
        </w:types>
        <w:behaviors>
          <w:behavior w:val="content"/>
        </w:behaviors>
        <w:guid w:val="{E87C4D28-2A30-478A-BC75-5701B218784F}"/>
      </w:docPartPr>
      <w:docPartBody>
        <w:p w:rsidR="008219B9" w:rsidRDefault="008219B9" w:rsidP="008219B9">
          <w:pPr>
            <w:pStyle w:val="C3DE6A464E794223A002D68CBA88D3D3"/>
          </w:pPr>
          <w:r w:rsidRPr="00696481">
            <w:rPr>
              <w:rStyle w:val="PlaceholderText"/>
            </w:rPr>
            <w:t>Choose an item.</w:t>
          </w:r>
        </w:p>
      </w:docPartBody>
    </w:docPart>
    <w:docPart>
      <w:docPartPr>
        <w:name w:val="12237CE7184943219B47F5BF57C23ECB"/>
        <w:category>
          <w:name w:val="General"/>
          <w:gallery w:val="placeholder"/>
        </w:category>
        <w:types>
          <w:type w:val="bbPlcHdr"/>
        </w:types>
        <w:behaviors>
          <w:behavior w:val="content"/>
        </w:behaviors>
        <w:guid w:val="{1B95BBBB-FA2E-4A80-980C-547400ED25F7}"/>
      </w:docPartPr>
      <w:docPartBody>
        <w:p w:rsidR="008219B9" w:rsidRDefault="008219B9" w:rsidP="008219B9">
          <w:pPr>
            <w:pStyle w:val="12237CE7184943219B47F5BF57C23ECB"/>
          </w:pPr>
          <w:r w:rsidRPr="00696481">
            <w:rPr>
              <w:rStyle w:val="PlaceholderText"/>
            </w:rPr>
            <w:t>Choose an item.</w:t>
          </w:r>
        </w:p>
      </w:docPartBody>
    </w:docPart>
    <w:docPart>
      <w:docPartPr>
        <w:name w:val="E8A3A72D7ABF4F36807F9B526C132425"/>
        <w:category>
          <w:name w:val="General"/>
          <w:gallery w:val="placeholder"/>
        </w:category>
        <w:types>
          <w:type w:val="bbPlcHdr"/>
        </w:types>
        <w:behaviors>
          <w:behavior w:val="content"/>
        </w:behaviors>
        <w:guid w:val="{5CECCC31-AF5C-4EE3-B02D-4724704FABAE}"/>
      </w:docPartPr>
      <w:docPartBody>
        <w:p w:rsidR="00524869" w:rsidRDefault="00524869" w:rsidP="00524869">
          <w:pPr>
            <w:pStyle w:val="E8A3A72D7ABF4F36807F9B526C132425"/>
          </w:pPr>
          <w:r w:rsidRPr="00696481">
            <w:rPr>
              <w:rStyle w:val="PlaceholderText"/>
            </w:rPr>
            <w:t>Choose an item.</w:t>
          </w:r>
        </w:p>
      </w:docPartBody>
    </w:docPart>
    <w:docPart>
      <w:docPartPr>
        <w:name w:val="F54646FF266E4856AC6DE87CCA67C099"/>
        <w:category>
          <w:name w:val="General"/>
          <w:gallery w:val="placeholder"/>
        </w:category>
        <w:types>
          <w:type w:val="bbPlcHdr"/>
        </w:types>
        <w:behaviors>
          <w:behavior w:val="content"/>
        </w:behaviors>
        <w:guid w:val="{960D1C24-CF3C-4DC7-9A09-623A8C8E379A}"/>
      </w:docPartPr>
      <w:docPartBody>
        <w:p w:rsidR="008B76F0" w:rsidRDefault="008B76F0" w:rsidP="008B76F0">
          <w:pPr>
            <w:pStyle w:val="F54646FF266E4856AC6DE87CCA67C099"/>
          </w:pPr>
          <w:r w:rsidRPr="00696481">
            <w:rPr>
              <w:rStyle w:val="PlaceholderText"/>
            </w:rPr>
            <w:t>Choose an item.</w:t>
          </w:r>
        </w:p>
      </w:docPartBody>
    </w:docPart>
    <w:docPart>
      <w:docPartPr>
        <w:name w:val="D6F20E6D683A4471842537C7D86D657C"/>
        <w:category>
          <w:name w:val="General"/>
          <w:gallery w:val="placeholder"/>
        </w:category>
        <w:types>
          <w:type w:val="bbPlcHdr"/>
        </w:types>
        <w:behaviors>
          <w:behavior w:val="content"/>
        </w:behaviors>
        <w:guid w:val="{647FC96B-73AB-4CE3-9A8F-FBE2659DA2A9}"/>
      </w:docPartPr>
      <w:docPartBody>
        <w:p w:rsidR="008B76F0" w:rsidRDefault="008B76F0" w:rsidP="008B76F0">
          <w:pPr>
            <w:pStyle w:val="D6F20E6D683A4471842537C7D86D657C"/>
          </w:pPr>
          <w:r w:rsidRPr="00696481">
            <w:rPr>
              <w:rStyle w:val="PlaceholderText"/>
            </w:rPr>
            <w:t>Choose an item.</w:t>
          </w:r>
        </w:p>
      </w:docPartBody>
    </w:docPart>
    <w:docPart>
      <w:docPartPr>
        <w:name w:val="1DF0F8F309D244BCA8A0429F65B14ADB"/>
        <w:category>
          <w:name w:val="General"/>
          <w:gallery w:val="placeholder"/>
        </w:category>
        <w:types>
          <w:type w:val="bbPlcHdr"/>
        </w:types>
        <w:behaviors>
          <w:behavior w:val="content"/>
        </w:behaviors>
        <w:guid w:val="{4447A4E7-A249-491D-817A-0C894323F2D5}"/>
      </w:docPartPr>
      <w:docPartBody>
        <w:p w:rsidR="008B76F0" w:rsidRDefault="008B76F0" w:rsidP="008B76F0">
          <w:pPr>
            <w:pStyle w:val="1DF0F8F309D244BCA8A0429F65B14ADB"/>
          </w:pPr>
          <w:r w:rsidRPr="00696481">
            <w:rPr>
              <w:rStyle w:val="PlaceholderText"/>
            </w:rPr>
            <w:t>Choose an item.</w:t>
          </w:r>
        </w:p>
      </w:docPartBody>
    </w:docPart>
    <w:docPart>
      <w:docPartPr>
        <w:name w:val="E6EED0A4A3FB4BACB4684FFF962A034F"/>
        <w:category>
          <w:name w:val="General"/>
          <w:gallery w:val="placeholder"/>
        </w:category>
        <w:types>
          <w:type w:val="bbPlcHdr"/>
        </w:types>
        <w:behaviors>
          <w:behavior w:val="content"/>
        </w:behaviors>
        <w:guid w:val="{7616F4B6-9613-4613-A8BD-5146922F72B9}"/>
      </w:docPartPr>
      <w:docPartBody>
        <w:p w:rsidR="008B76F0" w:rsidRDefault="008B76F0" w:rsidP="008B76F0">
          <w:pPr>
            <w:pStyle w:val="E6EED0A4A3FB4BACB4684FFF962A034F"/>
          </w:pPr>
          <w:r w:rsidRPr="00696481">
            <w:rPr>
              <w:rStyle w:val="PlaceholderText"/>
            </w:rPr>
            <w:t>Choose an item.</w:t>
          </w:r>
        </w:p>
      </w:docPartBody>
    </w:docPart>
    <w:docPart>
      <w:docPartPr>
        <w:name w:val="C92BC798F8934DC4BE8AC98D6933C5D6"/>
        <w:category>
          <w:name w:val="General"/>
          <w:gallery w:val="placeholder"/>
        </w:category>
        <w:types>
          <w:type w:val="bbPlcHdr"/>
        </w:types>
        <w:behaviors>
          <w:behavior w:val="content"/>
        </w:behaviors>
        <w:guid w:val="{A4523751-C113-497B-9C5C-BB26F5F070F4}"/>
      </w:docPartPr>
      <w:docPartBody>
        <w:p w:rsidR="008B76F0" w:rsidRDefault="008B76F0" w:rsidP="008B76F0">
          <w:pPr>
            <w:pStyle w:val="C92BC798F8934DC4BE8AC98D6933C5D6"/>
          </w:pPr>
          <w:r w:rsidRPr="00696481">
            <w:rPr>
              <w:rStyle w:val="PlaceholderText"/>
            </w:rPr>
            <w:t>Choose an item.</w:t>
          </w:r>
        </w:p>
      </w:docPartBody>
    </w:docPart>
    <w:docPart>
      <w:docPartPr>
        <w:name w:val="0146E09D0DF24F3D9EBE65E4D0CEC820"/>
        <w:category>
          <w:name w:val="General"/>
          <w:gallery w:val="placeholder"/>
        </w:category>
        <w:types>
          <w:type w:val="bbPlcHdr"/>
        </w:types>
        <w:behaviors>
          <w:behavior w:val="content"/>
        </w:behaviors>
        <w:guid w:val="{91B76AF7-91EA-4466-AFC4-E2B1F3901474}"/>
      </w:docPartPr>
      <w:docPartBody>
        <w:p w:rsidR="00AB6696" w:rsidRDefault="00AB6696" w:rsidP="00AB6696">
          <w:pPr>
            <w:pStyle w:val="0146E09D0DF24F3D9EBE65E4D0CEC820"/>
          </w:pPr>
          <w:r w:rsidRPr="00696481">
            <w:rPr>
              <w:rStyle w:val="PlaceholderText"/>
            </w:rPr>
            <w:t>Choose an item.</w:t>
          </w:r>
        </w:p>
      </w:docPartBody>
    </w:docPart>
    <w:docPart>
      <w:docPartPr>
        <w:name w:val="95968348A33440888CAD13AE2C3EA5F8"/>
        <w:category>
          <w:name w:val="General"/>
          <w:gallery w:val="placeholder"/>
        </w:category>
        <w:types>
          <w:type w:val="bbPlcHdr"/>
        </w:types>
        <w:behaviors>
          <w:behavior w:val="content"/>
        </w:behaviors>
        <w:guid w:val="{1D6E3754-D77A-4CD1-BEB4-CEAE6777D899}"/>
      </w:docPartPr>
      <w:docPartBody>
        <w:p w:rsidR="00604785" w:rsidRDefault="00477361" w:rsidP="00477361">
          <w:pPr>
            <w:pStyle w:val="95968348A33440888CAD13AE2C3EA5F8"/>
          </w:pPr>
          <w:r w:rsidRPr="00696481">
            <w:rPr>
              <w:rStyle w:val="PlaceholderText"/>
            </w:rPr>
            <w:t>Choose an item.</w:t>
          </w:r>
        </w:p>
      </w:docPartBody>
    </w:docPart>
    <w:docPart>
      <w:docPartPr>
        <w:name w:val="2F2AE8FF372440719C9DD036CB992843"/>
        <w:category>
          <w:name w:val="General"/>
          <w:gallery w:val="placeholder"/>
        </w:category>
        <w:types>
          <w:type w:val="bbPlcHdr"/>
        </w:types>
        <w:behaviors>
          <w:behavior w:val="content"/>
        </w:behaviors>
        <w:guid w:val="{28EA002D-69BE-4721-82A9-6BA238264498}"/>
      </w:docPartPr>
      <w:docPartBody>
        <w:p w:rsidR="00604785" w:rsidRDefault="00477361" w:rsidP="00477361">
          <w:pPr>
            <w:pStyle w:val="2F2AE8FF372440719C9DD036CB992843"/>
          </w:pPr>
          <w:r w:rsidRPr="00696481">
            <w:rPr>
              <w:rStyle w:val="PlaceholderText"/>
            </w:rPr>
            <w:t>Choose an item.</w:t>
          </w:r>
        </w:p>
      </w:docPartBody>
    </w:docPart>
    <w:docPart>
      <w:docPartPr>
        <w:name w:val="00887D4DA7C54F07B22830549CED696D"/>
        <w:category>
          <w:name w:val="General"/>
          <w:gallery w:val="placeholder"/>
        </w:category>
        <w:types>
          <w:type w:val="bbPlcHdr"/>
        </w:types>
        <w:behaviors>
          <w:behavior w:val="content"/>
        </w:behaviors>
        <w:guid w:val="{EF939EE7-AC51-4E14-BBD4-C3EB64B24B46}"/>
      </w:docPartPr>
      <w:docPartBody>
        <w:p w:rsidR="00604785" w:rsidRDefault="00477361" w:rsidP="00477361">
          <w:pPr>
            <w:pStyle w:val="00887D4DA7C54F07B22830549CED696D"/>
          </w:pPr>
          <w:r w:rsidRPr="00696481">
            <w:rPr>
              <w:rStyle w:val="PlaceholderText"/>
            </w:rPr>
            <w:t>Choose an item.</w:t>
          </w:r>
        </w:p>
      </w:docPartBody>
    </w:docPart>
    <w:docPart>
      <w:docPartPr>
        <w:name w:val="7470C57961064C66A5C9F855C3FEB6A4"/>
        <w:category>
          <w:name w:val="General"/>
          <w:gallery w:val="placeholder"/>
        </w:category>
        <w:types>
          <w:type w:val="bbPlcHdr"/>
        </w:types>
        <w:behaviors>
          <w:behavior w:val="content"/>
        </w:behaviors>
        <w:guid w:val="{6116AD7E-658B-4E32-8346-E56CC6F1B762}"/>
      </w:docPartPr>
      <w:docPartBody>
        <w:p w:rsidR="00604785" w:rsidRDefault="00477361" w:rsidP="00477361">
          <w:pPr>
            <w:pStyle w:val="7470C57961064C66A5C9F855C3FEB6A4"/>
          </w:pPr>
          <w:r w:rsidRPr="00696481">
            <w:rPr>
              <w:rStyle w:val="PlaceholderText"/>
            </w:rPr>
            <w:t>Choose an item.</w:t>
          </w:r>
        </w:p>
      </w:docPartBody>
    </w:docPart>
    <w:docPart>
      <w:docPartPr>
        <w:name w:val="89CDDAB485664829A556D8495EC5DB6B"/>
        <w:category>
          <w:name w:val="General"/>
          <w:gallery w:val="placeholder"/>
        </w:category>
        <w:types>
          <w:type w:val="bbPlcHdr"/>
        </w:types>
        <w:behaviors>
          <w:behavior w:val="content"/>
        </w:behaviors>
        <w:guid w:val="{45C5594E-0376-4A6B-A8F5-BB74F4B00C62}"/>
      </w:docPartPr>
      <w:docPartBody>
        <w:p w:rsidR="00604785" w:rsidRDefault="00477361" w:rsidP="00477361">
          <w:pPr>
            <w:pStyle w:val="89CDDAB485664829A556D8495EC5DB6B"/>
          </w:pPr>
          <w:r w:rsidRPr="00696481">
            <w:rPr>
              <w:rStyle w:val="PlaceholderText"/>
            </w:rPr>
            <w:t>Choose an item.</w:t>
          </w:r>
        </w:p>
      </w:docPartBody>
    </w:docPart>
    <w:docPart>
      <w:docPartPr>
        <w:name w:val="3A6552FAC02D437997AB633B524A2725"/>
        <w:category>
          <w:name w:val="General"/>
          <w:gallery w:val="placeholder"/>
        </w:category>
        <w:types>
          <w:type w:val="bbPlcHdr"/>
        </w:types>
        <w:behaviors>
          <w:behavior w:val="content"/>
        </w:behaviors>
        <w:guid w:val="{374E6FB8-A85F-485E-8D74-DCC8B3415C27}"/>
      </w:docPartPr>
      <w:docPartBody>
        <w:p w:rsidR="00604785" w:rsidRDefault="00477361" w:rsidP="00477361">
          <w:pPr>
            <w:pStyle w:val="3A6552FAC02D437997AB633B524A2725"/>
          </w:pPr>
          <w:r w:rsidRPr="00696481">
            <w:rPr>
              <w:rStyle w:val="PlaceholderText"/>
            </w:rPr>
            <w:t>Choose an item.</w:t>
          </w:r>
        </w:p>
      </w:docPartBody>
    </w:docPart>
    <w:docPart>
      <w:docPartPr>
        <w:name w:val="CC2680BCF2034ED6AFC362104A172532"/>
        <w:category>
          <w:name w:val="General"/>
          <w:gallery w:val="placeholder"/>
        </w:category>
        <w:types>
          <w:type w:val="bbPlcHdr"/>
        </w:types>
        <w:behaviors>
          <w:behavior w:val="content"/>
        </w:behaviors>
        <w:guid w:val="{66A85910-487D-437B-A555-203D628AA364}"/>
      </w:docPartPr>
      <w:docPartBody>
        <w:p w:rsidR="00604785" w:rsidRDefault="00477361" w:rsidP="00477361">
          <w:pPr>
            <w:pStyle w:val="CC2680BCF2034ED6AFC362104A172532"/>
          </w:pPr>
          <w:r w:rsidRPr="00696481">
            <w:rPr>
              <w:rStyle w:val="PlaceholderText"/>
            </w:rPr>
            <w:t>Choose an item.</w:t>
          </w:r>
        </w:p>
      </w:docPartBody>
    </w:docPart>
    <w:docPart>
      <w:docPartPr>
        <w:name w:val="299F9FB8C04E473D9E9C8792D8F9C6A8"/>
        <w:category>
          <w:name w:val="General"/>
          <w:gallery w:val="placeholder"/>
        </w:category>
        <w:types>
          <w:type w:val="bbPlcHdr"/>
        </w:types>
        <w:behaviors>
          <w:behavior w:val="content"/>
        </w:behaviors>
        <w:guid w:val="{479D4340-B301-4C63-8B5F-BA8AC11FE843}"/>
      </w:docPartPr>
      <w:docPartBody>
        <w:p w:rsidR="00604785" w:rsidRDefault="00477361" w:rsidP="00477361">
          <w:pPr>
            <w:pStyle w:val="299F9FB8C04E473D9E9C8792D8F9C6A8"/>
          </w:pPr>
          <w:r w:rsidRPr="00696481">
            <w:rPr>
              <w:rStyle w:val="PlaceholderText"/>
            </w:rPr>
            <w:t>Choose an item.</w:t>
          </w:r>
        </w:p>
      </w:docPartBody>
    </w:docPart>
    <w:docPart>
      <w:docPartPr>
        <w:name w:val="783AF714C2E04CDFA35E990BCF2F0746"/>
        <w:category>
          <w:name w:val="General"/>
          <w:gallery w:val="placeholder"/>
        </w:category>
        <w:types>
          <w:type w:val="bbPlcHdr"/>
        </w:types>
        <w:behaviors>
          <w:behavior w:val="content"/>
        </w:behaviors>
        <w:guid w:val="{254AF394-1E9B-4E52-B08B-4981C7C119EC}"/>
      </w:docPartPr>
      <w:docPartBody>
        <w:p w:rsidR="00604785" w:rsidRDefault="00604785" w:rsidP="00604785">
          <w:pPr>
            <w:pStyle w:val="783AF714C2E04CDFA35E990BCF2F0746"/>
          </w:pPr>
          <w:r w:rsidRPr="00696481">
            <w:rPr>
              <w:rStyle w:val="PlaceholderText"/>
            </w:rPr>
            <w:t>Choose an item.</w:t>
          </w:r>
        </w:p>
      </w:docPartBody>
    </w:docPart>
    <w:docPart>
      <w:docPartPr>
        <w:name w:val="8E0FC18AA21F4150AAB0DC7FA9B65849"/>
        <w:category>
          <w:name w:val="General"/>
          <w:gallery w:val="placeholder"/>
        </w:category>
        <w:types>
          <w:type w:val="bbPlcHdr"/>
        </w:types>
        <w:behaviors>
          <w:behavior w:val="content"/>
        </w:behaviors>
        <w:guid w:val="{CC078D69-8A7F-45DF-B391-6D278601C9AF}"/>
      </w:docPartPr>
      <w:docPartBody>
        <w:p w:rsidR="00604785" w:rsidRDefault="00604785" w:rsidP="00604785">
          <w:pPr>
            <w:pStyle w:val="8E0FC18AA21F4150AAB0DC7FA9B65849"/>
          </w:pPr>
          <w:r w:rsidRPr="00696481">
            <w:rPr>
              <w:rStyle w:val="PlaceholderText"/>
            </w:rPr>
            <w:t>Choose an item.</w:t>
          </w:r>
        </w:p>
      </w:docPartBody>
    </w:docPart>
    <w:docPart>
      <w:docPartPr>
        <w:name w:val="3F355EE3E1C44DD1AB922D3150E89B15"/>
        <w:category>
          <w:name w:val="General"/>
          <w:gallery w:val="placeholder"/>
        </w:category>
        <w:types>
          <w:type w:val="bbPlcHdr"/>
        </w:types>
        <w:behaviors>
          <w:behavior w:val="content"/>
        </w:behaviors>
        <w:guid w:val="{1282F78F-1C5F-4FE0-B2D8-A7B35EA9B448}"/>
      </w:docPartPr>
      <w:docPartBody>
        <w:p w:rsidR="00604785" w:rsidRDefault="00604785" w:rsidP="00604785">
          <w:pPr>
            <w:pStyle w:val="3F355EE3E1C44DD1AB922D3150E89B15"/>
          </w:pPr>
          <w:r w:rsidRPr="00696481">
            <w:rPr>
              <w:rStyle w:val="PlaceholderText"/>
            </w:rPr>
            <w:t>Choose an item.</w:t>
          </w:r>
        </w:p>
      </w:docPartBody>
    </w:docPart>
    <w:docPart>
      <w:docPartPr>
        <w:name w:val="374F362C9C154727BC5DB89652ADC9CF"/>
        <w:category>
          <w:name w:val="General"/>
          <w:gallery w:val="placeholder"/>
        </w:category>
        <w:types>
          <w:type w:val="bbPlcHdr"/>
        </w:types>
        <w:behaviors>
          <w:behavior w:val="content"/>
        </w:behaviors>
        <w:guid w:val="{997FFCDF-6136-4408-BB3B-F0E9A4567049}"/>
      </w:docPartPr>
      <w:docPartBody>
        <w:p w:rsidR="004B523E" w:rsidRDefault="004B523E" w:rsidP="004B523E">
          <w:pPr>
            <w:pStyle w:val="374F362C9C154727BC5DB89652ADC9CF"/>
          </w:pPr>
          <w:r w:rsidRPr="00696481">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doNotTrackMoves/>
  <w:defaultTabStop w:val="720"/>
  <w:characterSpacingControl w:val="doNotCompress"/>
  <w:compat>
    <w:useFELayout/>
  </w:compat>
  <w:rsids>
    <w:rsidRoot w:val="009B0302"/>
    <w:rsid w:val="000974DC"/>
    <w:rsid w:val="000D0746"/>
    <w:rsid w:val="00101F3C"/>
    <w:rsid w:val="001103C6"/>
    <w:rsid w:val="001F1565"/>
    <w:rsid w:val="00380982"/>
    <w:rsid w:val="003A21D5"/>
    <w:rsid w:val="004027A3"/>
    <w:rsid w:val="00477361"/>
    <w:rsid w:val="00494F5B"/>
    <w:rsid w:val="004B523E"/>
    <w:rsid w:val="004C375C"/>
    <w:rsid w:val="00524869"/>
    <w:rsid w:val="00562DE9"/>
    <w:rsid w:val="00596010"/>
    <w:rsid w:val="005E13DD"/>
    <w:rsid w:val="00604785"/>
    <w:rsid w:val="00622D58"/>
    <w:rsid w:val="00650B9C"/>
    <w:rsid w:val="006B5D2F"/>
    <w:rsid w:val="007E6C90"/>
    <w:rsid w:val="008219B9"/>
    <w:rsid w:val="008B0611"/>
    <w:rsid w:val="008B76F0"/>
    <w:rsid w:val="0090498E"/>
    <w:rsid w:val="00934297"/>
    <w:rsid w:val="00960E2D"/>
    <w:rsid w:val="00991BA0"/>
    <w:rsid w:val="009B0302"/>
    <w:rsid w:val="009B6D4D"/>
    <w:rsid w:val="009B71F1"/>
    <w:rsid w:val="009C5686"/>
    <w:rsid w:val="00A73021"/>
    <w:rsid w:val="00AB6696"/>
    <w:rsid w:val="00AC1C38"/>
    <w:rsid w:val="00AE748C"/>
    <w:rsid w:val="00B04473"/>
    <w:rsid w:val="00B154FD"/>
    <w:rsid w:val="00B37A16"/>
    <w:rsid w:val="00B51487"/>
    <w:rsid w:val="00C27EBF"/>
    <w:rsid w:val="00C3496E"/>
    <w:rsid w:val="00C955D7"/>
    <w:rsid w:val="00CB7306"/>
    <w:rsid w:val="00D03AA9"/>
    <w:rsid w:val="00D23466"/>
    <w:rsid w:val="00D81BB4"/>
    <w:rsid w:val="00DC12AD"/>
    <w:rsid w:val="00E71520"/>
    <w:rsid w:val="00E82A02"/>
    <w:rsid w:val="00EA1198"/>
    <w:rsid w:val="00EA527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4B523E"/>
    <w:rPr>
      <w:color w:val="808080"/>
    </w:rPr>
  </w:style>
  <w:style w:type="paragraph" w:customStyle="1" w:styleId="00D21D4B0BBC45B9AB5A645798CEE23E">
    <w:name w:val="00D21D4B0BBC45B9AB5A645798CEE23E"/>
    <w:rsid w:val="009B0302"/>
  </w:style>
  <w:style w:type="paragraph" w:customStyle="1" w:styleId="32C303981357483A9D82799299B94FB0">
    <w:name w:val="32C303981357483A9D82799299B94FB0"/>
    <w:rsid w:val="009B0302"/>
  </w:style>
  <w:style w:type="paragraph" w:customStyle="1" w:styleId="A878D6DE1165402FB5D36243B9943F17">
    <w:name w:val="A878D6DE1165402FB5D36243B9943F17"/>
    <w:rsid w:val="009B0302"/>
  </w:style>
  <w:style w:type="paragraph" w:customStyle="1" w:styleId="4EB0C44C2AB740309603A1FB61AD24ED">
    <w:name w:val="4EB0C44C2AB740309603A1FB61AD24ED"/>
    <w:rsid w:val="009B0302"/>
  </w:style>
  <w:style w:type="paragraph" w:customStyle="1" w:styleId="247688741C204EEDB88C3A93BFF9A94F">
    <w:name w:val="247688741C204EEDB88C3A93BFF9A94F"/>
    <w:rsid w:val="009B0302"/>
  </w:style>
  <w:style w:type="paragraph" w:customStyle="1" w:styleId="E4DFFAB9470F43EC9E0AB01A2CA0C7F0">
    <w:name w:val="E4DFFAB9470F43EC9E0AB01A2CA0C7F0"/>
    <w:rsid w:val="009B0302"/>
  </w:style>
  <w:style w:type="paragraph" w:customStyle="1" w:styleId="55FB1AD1D2E141DA81D04ACA45E9CEFC">
    <w:name w:val="55FB1AD1D2E141DA81D04ACA45E9CEFC"/>
    <w:rsid w:val="009B0302"/>
  </w:style>
  <w:style w:type="paragraph" w:customStyle="1" w:styleId="A878D6DE1165402FB5D36243B9943F171">
    <w:name w:val="A878D6DE1165402FB5D36243B9943F171"/>
    <w:rsid w:val="009B0302"/>
    <w:rPr>
      <w:rFonts w:eastAsiaTheme="minorHAnsi"/>
    </w:rPr>
  </w:style>
  <w:style w:type="paragraph" w:customStyle="1" w:styleId="4EB0C44C2AB740309603A1FB61AD24ED1">
    <w:name w:val="4EB0C44C2AB740309603A1FB61AD24ED1"/>
    <w:rsid w:val="009B0302"/>
    <w:rPr>
      <w:rFonts w:eastAsiaTheme="minorHAnsi"/>
    </w:rPr>
  </w:style>
  <w:style w:type="paragraph" w:customStyle="1" w:styleId="247688741C204EEDB88C3A93BFF9A94F1">
    <w:name w:val="247688741C204EEDB88C3A93BFF9A94F1"/>
    <w:rsid w:val="009B0302"/>
    <w:rPr>
      <w:rFonts w:eastAsiaTheme="minorHAnsi"/>
    </w:rPr>
  </w:style>
  <w:style w:type="paragraph" w:customStyle="1" w:styleId="E4DFFAB9470F43EC9E0AB01A2CA0C7F01">
    <w:name w:val="E4DFFAB9470F43EC9E0AB01A2CA0C7F01"/>
    <w:rsid w:val="009B0302"/>
    <w:rPr>
      <w:rFonts w:eastAsiaTheme="minorHAnsi"/>
    </w:rPr>
  </w:style>
  <w:style w:type="paragraph" w:customStyle="1" w:styleId="55FB1AD1D2E141DA81D04ACA45E9CEFC1">
    <w:name w:val="55FB1AD1D2E141DA81D04ACA45E9CEFC1"/>
    <w:rsid w:val="009B0302"/>
    <w:rPr>
      <w:rFonts w:eastAsiaTheme="minorHAnsi"/>
    </w:rPr>
  </w:style>
  <w:style w:type="paragraph" w:customStyle="1" w:styleId="B7D11AD9B4C049D9AD63CC4E8D603F49">
    <w:name w:val="B7D11AD9B4C049D9AD63CC4E8D603F49"/>
    <w:rsid w:val="009B0302"/>
  </w:style>
  <w:style w:type="paragraph" w:customStyle="1" w:styleId="BE2CFFA6C6024ECE948D62A8B1682011">
    <w:name w:val="BE2CFFA6C6024ECE948D62A8B1682011"/>
    <w:rsid w:val="009B0302"/>
  </w:style>
  <w:style w:type="paragraph" w:customStyle="1" w:styleId="9DB8B0892DBC40DAABC1E82A864B3DA4">
    <w:name w:val="9DB8B0892DBC40DAABC1E82A864B3DA4"/>
    <w:rsid w:val="009B0302"/>
  </w:style>
  <w:style w:type="paragraph" w:customStyle="1" w:styleId="1C2F0316734149ABB919274321BE4F53">
    <w:name w:val="1C2F0316734149ABB919274321BE4F53"/>
    <w:rsid w:val="009B0302"/>
  </w:style>
  <w:style w:type="paragraph" w:customStyle="1" w:styleId="566BF916E4574DCE8096346DE9057BD2">
    <w:name w:val="566BF916E4574DCE8096346DE9057BD2"/>
    <w:rsid w:val="009B0302"/>
  </w:style>
  <w:style w:type="paragraph" w:customStyle="1" w:styleId="40925AEE775642BFA5DEEBB5C4D2C366">
    <w:name w:val="40925AEE775642BFA5DEEBB5C4D2C366"/>
    <w:rsid w:val="009B0302"/>
  </w:style>
  <w:style w:type="paragraph" w:customStyle="1" w:styleId="5B94956CE92A47E2BD39BF17C9EE92EB">
    <w:name w:val="5B94956CE92A47E2BD39BF17C9EE92EB"/>
    <w:rsid w:val="009B0302"/>
  </w:style>
  <w:style w:type="paragraph" w:customStyle="1" w:styleId="5688E8FE785943198369236FD7C29257">
    <w:name w:val="5688E8FE785943198369236FD7C29257"/>
    <w:rsid w:val="009B0302"/>
  </w:style>
  <w:style w:type="paragraph" w:customStyle="1" w:styleId="DDC91F0B2B364A898CF855C7D93DDDAF">
    <w:name w:val="DDC91F0B2B364A898CF855C7D93DDDAF"/>
    <w:rsid w:val="009B0302"/>
  </w:style>
  <w:style w:type="paragraph" w:customStyle="1" w:styleId="78133CD08DDC43BC9F8E2F03683D92A8">
    <w:name w:val="78133CD08DDC43BC9F8E2F03683D92A8"/>
    <w:rsid w:val="009B0302"/>
  </w:style>
  <w:style w:type="paragraph" w:customStyle="1" w:styleId="C6A3E93FCBCF4A8F855483A0810544E0">
    <w:name w:val="C6A3E93FCBCF4A8F855483A0810544E0"/>
    <w:rsid w:val="009B0302"/>
  </w:style>
  <w:style w:type="paragraph" w:customStyle="1" w:styleId="27E26C1704F34C26BE3613E5CE1365D1">
    <w:name w:val="27E26C1704F34C26BE3613E5CE1365D1"/>
    <w:rsid w:val="009B0302"/>
  </w:style>
  <w:style w:type="paragraph" w:customStyle="1" w:styleId="519F9B88FED64D828D8441ADEFD732B6">
    <w:name w:val="519F9B88FED64D828D8441ADEFD732B6"/>
    <w:rsid w:val="009B0302"/>
  </w:style>
  <w:style w:type="paragraph" w:customStyle="1" w:styleId="F6A578EF7DD3420D897BCADA52278F69">
    <w:name w:val="F6A578EF7DD3420D897BCADA52278F69"/>
    <w:rsid w:val="009B0302"/>
  </w:style>
  <w:style w:type="paragraph" w:customStyle="1" w:styleId="1EF21DD1F3CC4FD9A53EC788538D5D5F">
    <w:name w:val="1EF21DD1F3CC4FD9A53EC788538D5D5F"/>
    <w:rsid w:val="009B0302"/>
  </w:style>
  <w:style w:type="paragraph" w:customStyle="1" w:styleId="1EF21DD1F3CC4FD9A53EC788538D5D5F1">
    <w:name w:val="1EF21DD1F3CC4FD9A53EC788538D5D5F1"/>
    <w:rsid w:val="009B0302"/>
    <w:rPr>
      <w:rFonts w:eastAsiaTheme="minorHAnsi"/>
    </w:rPr>
  </w:style>
  <w:style w:type="paragraph" w:customStyle="1" w:styleId="4EB0C44C2AB740309603A1FB61AD24ED2">
    <w:name w:val="4EB0C44C2AB740309603A1FB61AD24ED2"/>
    <w:rsid w:val="009B0302"/>
    <w:rPr>
      <w:rFonts w:eastAsiaTheme="minorHAnsi"/>
    </w:rPr>
  </w:style>
  <w:style w:type="paragraph" w:customStyle="1" w:styleId="247688741C204EEDB88C3A93BFF9A94F2">
    <w:name w:val="247688741C204EEDB88C3A93BFF9A94F2"/>
    <w:rsid w:val="009B0302"/>
    <w:rPr>
      <w:rFonts w:eastAsiaTheme="minorHAnsi"/>
    </w:rPr>
  </w:style>
  <w:style w:type="paragraph" w:customStyle="1" w:styleId="E4DFFAB9470F43EC9E0AB01A2CA0C7F02">
    <w:name w:val="E4DFFAB9470F43EC9E0AB01A2CA0C7F02"/>
    <w:rsid w:val="009B0302"/>
    <w:rPr>
      <w:rFonts w:eastAsiaTheme="minorHAnsi"/>
    </w:rPr>
  </w:style>
  <w:style w:type="paragraph" w:customStyle="1" w:styleId="55FB1AD1D2E141DA81D04ACA45E9CEFC2">
    <w:name w:val="55FB1AD1D2E141DA81D04ACA45E9CEFC2"/>
    <w:rsid w:val="009B0302"/>
    <w:rPr>
      <w:rFonts w:eastAsiaTheme="minorHAnsi"/>
    </w:rPr>
  </w:style>
  <w:style w:type="paragraph" w:customStyle="1" w:styleId="B7D11AD9B4C049D9AD63CC4E8D603F491">
    <w:name w:val="B7D11AD9B4C049D9AD63CC4E8D603F491"/>
    <w:rsid w:val="009B0302"/>
    <w:rPr>
      <w:rFonts w:eastAsiaTheme="minorHAnsi"/>
    </w:rPr>
  </w:style>
  <w:style w:type="paragraph" w:customStyle="1" w:styleId="BE2CFFA6C6024ECE948D62A8B16820111">
    <w:name w:val="BE2CFFA6C6024ECE948D62A8B16820111"/>
    <w:rsid w:val="009B0302"/>
    <w:rPr>
      <w:rFonts w:eastAsiaTheme="minorHAnsi"/>
    </w:rPr>
  </w:style>
  <w:style w:type="paragraph" w:customStyle="1" w:styleId="9DB8B0892DBC40DAABC1E82A864B3DA41">
    <w:name w:val="9DB8B0892DBC40DAABC1E82A864B3DA41"/>
    <w:rsid w:val="009B0302"/>
    <w:rPr>
      <w:rFonts w:eastAsiaTheme="minorHAnsi"/>
    </w:rPr>
  </w:style>
  <w:style w:type="paragraph" w:customStyle="1" w:styleId="1C2F0316734149ABB919274321BE4F531">
    <w:name w:val="1C2F0316734149ABB919274321BE4F531"/>
    <w:rsid w:val="009B0302"/>
    <w:rPr>
      <w:rFonts w:eastAsiaTheme="minorHAnsi"/>
    </w:rPr>
  </w:style>
  <w:style w:type="paragraph" w:customStyle="1" w:styleId="566BF916E4574DCE8096346DE9057BD21">
    <w:name w:val="566BF916E4574DCE8096346DE9057BD21"/>
    <w:rsid w:val="009B0302"/>
    <w:rPr>
      <w:rFonts w:eastAsiaTheme="minorHAnsi"/>
    </w:rPr>
  </w:style>
  <w:style w:type="paragraph" w:customStyle="1" w:styleId="40925AEE775642BFA5DEEBB5C4D2C3661">
    <w:name w:val="40925AEE775642BFA5DEEBB5C4D2C3661"/>
    <w:rsid w:val="009B0302"/>
    <w:rPr>
      <w:rFonts w:eastAsiaTheme="minorHAnsi"/>
    </w:rPr>
  </w:style>
  <w:style w:type="paragraph" w:customStyle="1" w:styleId="5B94956CE92A47E2BD39BF17C9EE92EB1">
    <w:name w:val="5B94956CE92A47E2BD39BF17C9EE92EB1"/>
    <w:rsid w:val="009B0302"/>
    <w:rPr>
      <w:rFonts w:eastAsiaTheme="minorHAnsi"/>
    </w:rPr>
  </w:style>
  <w:style w:type="paragraph" w:customStyle="1" w:styleId="5688E8FE785943198369236FD7C292571">
    <w:name w:val="5688E8FE785943198369236FD7C292571"/>
    <w:rsid w:val="009B0302"/>
    <w:rPr>
      <w:rFonts w:eastAsiaTheme="minorHAnsi"/>
    </w:rPr>
  </w:style>
  <w:style w:type="paragraph" w:customStyle="1" w:styleId="DDC91F0B2B364A898CF855C7D93DDDAF1">
    <w:name w:val="DDC91F0B2B364A898CF855C7D93DDDAF1"/>
    <w:rsid w:val="009B0302"/>
    <w:rPr>
      <w:rFonts w:eastAsiaTheme="minorHAnsi"/>
    </w:rPr>
  </w:style>
  <w:style w:type="paragraph" w:customStyle="1" w:styleId="78133CD08DDC43BC9F8E2F03683D92A81">
    <w:name w:val="78133CD08DDC43BC9F8E2F03683D92A81"/>
    <w:rsid w:val="009B0302"/>
    <w:rPr>
      <w:rFonts w:eastAsiaTheme="minorHAnsi"/>
    </w:rPr>
  </w:style>
  <w:style w:type="paragraph" w:customStyle="1" w:styleId="C6A3E93FCBCF4A8F855483A0810544E01">
    <w:name w:val="C6A3E93FCBCF4A8F855483A0810544E01"/>
    <w:rsid w:val="009B0302"/>
    <w:rPr>
      <w:rFonts w:eastAsiaTheme="minorHAnsi"/>
    </w:rPr>
  </w:style>
  <w:style w:type="paragraph" w:customStyle="1" w:styleId="27E26C1704F34C26BE3613E5CE1365D11">
    <w:name w:val="27E26C1704F34C26BE3613E5CE1365D11"/>
    <w:rsid w:val="009B0302"/>
    <w:rPr>
      <w:rFonts w:eastAsiaTheme="minorHAnsi"/>
    </w:rPr>
  </w:style>
  <w:style w:type="paragraph" w:customStyle="1" w:styleId="519F9B88FED64D828D8441ADEFD732B61">
    <w:name w:val="519F9B88FED64D828D8441ADEFD732B61"/>
    <w:rsid w:val="009B0302"/>
    <w:rPr>
      <w:rFonts w:eastAsiaTheme="minorHAnsi"/>
    </w:rPr>
  </w:style>
  <w:style w:type="paragraph" w:customStyle="1" w:styleId="F6A578EF7DD3420D897BCADA52278F691">
    <w:name w:val="F6A578EF7DD3420D897BCADA52278F691"/>
    <w:rsid w:val="009B0302"/>
    <w:rPr>
      <w:rFonts w:eastAsiaTheme="minorHAnsi"/>
    </w:rPr>
  </w:style>
  <w:style w:type="paragraph" w:customStyle="1" w:styleId="1EF21DD1F3CC4FD9A53EC788538D5D5F2">
    <w:name w:val="1EF21DD1F3CC4FD9A53EC788538D5D5F2"/>
    <w:rsid w:val="009B0302"/>
    <w:rPr>
      <w:rFonts w:eastAsiaTheme="minorHAnsi"/>
    </w:rPr>
  </w:style>
  <w:style w:type="paragraph" w:customStyle="1" w:styleId="4EB0C44C2AB740309603A1FB61AD24ED3">
    <w:name w:val="4EB0C44C2AB740309603A1FB61AD24ED3"/>
    <w:rsid w:val="009B0302"/>
    <w:rPr>
      <w:rFonts w:eastAsiaTheme="minorHAnsi"/>
    </w:rPr>
  </w:style>
  <w:style w:type="paragraph" w:customStyle="1" w:styleId="247688741C204EEDB88C3A93BFF9A94F3">
    <w:name w:val="247688741C204EEDB88C3A93BFF9A94F3"/>
    <w:rsid w:val="009B0302"/>
    <w:rPr>
      <w:rFonts w:eastAsiaTheme="minorHAnsi"/>
    </w:rPr>
  </w:style>
  <w:style w:type="paragraph" w:customStyle="1" w:styleId="E4DFFAB9470F43EC9E0AB01A2CA0C7F03">
    <w:name w:val="E4DFFAB9470F43EC9E0AB01A2CA0C7F03"/>
    <w:rsid w:val="009B0302"/>
    <w:rPr>
      <w:rFonts w:eastAsiaTheme="minorHAnsi"/>
    </w:rPr>
  </w:style>
  <w:style w:type="paragraph" w:customStyle="1" w:styleId="55FB1AD1D2E141DA81D04ACA45E9CEFC3">
    <w:name w:val="55FB1AD1D2E141DA81D04ACA45E9CEFC3"/>
    <w:rsid w:val="009B0302"/>
    <w:rPr>
      <w:rFonts w:eastAsiaTheme="minorHAnsi"/>
    </w:rPr>
  </w:style>
  <w:style w:type="paragraph" w:customStyle="1" w:styleId="B7D11AD9B4C049D9AD63CC4E8D603F492">
    <w:name w:val="B7D11AD9B4C049D9AD63CC4E8D603F492"/>
    <w:rsid w:val="009B0302"/>
    <w:rPr>
      <w:rFonts w:eastAsiaTheme="minorHAnsi"/>
    </w:rPr>
  </w:style>
  <w:style w:type="paragraph" w:customStyle="1" w:styleId="BE2CFFA6C6024ECE948D62A8B16820112">
    <w:name w:val="BE2CFFA6C6024ECE948D62A8B16820112"/>
    <w:rsid w:val="009B0302"/>
    <w:rPr>
      <w:rFonts w:eastAsiaTheme="minorHAnsi"/>
    </w:rPr>
  </w:style>
  <w:style w:type="paragraph" w:customStyle="1" w:styleId="9DB8B0892DBC40DAABC1E82A864B3DA42">
    <w:name w:val="9DB8B0892DBC40DAABC1E82A864B3DA42"/>
    <w:rsid w:val="009B0302"/>
    <w:rPr>
      <w:rFonts w:eastAsiaTheme="minorHAnsi"/>
    </w:rPr>
  </w:style>
  <w:style w:type="paragraph" w:customStyle="1" w:styleId="1C2F0316734149ABB919274321BE4F532">
    <w:name w:val="1C2F0316734149ABB919274321BE4F532"/>
    <w:rsid w:val="009B0302"/>
    <w:rPr>
      <w:rFonts w:eastAsiaTheme="minorHAnsi"/>
    </w:rPr>
  </w:style>
  <w:style w:type="paragraph" w:customStyle="1" w:styleId="566BF916E4574DCE8096346DE9057BD22">
    <w:name w:val="566BF916E4574DCE8096346DE9057BD22"/>
    <w:rsid w:val="009B0302"/>
    <w:rPr>
      <w:rFonts w:eastAsiaTheme="minorHAnsi"/>
    </w:rPr>
  </w:style>
  <w:style w:type="paragraph" w:customStyle="1" w:styleId="40925AEE775642BFA5DEEBB5C4D2C3662">
    <w:name w:val="40925AEE775642BFA5DEEBB5C4D2C3662"/>
    <w:rsid w:val="009B0302"/>
    <w:rPr>
      <w:rFonts w:eastAsiaTheme="minorHAnsi"/>
    </w:rPr>
  </w:style>
  <w:style w:type="paragraph" w:customStyle="1" w:styleId="5B94956CE92A47E2BD39BF17C9EE92EB2">
    <w:name w:val="5B94956CE92A47E2BD39BF17C9EE92EB2"/>
    <w:rsid w:val="009B0302"/>
    <w:rPr>
      <w:rFonts w:eastAsiaTheme="minorHAnsi"/>
    </w:rPr>
  </w:style>
  <w:style w:type="paragraph" w:customStyle="1" w:styleId="5688E8FE785943198369236FD7C292572">
    <w:name w:val="5688E8FE785943198369236FD7C292572"/>
    <w:rsid w:val="009B0302"/>
    <w:rPr>
      <w:rFonts w:eastAsiaTheme="minorHAnsi"/>
    </w:rPr>
  </w:style>
  <w:style w:type="paragraph" w:customStyle="1" w:styleId="DDC91F0B2B364A898CF855C7D93DDDAF2">
    <w:name w:val="DDC91F0B2B364A898CF855C7D93DDDAF2"/>
    <w:rsid w:val="009B0302"/>
    <w:rPr>
      <w:rFonts w:eastAsiaTheme="minorHAnsi"/>
    </w:rPr>
  </w:style>
  <w:style w:type="paragraph" w:customStyle="1" w:styleId="78133CD08DDC43BC9F8E2F03683D92A82">
    <w:name w:val="78133CD08DDC43BC9F8E2F03683D92A82"/>
    <w:rsid w:val="009B0302"/>
    <w:rPr>
      <w:rFonts w:eastAsiaTheme="minorHAnsi"/>
    </w:rPr>
  </w:style>
  <w:style w:type="paragraph" w:customStyle="1" w:styleId="C6A3E93FCBCF4A8F855483A0810544E02">
    <w:name w:val="C6A3E93FCBCF4A8F855483A0810544E02"/>
    <w:rsid w:val="009B0302"/>
    <w:rPr>
      <w:rFonts w:eastAsiaTheme="minorHAnsi"/>
    </w:rPr>
  </w:style>
  <w:style w:type="paragraph" w:customStyle="1" w:styleId="27E26C1704F34C26BE3613E5CE1365D12">
    <w:name w:val="27E26C1704F34C26BE3613E5CE1365D12"/>
    <w:rsid w:val="009B0302"/>
    <w:rPr>
      <w:rFonts w:eastAsiaTheme="minorHAnsi"/>
    </w:rPr>
  </w:style>
  <w:style w:type="paragraph" w:customStyle="1" w:styleId="519F9B88FED64D828D8441ADEFD732B62">
    <w:name w:val="519F9B88FED64D828D8441ADEFD732B62"/>
    <w:rsid w:val="009B0302"/>
    <w:rPr>
      <w:rFonts w:eastAsiaTheme="minorHAnsi"/>
    </w:rPr>
  </w:style>
  <w:style w:type="paragraph" w:customStyle="1" w:styleId="F6A578EF7DD3420D897BCADA52278F692">
    <w:name w:val="F6A578EF7DD3420D897BCADA52278F692"/>
    <w:rsid w:val="009B0302"/>
    <w:rPr>
      <w:rFonts w:eastAsiaTheme="minorHAnsi"/>
    </w:rPr>
  </w:style>
  <w:style w:type="paragraph" w:customStyle="1" w:styleId="E99591CBB80740578E303A28458C02CB">
    <w:name w:val="E99591CBB80740578E303A28458C02CB"/>
    <w:rsid w:val="009B0302"/>
  </w:style>
  <w:style w:type="paragraph" w:customStyle="1" w:styleId="25DCC572C2704B4D91A3B89D920FF6CA">
    <w:name w:val="25DCC572C2704B4D91A3B89D920FF6CA"/>
    <w:rsid w:val="009B0302"/>
  </w:style>
  <w:style w:type="paragraph" w:customStyle="1" w:styleId="E0C899A1B3C748A8B9C2679A8FB4C98A">
    <w:name w:val="E0C899A1B3C748A8B9C2679A8FB4C98A"/>
    <w:rsid w:val="009B0302"/>
  </w:style>
  <w:style w:type="paragraph" w:customStyle="1" w:styleId="056C6FE1A90A4466B00CE9F860E5674E">
    <w:name w:val="056C6FE1A90A4466B00CE9F860E5674E"/>
    <w:rsid w:val="009B0302"/>
  </w:style>
  <w:style w:type="paragraph" w:customStyle="1" w:styleId="5401922650AB409C9BD9B40CFA7C3CC7">
    <w:name w:val="5401922650AB409C9BD9B40CFA7C3CC7"/>
    <w:rsid w:val="009B0302"/>
  </w:style>
  <w:style w:type="paragraph" w:customStyle="1" w:styleId="3D22BE2EF95240A88E8C6315487BEBC6">
    <w:name w:val="3D22BE2EF95240A88E8C6315487BEBC6"/>
    <w:rsid w:val="009B0302"/>
  </w:style>
  <w:style w:type="paragraph" w:customStyle="1" w:styleId="8BB1D5C29CF24D41B0820D3AC74AAFCF">
    <w:name w:val="8BB1D5C29CF24D41B0820D3AC74AAFCF"/>
    <w:rsid w:val="009B0302"/>
  </w:style>
  <w:style w:type="paragraph" w:customStyle="1" w:styleId="56676704534C485B99F2069D15197265">
    <w:name w:val="56676704534C485B99F2069D15197265"/>
    <w:rsid w:val="009B0302"/>
  </w:style>
  <w:style w:type="paragraph" w:customStyle="1" w:styleId="0741F00E28FA42AAAEF64B1DE12FCD05">
    <w:name w:val="0741F00E28FA42AAAEF64B1DE12FCD05"/>
    <w:rsid w:val="009B0302"/>
  </w:style>
  <w:style w:type="paragraph" w:customStyle="1" w:styleId="8B0040EA2EB04AD2946543099EF23F34">
    <w:name w:val="8B0040EA2EB04AD2946543099EF23F34"/>
    <w:rsid w:val="009B0302"/>
  </w:style>
  <w:style w:type="paragraph" w:customStyle="1" w:styleId="3C692DA015044E0A9DBD02438FB2FB13">
    <w:name w:val="3C692DA015044E0A9DBD02438FB2FB13"/>
    <w:rsid w:val="009B0302"/>
  </w:style>
  <w:style w:type="paragraph" w:customStyle="1" w:styleId="E021296A4D164108A35568C5143A4B37">
    <w:name w:val="E021296A4D164108A35568C5143A4B37"/>
    <w:rsid w:val="009B0302"/>
  </w:style>
  <w:style w:type="paragraph" w:customStyle="1" w:styleId="FB3115166C574177A7280C2AEBB8F7E7">
    <w:name w:val="FB3115166C574177A7280C2AEBB8F7E7"/>
    <w:rsid w:val="009B0302"/>
  </w:style>
  <w:style w:type="paragraph" w:customStyle="1" w:styleId="F18C987D82CE43AAAC762B28856E9417">
    <w:name w:val="F18C987D82CE43AAAC762B28856E9417"/>
    <w:rsid w:val="009B0302"/>
  </w:style>
  <w:style w:type="paragraph" w:customStyle="1" w:styleId="4D14C79F55D649F39A3850E9ECE9004C">
    <w:name w:val="4D14C79F55D649F39A3850E9ECE9004C"/>
    <w:rsid w:val="009B0302"/>
  </w:style>
  <w:style w:type="paragraph" w:customStyle="1" w:styleId="E4C30C6E7FB14E3180D1AC26E0A43B26">
    <w:name w:val="E4C30C6E7FB14E3180D1AC26E0A43B26"/>
    <w:rsid w:val="009B0302"/>
  </w:style>
  <w:style w:type="paragraph" w:customStyle="1" w:styleId="B2D0C41964B04AA5AC5353E7FA0EAD80">
    <w:name w:val="B2D0C41964B04AA5AC5353E7FA0EAD80"/>
    <w:rsid w:val="009B0302"/>
  </w:style>
  <w:style w:type="paragraph" w:customStyle="1" w:styleId="C44B63D0E17147ECB05E90022A5DDC68">
    <w:name w:val="C44B63D0E17147ECB05E90022A5DDC68"/>
    <w:rsid w:val="009B0302"/>
  </w:style>
  <w:style w:type="paragraph" w:customStyle="1" w:styleId="5E84D5F6B0ED48248F6370A149AC47F4">
    <w:name w:val="5E84D5F6B0ED48248F6370A149AC47F4"/>
    <w:rsid w:val="009B0302"/>
  </w:style>
  <w:style w:type="paragraph" w:customStyle="1" w:styleId="04CEF8F0E588482B8736379BFB2DD61C">
    <w:name w:val="04CEF8F0E588482B8736379BFB2DD61C"/>
    <w:rsid w:val="009B0302"/>
  </w:style>
  <w:style w:type="paragraph" w:customStyle="1" w:styleId="D2D0B87B0D4A42F7BFFA46264D999A08">
    <w:name w:val="D2D0B87B0D4A42F7BFFA46264D999A08"/>
    <w:rsid w:val="009B0302"/>
  </w:style>
  <w:style w:type="paragraph" w:customStyle="1" w:styleId="20DBC1819A634ECC84726A3F8FBA784B">
    <w:name w:val="20DBC1819A634ECC84726A3F8FBA784B"/>
    <w:rsid w:val="009B0302"/>
  </w:style>
  <w:style w:type="paragraph" w:customStyle="1" w:styleId="A22032E645F5410C96E6794EE472DD2E">
    <w:name w:val="A22032E645F5410C96E6794EE472DD2E"/>
    <w:rsid w:val="009B0302"/>
  </w:style>
  <w:style w:type="paragraph" w:customStyle="1" w:styleId="913F91B9D5934D8BB6FEB085ACAF8B46">
    <w:name w:val="913F91B9D5934D8BB6FEB085ACAF8B46"/>
    <w:rsid w:val="009B0302"/>
  </w:style>
  <w:style w:type="paragraph" w:customStyle="1" w:styleId="C295F38F3DEA4FFEB1141F79942F527F">
    <w:name w:val="C295F38F3DEA4FFEB1141F79942F527F"/>
    <w:rsid w:val="009B0302"/>
  </w:style>
  <w:style w:type="paragraph" w:customStyle="1" w:styleId="42952CC75620428C8BC62EA03AF11ABF">
    <w:name w:val="42952CC75620428C8BC62EA03AF11ABF"/>
    <w:rsid w:val="009B0302"/>
  </w:style>
  <w:style w:type="paragraph" w:customStyle="1" w:styleId="A2FA4DC0E72945F59911451C29E414EE">
    <w:name w:val="A2FA4DC0E72945F59911451C29E414EE"/>
    <w:rsid w:val="009B0302"/>
  </w:style>
  <w:style w:type="paragraph" w:customStyle="1" w:styleId="D5E33BAB1D764F0EA0F14623BF245B1C">
    <w:name w:val="D5E33BAB1D764F0EA0F14623BF245B1C"/>
    <w:rsid w:val="009B0302"/>
  </w:style>
  <w:style w:type="paragraph" w:customStyle="1" w:styleId="82D71D8F984B464BA3044179910D6281">
    <w:name w:val="82D71D8F984B464BA3044179910D6281"/>
    <w:rsid w:val="009B0302"/>
  </w:style>
  <w:style w:type="paragraph" w:customStyle="1" w:styleId="6F2A7D7037FF4478969E6F234C8E30D8">
    <w:name w:val="6F2A7D7037FF4478969E6F234C8E30D8"/>
    <w:rsid w:val="009B0302"/>
  </w:style>
  <w:style w:type="paragraph" w:customStyle="1" w:styleId="EAADCB93EFE0461F8416E8D9440C0068">
    <w:name w:val="EAADCB93EFE0461F8416E8D9440C0068"/>
    <w:rsid w:val="009B0302"/>
  </w:style>
  <w:style w:type="paragraph" w:customStyle="1" w:styleId="88DC3525FF444D6D932A7A722FDF5FB2">
    <w:name w:val="88DC3525FF444D6D932A7A722FDF5FB2"/>
    <w:rsid w:val="009B0302"/>
  </w:style>
  <w:style w:type="paragraph" w:customStyle="1" w:styleId="A8AA8585888D4C50BBB652E67932009D">
    <w:name w:val="A8AA8585888D4C50BBB652E67932009D"/>
    <w:rsid w:val="009B0302"/>
  </w:style>
  <w:style w:type="paragraph" w:customStyle="1" w:styleId="C8579489064D4AF49B6D35D22BAA793E">
    <w:name w:val="C8579489064D4AF49B6D35D22BAA793E"/>
    <w:rsid w:val="009B0302"/>
  </w:style>
  <w:style w:type="paragraph" w:customStyle="1" w:styleId="2BCF1C95622E47ABBB3C34DA99D04FC5">
    <w:name w:val="2BCF1C95622E47ABBB3C34DA99D04FC5"/>
    <w:rsid w:val="009B0302"/>
  </w:style>
  <w:style w:type="paragraph" w:customStyle="1" w:styleId="5ED6413C0562402EA06266BCD54BDB72">
    <w:name w:val="5ED6413C0562402EA06266BCD54BDB72"/>
    <w:rsid w:val="009B0302"/>
  </w:style>
  <w:style w:type="paragraph" w:customStyle="1" w:styleId="178832665D334D5796EB8C765AF47E95">
    <w:name w:val="178832665D334D5796EB8C765AF47E95"/>
    <w:rsid w:val="009B0302"/>
  </w:style>
  <w:style w:type="paragraph" w:customStyle="1" w:styleId="DD764E0D7C794B6EB24AC2D253F09A24">
    <w:name w:val="DD764E0D7C794B6EB24AC2D253F09A24"/>
    <w:rsid w:val="009B0302"/>
  </w:style>
  <w:style w:type="paragraph" w:customStyle="1" w:styleId="4A4DDEF4162F4999A148E5592411E67D">
    <w:name w:val="4A4DDEF4162F4999A148E5592411E67D"/>
    <w:rsid w:val="009B0302"/>
  </w:style>
  <w:style w:type="paragraph" w:customStyle="1" w:styleId="64984B3FF3A1450CB854B0DDB6F856BD">
    <w:name w:val="64984B3FF3A1450CB854B0DDB6F856BD"/>
    <w:rsid w:val="009B0302"/>
  </w:style>
  <w:style w:type="paragraph" w:customStyle="1" w:styleId="25176E59DF19455C8076C8061DDFF0E6">
    <w:name w:val="25176E59DF19455C8076C8061DDFF0E6"/>
    <w:rsid w:val="009B0302"/>
  </w:style>
  <w:style w:type="paragraph" w:customStyle="1" w:styleId="5E8C3B40117D40BA8F83605218EED9B4">
    <w:name w:val="5E8C3B40117D40BA8F83605218EED9B4"/>
    <w:rsid w:val="009B0302"/>
  </w:style>
  <w:style w:type="paragraph" w:customStyle="1" w:styleId="6E0BA72570D743108E01AC171A361B6E">
    <w:name w:val="6E0BA72570D743108E01AC171A361B6E"/>
    <w:rsid w:val="009B0302"/>
  </w:style>
  <w:style w:type="paragraph" w:customStyle="1" w:styleId="0F2F6D674C3747C783AD5C2CF4A11EE0">
    <w:name w:val="0F2F6D674C3747C783AD5C2CF4A11EE0"/>
    <w:rsid w:val="009B0302"/>
  </w:style>
  <w:style w:type="paragraph" w:customStyle="1" w:styleId="D1FBEEAF386C413BA8756489731EEAFB">
    <w:name w:val="D1FBEEAF386C413BA8756489731EEAFB"/>
    <w:rsid w:val="009B0302"/>
  </w:style>
  <w:style w:type="paragraph" w:customStyle="1" w:styleId="17C717898ADA409FA588C09659E397CD">
    <w:name w:val="17C717898ADA409FA588C09659E397CD"/>
    <w:rsid w:val="009B0302"/>
  </w:style>
  <w:style w:type="paragraph" w:customStyle="1" w:styleId="921F00E7A99241088FE7F401520C4165">
    <w:name w:val="921F00E7A99241088FE7F401520C4165"/>
    <w:rsid w:val="009B0302"/>
  </w:style>
  <w:style w:type="paragraph" w:customStyle="1" w:styleId="2EEDA33C717A42C58F3775BA50DEB639">
    <w:name w:val="2EEDA33C717A42C58F3775BA50DEB639"/>
    <w:rsid w:val="009B0302"/>
  </w:style>
  <w:style w:type="paragraph" w:customStyle="1" w:styleId="F827085C46BE4C82B1738114651ECF6E">
    <w:name w:val="F827085C46BE4C82B1738114651ECF6E"/>
    <w:rsid w:val="009B0302"/>
  </w:style>
  <w:style w:type="paragraph" w:customStyle="1" w:styleId="844EBFCCE4A94ABBA7E72C3F6D2A7173">
    <w:name w:val="844EBFCCE4A94ABBA7E72C3F6D2A7173"/>
    <w:rsid w:val="009B0302"/>
  </w:style>
  <w:style w:type="paragraph" w:customStyle="1" w:styleId="455D5DF4ADA54B81A670D5117AAC0C6B">
    <w:name w:val="455D5DF4ADA54B81A670D5117AAC0C6B"/>
    <w:rsid w:val="009B0302"/>
  </w:style>
  <w:style w:type="paragraph" w:customStyle="1" w:styleId="18B07B19F0164611906D2D6B14309409">
    <w:name w:val="18B07B19F0164611906D2D6B14309409"/>
    <w:rsid w:val="009B0302"/>
  </w:style>
  <w:style w:type="paragraph" w:customStyle="1" w:styleId="33832E54CBF04FE083E483EA8E7CE7EF">
    <w:name w:val="33832E54CBF04FE083E483EA8E7CE7EF"/>
    <w:rsid w:val="009B0302"/>
  </w:style>
  <w:style w:type="paragraph" w:customStyle="1" w:styleId="0C353F53F48446B8BE401E5460BC892B">
    <w:name w:val="0C353F53F48446B8BE401E5460BC892B"/>
    <w:rsid w:val="009B0302"/>
  </w:style>
  <w:style w:type="paragraph" w:customStyle="1" w:styleId="A4313A5343D841FAB86791A8536D48DA">
    <w:name w:val="A4313A5343D841FAB86791A8536D48DA"/>
    <w:rsid w:val="009B0302"/>
  </w:style>
  <w:style w:type="paragraph" w:customStyle="1" w:styleId="A10A09543A024383BCDEA264C3FC903F">
    <w:name w:val="A10A09543A024383BCDEA264C3FC903F"/>
    <w:rsid w:val="009B0302"/>
  </w:style>
  <w:style w:type="paragraph" w:customStyle="1" w:styleId="3715A24CED5946FE8650ABD41A3F1A0D">
    <w:name w:val="3715A24CED5946FE8650ABD41A3F1A0D"/>
    <w:rsid w:val="009B0302"/>
  </w:style>
  <w:style w:type="paragraph" w:customStyle="1" w:styleId="393555C470714A7FA871E9DFCC959146">
    <w:name w:val="393555C470714A7FA871E9DFCC959146"/>
    <w:rsid w:val="009B0302"/>
  </w:style>
  <w:style w:type="paragraph" w:customStyle="1" w:styleId="C29B5C39D5254E7B8CCA23BB3A3E52A1">
    <w:name w:val="C29B5C39D5254E7B8CCA23BB3A3E52A1"/>
    <w:rsid w:val="009B0302"/>
  </w:style>
  <w:style w:type="paragraph" w:customStyle="1" w:styleId="35DC775937354115BD3434E8EB342510">
    <w:name w:val="35DC775937354115BD3434E8EB342510"/>
    <w:rsid w:val="009B0302"/>
  </w:style>
  <w:style w:type="paragraph" w:customStyle="1" w:styleId="4759CDD890134E51A5E8CCE175152AAB">
    <w:name w:val="4759CDD890134E51A5E8CCE175152AAB"/>
    <w:rsid w:val="009B0302"/>
  </w:style>
  <w:style w:type="paragraph" w:customStyle="1" w:styleId="F0361549F24548A3BAD92F125B203EDB">
    <w:name w:val="F0361549F24548A3BAD92F125B203EDB"/>
    <w:rsid w:val="009B0302"/>
  </w:style>
  <w:style w:type="paragraph" w:customStyle="1" w:styleId="9B5A1189F255420C9DD6FD4839FDD91B">
    <w:name w:val="9B5A1189F255420C9DD6FD4839FDD91B"/>
    <w:rsid w:val="009B0302"/>
  </w:style>
  <w:style w:type="paragraph" w:customStyle="1" w:styleId="098E84BC853141EC9E6A969611D04C58">
    <w:name w:val="098E84BC853141EC9E6A969611D04C58"/>
    <w:rsid w:val="009B0302"/>
  </w:style>
  <w:style w:type="paragraph" w:customStyle="1" w:styleId="C709BF1A7D2A4089800C7C929D240D4A">
    <w:name w:val="C709BF1A7D2A4089800C7C929D240D4A"/>
    <w:rsid w:val="009B0302"/>
  </w:style>
  <w:style w:type="paragraph" w:customStyle="1" w:styleId="262A95B8D6444A87B59DAFB6E6722C5B">
    <w:name w:val="262A95B8D6444A87B59DAFB6E6722C5B"/>
    <w:rsid w:val="009B0302"/>
  </w:style>
  <w:style w:type="paragraph" w:customStyle="1" w:styleId="0A2D4446EA694A6C8BCFDE017938D05D">
    <w:name w:val="0A2D4446EA694A6C8BCFDE017938D05D"/>
    <w:rsid w:val="009B0302"/>
  </w:style>
  <w:style w:type="paragraph" w:customStyle="1" w:styleId="ACC00DE798144FBDB15C1F8FF323B83E">
    <w:name w:val="ACC00DE798144FBDB15C1F8FF323B83E"/>
    <w:rsid w:val="009B0302"/>
  </w:style>
  <w:style w:type="paragraph" w:customStyle="1" w:styleId="183BBD36C3914833BE209DE4DA7801E4">
    <w:name w:val="183BBD36C3914833BE209DE4DA7801E4"/>
    <w:rsid w:val="009B0302"/>
  </w:style>
  <w:style w:type="paragraph" w:customStyle="1" w:styleId="820649000D8E4EF49ACFE4B39686BA06">
    <w:name w:val="820649000D8E4EF49ACFE4B39686BA06"/>
    <w:rsid w:val="009B0302"/>
  </w:style>
  <w:style w:type="paragraph" w:customStyle="1" w:styleId="46E22453A3F44336BB93CCF40D55B8B5">
    <w:name w:val="46E22453A3F44336BB93CCF40D55B8B5"/>
    <w:rsid w:val="009B0302"/>
  </w:style>
  <w:style w:type="paragraph" w:customStyle="1" w:styleId="F2BA3CD380C24769BE5C941CE98FCAD1">
    <w:name w:val="F2BA3CD380C24769BE5C941CE98FCAD1"/>
    <w:rsid w:val="009B0302"/>
  </w:style>
  <w:style w:type="paragraph" w:customStyle="1" w:styleId="84D6A063BF22444B9F1F588BCBA77B45">
    <w:name w:val="84D6A063BF22444B9F1F588BCBA77B45"/>
    <w:rsid w:val="009B0302"/>
  </w:style>
  <w:style w:type="paragraph" w:customStyle="1" w:styleId="E31C69F52A444BDA9F9C63092926EFA4">
    <w:name w:val="E31C69F52A444BDA9F9C63092926EFA4"/>
    <w:rsid w:val="009B0302"/>
  </w:style>
  <w:style w:type="paragraph" w:customStyle="1" w:styleId="CE9ACB8579D040B98FB85AC975DFDC9F">
    <w:name w:val="CE9ACB8579D040B98FB85AC975DFDC9F"/>
    <w:rsid w:val="009B0302"/>
  </w:style>
  <w:style w:type="paragraph" w:customStyle="1" w:styleId="509CF5AF387644D1BCD1ABA40CF959D5">
    <w:name w:val="509CF5AF387644D1BCD1ABA40CF959D5"/>
    <w:rsid w:val="009B0302"/>
  </w:style>
  <w:style w:type="paragraph" w:customStyle="1" w:styleId="FC487C051B3240ECA1F7E94CB2C4F66B">
    <w:name w:val="FC487C051B3240ECA1F7E94CB2C4F66B"/>
    <w:rsid w:val="009B0302"/>
  </w:style>
  <w:style w:type="paragraph" w:customStyle="1" w:styleId="6177F5A11C8B4852B4542D860BA6F8E9">
    <w:name w:val="6177F5A11C8B4852B4542D860BA6F8E9"/>
    <w:rsid w:val="009B0302"/>
  </w:style>
  <w:style w:type="paragraph" w:customStyle="1" w:styleId="A3064056801A4EB9AA464DBFD322F75A">
    <w:name w:val="A3064056801A4EB9AA464DBFD322F75A"/>
    <w:rsid w:val="009B0302"/>
  </w:style>
  <w:style w:type="paragraph" w:customStyle="1" w:styleId="DBB6C1A9F50C4691934C6D9C7BF7DEA5">
    <w:name w:val="DBB6C1A9F50C4691934C6D9C7BF7DEA5"/>
    <w:rsid w:val="009B0302"/>
  </w:style>
  <w:style w:type="paragraph" w:customStyle="1" w:styleId="53D98554FE3640AB9DA5E3B5EB35C902">
    <w:name w:val="53D98554FE3640AB9DA5E3B5EB35C902"/>
    <w:rsid w:val="009B0302"/>
  </w:style>
  <w:style w:type="paragraph" w:customStyle="1" w:styleId="924FA1A0DAF04C6AAD3C58C2603F6D13">
    <w:name w:val="924FA1A0DAF04C6AAD3C58C2603F6D13"/>
    <w:rsid w:val="009B0302"/>
  </w:style>
  <w:style w:type="paragraph" w:customStyle="1" w:styleId="CAC9D52C438E4254AB03E29CF52ED2CF">
    <w:name w:val="CAC9D52C438E4254AB03E29CF52ED2CF"/>
    <w:rsid w:val="009B0302"/>
  </w:style>
  <w:style w:type="paragraph" w:customStyle="1" w:styleId="0B0E3BF2D62C41099800E06125F836C9">
    <w:name w:val="0B0E3BF2D62C41099800E06125F836C9"/>
    <w:rsid w:val="009B0302"/>
  </w:style>
  <w:style w:type="paragraph" w:customStyle="1" w:styleId="3C28425B03874C3B86763F12DB9670D0">
    <w:name w:val="3C28425B03874C3B86763F12DB9670D0"/>
    <w:rsid w:val="009B0302"/>
  </w:style>
  <w:style w:type="paragraph" w:customStyle="1" w:styleId="8407A67E0AE34373BE7F3E5D54EA80CA">
    <w:name w:val="8407A67E0AE34373BE7F3E5D54EA80CA"/>
    <w:rsid w:val="009B0302"/>
  </w:style>
  <w:style w:type="paragraph" w:customStyle="1" w:styleId="981FF90171684627AA44E9D6B00E70AA">
    <w:name w:val="981FF90171684627AA44E9D6B00E70AA"/>
    <w:rsid w:val="009B0302"/>
  </w:style>
  <w:style w:type="paragraph" w:customStyle="1" w:styleId="7AE773DFF3BD498682237F146DA285EE">
    <w:name w:val="7AE773DFF3BD498682237F146DA285EE"/>
    <w:rsid w:val="009B0302"/>
  </w:style>
  <w:style w:type="paragraph" w:customStyle="1" w:styleId="85332283ED224C79A72FCC26A5A37930">
    <w:name w:val="85332283ED224C79A72FCC26A5A37930"/>
    <w:rsid w:val="009B0302"/>
  </w:style>
  <w:style w:type="paragraph" w:customStyle="1" w:styleId="C25CB7C4A6474022993D668341FED2FF">
    <w:name w:val="C25CB7C4A6474022993D668341FED2FF"/>
    <w:rsid w:val="009B0302"/>
  </w:style>
  <w:style w:type="paragraph" w:customStyle="1" w:styleId="E6CA4B6A87EB4B2FB306E8DD9B28EDAE">
    <w:name w:val="E6CA4B6A87EB4B2FB306E8DD9B28EDAE"/>
    <w:rsid w:val="009B0302"/>
  </w:style>
  <w:style w:type="paragraph" w:customStyle="1" w:styleId="7EFC74B91C7D4B75AACB78564DE8DDC4">
    <w:name w:val="7EFC74B91C7D4B75AACB78564DE8DDC4"/>
    <w:rsid w:val="009B0302"/>
  </w:style>
  <w:style w:type="paragraph" w:customStyle="1" w:styleId="3BC51AD91D8241CF9D16F1F8CE99979E">
    <w:name w:val="3BC51AD91D8241CF9D16F1F8CE99979E"/>
    <w:rsid w:val="009B0302"/>
  </w:style>
  <w:style w:type="paragraph" w:customStyle="1" w:styleId="22349C8C2C1049698F5B12CB74DA10C2">
    <w:name w:val="22349C8C2C1049698F5B12CB74DA10C2"/>
    <w:rsid w:val="009B0302"/>
  </w:style>
  <w:style w:type="paragraph" w:customStyle="1" w:styleId="0AE8D79855CA469F85BE300802CADDAC">
    <w:name w:val="0AE8D79855CA469F85BE300802CADDAC"/>
    <w:rsid w:val="009B0302"/>
  </w:style>
  <w:style w:type="paragraph" w:customStyle="1" w:styleId="AA3A40FE17EE46769E5000F91A7C10E4">
    <w:name w:val="AA3A40FE17EE46769E5000F91A7C10E4"/>
    <w:rsid w:val="009B0302"/>
  </w:style>
  <w:style w:type="paragraph" w:customStyle="1" w:styleId="D47457B2E1604E34B45047B84E4771B1">
    <w:name w:val="D47457B2E1604E34B45047B84E4771B1"/>
    <w:rsid w:val="009B0302"/>
  </w:style>
  <w:style w:type="paragraph" w:customStyle="1" w:styleId="5F22F11398F24BEF9BFF6F02310A0657">
    <w:name w:val="5F22F11398F24BEF9BFF6F02310A0657"/>
    <w:rsid w:val="009B0302"/>
  </w:style>
  <w:style w:type="paragraph" w:customStyle="1" w:styleId="CAE3EDFF354240258A9F54A84F41E0E6">
    <w:name w:val="CAE3EDFF354240258A9F54A84F41E0E6"/>
    <w:rsid w:val="009B0302"/>
  </w:style>
  <w:style w:type="paragraph" w:customStyle="1" w:styleId="F469F2FDCAA64F1088D1FCE6BE8B25D1">
    <w:name w:val="F469F2FDCAA64F1088D1FCE6BE8B25D1"/>
    <w:rsid w:val="009B0302"/>
  </w:style>
  <w:style w:type="paragraph" w:customStyle="1" w:styleId="4F0E604AEF0647BC88881B8B8595C128">
    <w:name w:val="4F0E604AEF0647BC88881B8B8595C128"/>
    <w:rsid w:val="009B0302"/>
  </w:style>
  <w:style w:type="paragraph" w:customStyle="1" w:styleId="01F2EF5C85CE4B05BB8D2DE3AC1478FD">
    <w:name w:val="01F2EF5C85CE4B05BB8D2DE3AC1478FD"/>
    <w:rsid w:val="009B0302"/>
  </w:style>
  <w:style w:type="paragraph" w:customStyle="1" w:styleId="CACF602C132341B7AC548005E3A39AC9">
    <w:name w:val="CACF602C132341B7AC548005E3A39AC9"/>
    <w:rsid w:val="009B0302"/>
  </w:style>
  <w:style w:type="paragraph" w:customStyle="1" w:styleId="25E39FCCBC8948B99D5FCB9F971FDDB5">
    <w:name w:val="25E39FCCBC8948B99D5FCB9F971FDDB5"/>
    <w:rsid w:val="009B0302"/>
  </w:style>
  <w:style w:type="paragraph" w:customStyle="1" w:styleId="00497B014DD14A58A311A10F8C44DF92">
    <w:name w:val="00497B014DD14A58A311A10F8C44DF92"/>
    <w:rsid w:val="009B0302"/>
  </w:style>
  <w:style w:type="paragraph" w:customStyle="1" w:styleId="0C0E35AE4500419BB4F249DAD9EE0F1E">
    <w:name w:val="0C0E35AE4500419BB4F249DAD9EE0F1E"/>
    <w:rsid w:val="009B0302"/>
  </w:style>
  <w:style w:type="paragraph" w:customStyle="1" w:styleId="5B0AC6B56BAB48AD9E5E9BEA38130077">
    <w:name w:val="5B0AC6B56BAB48AD9E5E9BEA38130077"/>
    <w:rsid w:val="009B0302"/>
  </w:style>
  <w:style w:type="paragraph" w:customStyle="1" w:styleId="3B8DEC61DF4F414980F3A75CBF9D78FA">
    <w:name w:val="3B8DEC61DF4F414980F3A75CBF9D78FA"/>
    <w:rsid w:val="009B0302"/>
  </w:style>
  <w:style w:type="paragraph" w:customStyle="1" w:styleId="5806738520E8403CA6DCA9656853746B">
    <w:name w:val="5806738520E8403CA6DCA9656853746B"/>
    <w:rsid w:val="009B0302"/>
  </w:style>
  <w:style w:type="paragraph" w:customStyle="1" w:styleId="2CE5429444584DFFB0F7B828FA6863A0">
    <w:name w:val="2CE5429444584DFFB0F7B828FA6863A0"/>
    <w:rsid w:val="009B0302"/>
  </w:style>
  <w:style w:type="paragraph" w:customStyle="1" w:styleId="58702E4F65DD43FC8F1961D099BE41A6">
    <w:name w:val="58702E4F65DD43FC8F1961D099BE41A6"/>
    <w:rsid w:val="009B0302"/>
  </w:style>
  <w:style w:type="paragraph" w:customStyle="1" w:styleId="6CC72125B7AD46509E1FC4C89F778304">
    <w:name w:val="6CC72125B7AD46509E1FC4C89F778304"/>
    <w:rsid w:val="009B0302"/>
  </w:style>
  <w:style w:type="paragraph" w:customStyle="1" w:styleId="A08A3CD76688480EAFE70F5FDC6DAB48">
    <w:name w:val="A08A3CD76688480EAFE70F5FDC6DAB48"/>
    <w:rsid w:val="009B0302"/>
  </w:style>
  <w:style w:type="paragraph" w:customStyle="1" w:styleId="2E6E6F0859E24AF9A7F5C74CF63EF1E0">
    <w:name w:val="2E6E6F0859E24AF9A7F5C74CF63EF1E0"/>
    <w:rsid w:val="009B0302"/>
  </w:style>
  <w:style w:type="paragraph" w:customStyle="1" w:styleId="9387C158F7814398A2F91BDE44B42DE5">
    <w:name w:val="9387C158F7814398A2F91BDE44B42DE5"/>
    <w:rsid w:val="009B0302"/>
  </w:style>
  <w:style w:type="paragraph" w:customStyle="1" w:styleId="FEA39B20FE06469CB0A6F9ED5B7E62EB">
    <w:name w:val="FEA39B20FE06469CB0A6F9ED5B7E62EB"/>
    <w:rsid w:val="009B0302"/>
  </w:style>
  <w:style w:type="paragraph" w:customStyle="1" w:styleId="A6FEB0287BB7449AACD72D55878A8D62">
    <w:name w:val="A6FEB0287BB7449AACD72D55878A8D62"/>
    <w:rsid w:val="009B0302"/>
  </w:style>
  <w:style w:type="paragraph" w:customStyle="1" w:styleId="55567490F96444C1B35511D6211D6124">
    <w:name w:val="55567490F96444C1B35511D6211D6124"/>
    <w:rsid w:val="009B0302"/>
  </w:style>
  <w:style w:type="paragraph" w:customStyle="1" w:styleId="AA117AE361EC400B86ED6FA456CDC7F6">
    <w:name w:val="AA117AE361EC400B86ED6FA456CDC7F6"/>
    <w:rsid w:val="009B0302"/>
  </w:style>
  <w:style w:type="paragraph" w:customStyle="1" w:styleId="AAF0C3CFA9B045BEB1264E5479D9A306">
    <w:name w:val="AAF0C3CFA9B045BEB1264E5479D9A306"/>
    <w:rsid w:val="009B0302"/>
  </w:style>
  <w:style w:type="paragraph" w:customStyle="1" w:styleId="34EBF65FCFBA4850BB37F2D998711398">
    <w:name w:val="34EBF65FCFBA4850BB37F2D998711398"/>
    <w:rsid w:val="009B0302"/>
  </w:style>
  <w:style w:type="paragraph" w:customStyle="1" w:styleId="25DE43F8ED7848189E5B40360F0E164C">
    <w:name w:val="25DE43F8ED7848189E5B40360F0E164C"/>
    <w:rsid w:val="009B0302"/>
  </w:style>
  <w:style w:type="paragraph" w:customStyle="1" w:styleId="D1BBDCACE6BE4BE7801CBDC55DDEE1A5">
    <w:name w:val="D1BBDCACE6BE4BE7801CBDC55DDEE1A5"/>
    <w:rsid w:val="009B0302"/>
  </w:style>
  <w:style w:type="paragraph" w:customStyle="1" w:styleId="D64FFC0F01534BF09F713FBBCE89A060">
    <w:name w:val="D64FFC0F01534BF09F713FBBCE89A060"/>
    <w:rsid w:val="009B0302"/>
  </w:style>
  <w:style w:type="paragraph" w:customStyle="1" w:styleId="352C2963057D433D92420C3085D1AF61">
    <w:name w:val="352C2963057D433D92420C3085D1AF61"/>
    <w:rsid w:val="009B0302"/>
  </w:style>
  <w:style w:type="paragraph" w:customStyle="1" w:styleId="BC4376C20FF44DD888CD073DCF52EBE8">
    <w:name w:val="BC4376C20FF44DD888CD073DCF52EBE8"/>
    <w:rsid w:val="009B0302"/>
  </w:style>
  <w:style w:type="paragraph" w:customStyle="1" w:styleId="AB247295CC2F4C95A9599B3A7CE64AD8">
    <w:name w:val="AB247295CC2F4C95A9599B3A7CE64AD8"/>
    <w:rsid w:val="009B0302"/>
  </w:style>
  <w:style w:type="paragraph" w:customStyle="1" w:styleId="3C05813586BF49D99084C7CD4F453400">
    <w:name w:val="3C05813586BF49D99084C7CD4F453400"/>
    <w:rsid w:val="009B0302"/>
  </w:style>
  <w:style w:type="paragraph" w:customStyle="1" w:styleId="F7233035BF2B40808DB26FC2200D7DA6">
    <w:name w:val="F7233035BF2B40808DB26FC2200D7DA6"/>
    <w:rsid w:val="008B0611"/>
  </w:style>
  <w:style w:type="paragraph" w:customStyle="1" w:styleId="5E84D5F6B0ED48248F6370A149AC47F41">
    <w:name w:val="5E84D5F6B0ED48248F6370A149AC47F41"/>
    <w:rsid w:val="008B0611"/>
    <w:rPr>
      <w:rFonts w:eastAsiaTheme="minorHAnsi"/>
    </w:rPr>
  </w:style>
  <w:style w:type="paragraph" w:customStyle="1" w:styleId="2EEDA33C717A42C58F3775BA50DEB6391">
    <w:name w:val="2EEDA33C717A42C58F3775BA50DEB6391"/>
    <w:rsid w:val="008B0611"/>
    <w:rPr>
      <w:rFonts w:eastAsiaTheme="minorHAnsi"/>
    </w:rPr>
  </w:style>
  <w:style w:type="paragraph" w:customStyle="1" w:styleId="25DE43F8ED7848189E5B40360F0E164C1">
    <w:name w:val="25DE43F8ED7848189E5B40360F0E164C1"/>
    <w:rsid w:val="008B0611"/>
    <w:rPr>
      <w:rFonts w:eastAsiaTheme="minorHAnsi"/>
    </w:rPr>
  </w:style>
  <w:style w:type="paragraph" w:customStyle="1" w:styleId="F827085C46BE4C82B1738114651ECF6E1">
    <w:name w:val="F827085C46BE4C82B1738114651ECF6E1"/>
    <w:rsid w:val="008B0611"/>
    <w:rPr>
      <w:rFonts w:eastAsiaTheme="minorHAnsi"/>
    </w:rPr>
  </w:style>
  <w:style w:type="paragraph" w:customStyle="1" w:styleId="844EBFCCE4A94ABBA7E72C3F6D2A71731">
    <w:name w:val="844EBFCCE4A94ABBA7E72C3F6D2A71731"/>
    <w:rsid w:val="008B0611"/>
    <w:rPr>
      <w:rFonts w:eastAsiaTheme="minorHAnsi"/>
    </w:rPr>
  </w:style>
  <w:style w:type="paragraph" w:customStyle="1" w:styleId="455D5DF4ADA54B81A670D5117AAC0C6B1">
    <w:name w:val="455D5DF4ADA54B81A670D5117AAC0C6B1"/>
    <w:rsid w:val="008B0611"/>
    <w:rPr>
      <w:rFonts w:eastAsiaTheme="minorHAnsi"/>
    </w:rPr>
  </w:style>
  <w:style w:type="paragraph" w:customStyle="1" w:styleId="F7233035BF2B40808DB26FC2200D7DA61">
    <w:name w:val="F7233035BF2B40808DB26FC2200D7DA61"/>
    <w:rsid w:val="008B0611"/>
    <w:rPr>
      <w:rFonts w:eastAsiaTheme="minorHAnsi"/>
    </w:rPr>
  </w:style>
  <w:style w:type="paragraph" w:customStyle="1" w:styleId="C709BF1A7D2A4089800C7C929D240D4A1">
    <w:name w:val="C709BF1A7D2A4089800C7C929D240D4A1"/>
    <w:rsid w:val="008B0611"/>
    <w:rPr>
      <w:rFonts w:eastAsiaTheme="minorHAnsi"/>
    </w:rPr>
  </w:style>
  <w:style w:type="paragraph" w:customStyle="1" w:styleId="262A95B8D6444A87B59DAFB6E6722C5B1">
    <w:name w:val="262A95B8D6444A87B59DAFB6E6722C5B1"/>
    <w:rsid w:val="008B0611"/>
    <w:rPr>
      <w:rFonts w:eastAsiaTheme="minorHAnsi"/>
    </w:rPr>
  </w:style>
  <w:style w:type="paragraph" w:customStyle="1" w:styleId="0A2D4446EA694A6C8BCFDE017938D05D1">
    <w:name w:val="0A2D4446EA694A6C8BCFDE017938D05D1"/>
    <w:rsid w:val="008B0611"/>
    <w:rPr>
      <w:rFonts w:eastAsiaTheme="minorHAnsi"/>
    </w:rPr>
  </w:style>
  <w:style w:type="paragraph" w:customStyle="1" w:styleId="ACC00DE798144FBDB15C1F8FF323B83E1">
    <w:name w:val="ACC00DE798144FBDB15C1F8FF323B83E1"/>
    <w:rsid w:val="008B0611"/>
    <w:rPr>
      <w:rFonts w:eastAsiaTheme="minorHAnsi"/>
    </w:rPr>
  </w:style>
  <w:style w:type="paragraph" w:customStyle="1" w:styleId="183BBD36C3914833BE209DE4DA7801E41">
    <w:name w:val="183BBD36C3914833BE209DE4DA7801E41"/>
    <w:rsid w:val="008B0611"/>
    <w:rPr>
      <w:rFonts w:eastAsiaTheme="minorHAnsi"/>
    </w:rPr>
  </w:style>
  <w:style w:type="paragraph" w:customStyle="1" w:styleId="820649000D8E4EF49ACFE4B39686BA061">
    <w:name w:val="820649000D8E4EF49ACFE4B39686BA061"/>
    <w:rsid w:val="008B0611"/>
    <w:rPr>
      <w:rFonts w:eastAsiaTheme="minorHAnsi"/>
    </w:rPr>
  </w:style>
  <w:style w:type="paragraph" w:customStyle="1" w:styleId="46E22453A3F44336BB93CCF40D55B8B51">
    <w:name w:val="46E22453A3F44336BB93CCF40D55B8B51"/>
    <w:rsid w:val="008B0611"/>
    <w:rPr>
      <w:rFonts w:eastAsiaTheme="minorHAnsi"/>
    </w:rPr>
  </w:style>
  <w:style w:type="paragraph" w:customStyle="1" w:styleId="F0361549F24548A3BAD92F125B203EDB1">
    <w:name w:val="F0361549F24548A3BAD92F125B203EDB1"/>
    <w:rsid w:val="008B0611"/>
    <w:rPr>
      <w:rFonts w:eastAsiaTheme="minorHAnsi"/>
    </w:rPr>
  </w:style>
  <w:style w:type="paragraph" w:customStyle="1" w:styleId="F2BA3CD380C24769BE5C941CE98FCAD11">
    <w:name w:val="F2BA3CD380C24769BE5C941CE98FCAD11"/>
    <w:rsid w:val="008B0611"/>
    <w:rPr>
      <w:rFonts w:eastAsiaTheme="minorHAnsi"/>
    </w:rPr>
  </w:style>
  <w:style w:type="paragraph" w:customStyle="1" w:styleId="84D6A063BF22444B9F1F588BCBA77B451">
    <w:name w:val="84D6A063BF22444B9F1F588BCBA77B451"/>
    <w:rsid w:val="008B0611"/>
    <w:rPr>
      <w:rFonts w:eastAsiaTheme="minorHAnsi"/>
    </w:rPr>
  </w:style>
  <w:style w:type="paragraph" w:customStyle="1" w:styleId="CE9ACB8579D040B98FB85AC975DFDC9F1">
    <w:name w:val="CE9ACB8579D040B98FB85AC975DFDC9F1"/>
    <w:rsid w:val="008B0611"/>
    <w:rPr>
      <w:rFonts w:eastAsiaTheme="minorHAnsi"/>
    </w:rPr>
  </w:style>
  <w:style w:type="paragraph" w:customStyle="1" w:styleId="509CF5AF387644D1BCD1ABA40CF959D51">
    <w:name w:val="509CF5AF387644D1BCD1ABA40CF959D51"/>
    <w:rsid w:val="008B0611"/>
    <w:rPr>
      <w:rFonts w:eastAsiaTheme="minorHAnsi"/>
    </w:rPr>
  </w:style>
  <w:style w:type="paragraph" w:customStyle="1" w:styleId="FC487C051B3240ECA1F7E94CB2C4F66B1">
    <w:name w:val="FC487C051B3240ECA1F7E94CB2C4F66B1"/>
    <w:rsid w:val="008B0611"/>
    <w:rPr>
      <w:rFonts w:eastAsiaTheme="minorHAnsi"/>
    </w:rPr>
  </w:style>
  <w:style w:type="paragraph" w:customStyle="1" w:styleId="4D14C79F55D649F39A3850E9ECE9004C1">
    <w:name w:val="4D14C79F55D649F39A3850E9ECE9004C1"/>
    <w:rsid w:val="008B0611"/>
    <w:rPr>
      <w:rFonts w:eastAsiaTheme="minorHAnsi"/>
    </w:rPr>
  </w:style>
  <w:style w:type="paragraph" w:customStyle="1" w:styleId="6177F5A11C8B4852B4542D860BA6F8E91">
    <w:name w:val="6177F5A11C8B4852B4542D860BA6F8E91"/>
    <w:rsid w:val="008B0611"/>
    <w:rPr>
      <w:rFonts w:eastAsiaTheme="minorHAnsi"/>
    </w:rPr>
  </w:style>
  <w:style w:type="paragraph" w:customStyle="1" w:styleId="A3064056801A4EB9AA464DBFD322F75A1">
    <w:name w:val="A3064056801A4EB9AA464DBFD322F75A1"/>
    <w:rsid w:val="008B0611"/>
    <w:rPr>
      <w:rFonts w:eastAsiaTheme="minorHAnsi"/>
    </w:rPr>
  </w:style>
  <w:style w:type="paragraph" w:customStyle="1" w:styleId="D1BBDCACE6BE4BE7801CBDC55DDEE1A51">
    <w:name w:val="D1BBDCACE6BE4BE7801CBDC55DDEE1A51"/>
    <w:rsid w:val="008B0611"/>
    <w:rPr>
      <w:rFonts w:eastAsiaTheme="minorHAnsi"/>
    </w:rPr>
  </w:style>
  <w:style w:type="paragraph" w:customStyle="1" w:styleId="352C2963057D433D92420C3085D1AF611">
    <w:name w:val="352C2963057D433D92420C3085D1AF611"/>
    <w:rsid w:val="008B0611"/>
    <w:rPr>
      <w:rFonts w:eastAsiaTheme="minorHAnsi"/>
    </w:rPr>
  </w:style>
  <w:style w:type="paragraph" w:customStyle="1" w:styleId="0B0E3BF2D62C41099800E06125F836C91">
    <w:name w:val="0B0E3BF2D62C41099800E06125F836C91"/>
    <w:rsid w:val="008B0611"/>
    <w:rPr>
      <w:rFonts w:eastAsiaTheme="minorHAnsi"/>
    </w:rPr>
  </w:style>
  <w:style w:type="paragraph" w:customStyle="1" w:styleId="924FA1A0DAF04C6AAD3C58C2603F6D131">
    <w:name w:val="924FA1A0DAF04C6AAD3C58C2603F6D131"/>
    <w:rsid w:val="008B0611"/>
    <w:rPr>
      <w:rFonts w:eastAsiaTheme="minorHAnsi"/>
    </w:rPr>
  </w:style>
  <w:style w:type="paragraph" w:customStyle="1" w:styleId="D64FFC0F01534BF09F713FBBCE89A0601">
    <w:name w:val="D64FFC0F01534BF09F713FBBCE89A0601"/>
    <w:rsid w:val="008B0611"/>
    <w:rPr>
      <w:rFonts w:eastAsiaTheme="minorHAnsi"/>
    </w:rPr>
  </w:style>
  <w:style w:type="paragraph" w:customStyle="1" w:styleId="3C28425B03874C3B86763F12DB9670D01">
    <w:name w:val="3C28425B03874C3B86763F12DB9670D01"/>
    <w:rsid w:val="008B0611"/>
    <w:rPr>
      <w:rFonts w:eastAsiaTheme="minorHAnsi"/>
    </w:rPr>
  </w:style>
  <w:style w:type="paragraph" w:customStyle="1" w:styleId="8407A67E0AE34373BE7F3E5D54EA80CA1">
    <w:name w:val="8407A67E0AE34373BE7F3E5D54EA80CA1"/>
    <w:rsid w:val="008B0611"/>
    <w:rPr>
      <w:rFonts w:eastAsiaTheme="minorHAnsi"/>
    </w:rPr>
  </w:style>
  <w:style w:type="paragraph" w:customStyle="1" w:styleId="981FF90171684627AA44E9D6B00E70AA1">
    <w:name w:val="981FF90171684627AA44E9D6B00E70AA1"/>
    <w:rsid w:val="008B0611"/>
    <w:rPr>
      <w:rFonts w:eastAsiaTheme="minorHAnsi"/>
    </w:rPr>
  </w:style>
  <w:style w:type="paragraph" w:customStyle="1" w:styleId="7AE773DFF3BD498682237F146DA285EE1">
    <w:name w:val="7AE773DFF3BD498682237F146DA285EE1"/>
    <w:rsid w:val="008B0611"/>
    <w:rPr>
      <w:rFonts w:eastAsiaTheme="minorHAnsi"/>
    </w:rPr>
  </w:style>
  <w:style w:type="paragraph" w:customStyle="1" w:styleId="85332283ED224C79A72FCC26A5A379301">
    <w:name w:val="85332283ED224C79A72FCC26A5A379301"/>
    <w:rsid w:val="008B0611"/>
    <w:rPr>
      <w:rFonts w:eastAsiaTheme="minorHAnsi"/>
    </w:rPr>
  </w:style>
  <w:style w:type="paragraph" w:customStyle="1" w:styleId="C25CB7C4A6474022993D668341FED2FF1">
    <w:name w:val="C25CB7C4A6474022993D668341FED2FF1"/>
    <w:rsid w:val="008B0611"/>
    <w:rPr>
      <w:rFonts w:eastAsiaTheme="minorHAnsi"/>
    </w:rPr>
  </w:style>
  <w:style w:type="paragraph" w:customStyle="1" w:styleId="3C05813586BF49D99084C7CD4F4534001">
    <w:name w:val="3C05813586BF49D99084C7CD4F4534001"/>
    <w:rsid w:val="008B0611"/>
    <w:rPr>
      <w:rFonts w:eastAsiaTheme="minorHAnsi"/>
    </w:rPr>
  </w:style>
  <w:style w:type="paragraph" w:customStyle="1" w:styleId="AB247295CC2F4C95A9599B3A7CE64AD81">
    <w:name w:val="AB247295CC2F4C95A9599B3A7CE64AD81"/>
    <w:rsid w:val="008B0611"/>
    <w:rPr>
      <w:rFonts w:eastAsiaTheme="minorHAnsi"/>
    </w:rPr>
  </w:style>
  <w:style w:type="paragraph" w:customStyle="1" w:styleId="E6CA4B6A87EB4B2FB306E8DD9B28EDAE1">
    <w:name w:val="E6CA4B6A87EB4B2FB306E8DD9B28EDAE1"/>
    <w:rsid w:val="008B0611"/>
    <w:rPr>
      <w:rFonts w:eastAsiaTheme="minorHAnsi"/>
    </w:rPr>
  </w:style>
  <w:style w:type="paragraph" w:customStyle="1" w:styleId="7EFC74B91C7D4B75AACB78564DE8DDC41">
    <w:name w:val="7EFC74B91C7D4B75AACB78564DE8DDC41"/>
    <w:rsid w:val="008B0611"/>
    <w:rPr>
      <w:rFonts w:eastAsiaTheme="minorHAnsi"/>
    </w:rPr>
  </w:style>
  <w:style w:type="paragraph" w:customStyle="1" w:styleId="3BC51AD91D8241CF9D16F1F8CE99979E1">
    <w:name w:val="3BC51AD91D8241CF9D16F1F8CE99979E1"/>
    <w:rsid w:val="008B0611"/>
    <w:rPr>
      <w:rFonts w:eastAsiaTheme="minorHAnsi"/>
    </w:rPr>
  </w:style>
  <w:style w:type="paragraph" w:customStyle="1" w:styleId="0AE8D79855CA469F85BE300802CADDAC1">
    <w:name w:val="0AE8D79855CA469F85BE300802CADDAC1"/>
    <w:rsid w:val="008B0611"/>
    <w:rPr>
      <w:rFonts w:eastAsiaTheme="minorHAnsi"/>
    </w:rPr>
  </w:style>
  <w:style w:type="paragraph" w:customStyle="1" w:styleId="AA3A40FE17EE46769E5000F91A7C10E41">
    <w:name w:val="AA3A40FE17EE46769E5000F91A7C10E41"/>
    <w:rsid w:val="008B0611"/>
    <w:rPr>
      <w:rFonts w:eastAsiaTheme="minorHAnsi"/>
    </w:rPr>
  </w:style>
  <w:style w:type="paragraph" w:customStyle="1" w:styleId="D47457B2E1604E34B45047B84E4771B11">
    <w:name w:val="D47457B2E1604E34B45047B84E4771B11"/>
    <w:rsid w:val="008B0611"/>
    <w:rPr>
      <w:rFonts w:eastAsiaTheme="minorHAnsi"/>
    </w:rPr>
  </w:style>
  <w:style w:type="paragraph" w:customStyle="1" w:styleId="5F22F11398F24BEF9BFF6F02310A06571">
    <w:name w:val="5F22F11398F24BEF9BFF6F02310A06571"/>
    <w:rsid w:val="008B0611"/>
    <w:rPr>
      <w:rFonts w:eastAsiaTheme="minorHAnsi"/>
    </w:rPr>
  </w:style>
  <w:style w:type="paragraph" w:customStyle="1" w:styleId="BC4376C20FF44DD888CD073DCF52EBE81">
    <w:name w:val="BC4376C20FF44DD888CD073DCF52EBE81"/>
    <w:rsid w:val="008B0611"/>
    <w:rPr>
      <w:rFonts w:eastAsiaTheme="minorHAnsi"/>
    </w:rPr>
  </w:style>
  <w:style w:type="paragraph" w:customStyle="1" w:styleId="5E84D5F6B0ED48248F6370A149AC47F42">
    <w:name w:val="5E84D5F6B0ED48248F6370A149AC47F42"/>
    <w:rsid w:val="008B0611"/>
    <w:rPr>
      <w:rFonts w:eastAsiaTheme="minorHAnsi"/>
    </w:rPr>
  </w:style>
  <w:style w:type="paragraph" w:customStyle="1" w:styleId="2EEDA33C717A42C58F3775BA50DEB6392">
    <w:name w:val="2EEDA33C717A42C58F3775BA50DEB6392"/>
    <w:rsid w:val="008B0611"/>
    <w:rPr>
      <w:rFonts w:eastAsiaTheme="minorHAnsi"/>
    </w:rPr>
  </w:style>
  <w:style w:type="paragraph" w:customStyle="1" w:styleId="25DE43F8ED7848189E5B40360F0E164C2">
    <w:name w:val="25DE43F8ED7848189E5B40360F0E164C2"/>
    <w:rsid w:val="008B0611"/>
    <w:rPr>
      <w:rFonts w:eastAsiaTheme="minorHAnsi"/>
    </w:rPr>
  </w:style>
  <w:style w:type="paragraph" w:customStyle="1" w:styleId="F827085C46BE4C82B1738114651ECF6E2">
    <w:name w:val="F827085C46BE4C82B1738114651ECF6E2"/>
    <w:rsid w:val="008B0611"/>
    <w:rPr>
      <w:rFonts w:eastAsiaTheme="minorHAnsi"/>
    </w:rPr>
  </w:style>
  <w:style w:type="paragraph" w:customStyle="1" w:styleId="844EBFCCE4A94ABBA7E72C3F6D2A71732">
    <w:name w:val="844EBFCCE4A94ABBA7E72C3F6D2A71732"/>
    <w:rsid w:val="008B0611"/>
    <w:rPr>
      <w:rFonts w:eastAsiaTheme="minorHAnsi"/>
    </w:rPr>
  </w:style>
  <w:style w:type="paragraph" w:customStyle="1" w:styleId="455D5DF4ADA54B81A670D5117AAC0C6B2">
    <w:name w:val="455D5DF4ADA54B81A670D5117AAC0C6B2"/>
    <w:rsid w:val="008B0611"/>
    <w:rPr>
      <w:rFonts w:eastAsiaTheme="minorHAnsi"/>
    </w:rPr>
  </w:style>
  <w:style w:type="paragraph" w:customStyle="1" w:styleId="F7233035BF2B40808DB26FC2200D7DA62">
    <w:name w:val="F7233035BF2B40808DB26FC2200D7DA62"/>
    <w:rsid w:val="008B0611"/>
    <w:rPr>
      <w:rFonts w:eastAsiaTheme="minorHAnsi"/>
    </w:rPr>
  </w:style>
  <w:style w:type="paragraph" w:customStyle="1" w:styleId="C709BF1A7D2A4089800C7C929D240D4A2">
    <w:name w:val="C709BF1A7D2A4089800C7C929D240D4A2"/>
    <w:rsid w:val="008B0611"/>
    <w:rPr>
      <w:rFonts w:eastAsiaTheme="minorHAnsi"/>
    </w:rPr>
  </w:style>
  <w:style w:type="paragraph" w:customStyle="1" w:styleId="262A95B8D6444A87B59DAFB6E6722C5B2">
    <w:name w:val="262A95B8D6444A87B59DAFB6E6722C5B2"/>
    <w:rsid w:val="008B0611"/>
    <w:rPr>
      <w:rFonts w:eastAsiaTheme="minorHAnsi"/>
    </w:rPr>
  </w:style>
  <w:style w:type="paragraph" w:customStyle="1" w:styleId="0A2D4446EA694A6C8BCFDE017938D05D2">
    <w:name w:val="0A2D4446EA694A6C8BCFDE017938D05D2"/>
    <w:rsid w:val="008B0611"/>
    <w:rPr>
      <w:rFonts w:eastAsiaTheme="minorHAnsi"/>
    </w:rPr>
  </w:style>
  <w:style w:type="paragraph" w:customStyle="1" w:styleId="ACC00DE798144FBDB15C1F8FF323B83E2">
    <w:name w:val="ACC00DE798144FBDB15C1F8FF323B83E2"/>
    <w:rsid w:val="008B0611"/>
    <w:rPr>
      <w:rFonts w:eastAsiaTheme="minorHAnsi"/>
    </w:rPr>
  </w:style>
  <w:style w:type="paragraph" w:customStyle="1" w:styleId="183BBD36C3914833BE209DE4DA7801E42">
    <w:name w:val="183BBD36C3914833BE209DE4DA7801E42"/>
    <w:rsid w:val="008B0611"/>
    <w:rPr>
      <w:rFonts w:eastAsiaTheme="minorHAnsi"/>
    </w:rPr>
  </w:style>
  <w:style w:type="paragraph" w:customStyle="1" w:styleId="820649000D8E4EF49ACFE4B39686BA062">
    <w:name w:val="820649000D8E4EF49ACFE4B39686BA062"/>
    <w:rsid w:val="008B0611"/>
    <w:rPr>
      <w:rFonts w:eastAsiaTheme="minorHAnsi"/>
    </w:rPr>
  </w:style>
  <w:style w:type="paragraph" w:customStyle="1" w:styleId="46E22453A3F44336BB93CCF40D55B8B52">
    <w:name w:val="46E22453A3F44336BB93CCF40D55B8B52"/>
    <w:rsid w:val="008B0611"/>
    <w:rPr>
      <w:rFonts w:eastAsiaTheme="minorHAnsi"/>
    </w:rPr>
  </w:style>
  <w:style w:type="paragraph" w:customStyle="1" w:styleId="F0361549F24548A3BAD92F125B203EDB2">
    <w:name w:val="F0361549F24548A3BAD92F125B203EDB2"/>
    <w:rsid w:val="008B0611"/>
    <w:rPr>
      <w:rFonts w:eastAsiaTheme="minorHAnsi"/>
    </w:rPr>
  </w:style>
  <w:style w:type="paragraph" w:customStyle="1" w:styleId="F2BA3CD380C24769BE5C941CE98FCAD12">
    <w:name w:val="F2BA3CD380C24769BE5C941CE98FCAD12"/>
    <w:rsid w:val="008B0611"/>
    <w:rPr>
      <w:rFonts w:eastAsiaTheme="minorHAnsi"/>
    </w:rPr>
  </w:style>
  <w:style w:type="paragraph" w:customStyle="1" w:styleId="84D6A063BF22444B9F1F588BCBA77B452">
    <w:name w:val="84D6A063BF22444B9F1F588BCBA77B452"/>
    <w:rsid w:val="008B0611"/>
    <w:rPr>
      <w:rFonts w:eastAsiaTheme="minorHAnsi"/>
    </w:rPr>
  </w:style>
  <w:style w:type="paragraph" w:customStyle="1" w:styleId="CE9ACB8579D040B98FB85AC975DFDC9F2">
    <w:name w:val="CE9ACB8579D040B98FB85AC975DFDC9F2"/>
    <w:rsid w:val="008B0611"/>
    <w:rPr>
      <w:rFonts w:eastAsiaTheme="minorHAnsi"/>
    </w:rPr>
  </w:style>
  <w:style w:type="paragraph" w:customStyle="1" w:styleId="509CF5AF387644D1BCD1ABA40CF959D52">
    <w:name w:val="509CF5AF387644D1BCD1ABA40CF959D52"/>
    <w:rsid w:val="008B0611"/>
    <w:rPr>
      <w:rFonts w:eastAsiaTheme="minorHAnsi"/>
    </w:rPr>
  </w:style>
  <w:style w:type="paragraph" w:customStyle="1" w:styleId="FC487C051B3240ECA1F7E94CB2C4F66B2">
    <w:name w:val="FC487C051B3240ECA1F7E94CB2C4F66B2"/>
    <w:rsid w:val="008B0611"/>
    <w:rPr>
      <w:rFonts w:eastAsiaTheme="minorHAnsi"/>
    </w:rPr>
  </w:style>
  <w:style w:type="paragraph" w:customStyle="1" w:styleId="4D14C79F55D649F39A3850E9ECE9004C2">
    <w:name w:val="4D14C79F55D649F39A3850E9ECE9004C2"/>
    <w:rsid w:val="008B0611"/>
    <w:rPr>
      <w:rFonts w:eastAsiaTheme="minorHAnsi"/>
    </w:rPr>
  </w:style>
  <w:style w:type="paragraph" w:customStyle="1" w:styleId="6177F5A11C8B4852B4542D860BA6F8E92">
    <w:name w:val="6177F5A11C8B4852B4542D860BA6F8E92"/>
    <w:rsid w:val="008B0611"/>
    <w:rPr>
      <w:rFonts w:eastAsiaTheme="minorHAnsi"/>
    </w:rPr>
  </w:style>
  <w:style w:type="paragraph" w:customStyle="1" w:styleId="A3064056801A4EB9AA464DBFD322F75A2">
    <w:name w:val="A3064056801A4EB9AA464DBFD322F75A2"/>
    <w:rsid w:val="008B0611"/>
    <w:rPr>
      <w:rFonts w:eastAsiaTheme="minorHAnsi"/>
    </w:rPr>
  </w:style>
  <w:style w:type="paragraph" w:customStyle="1" w:styleId="D1BBDCACE6BE4BE7801CBDC55DDEE1A52">
    <w:name w:val="D1BBDCACE6BE4BE7801CBDC55DDEE1A52"/>
    <w:rsid w:val="008B0611"/>
    <w:rPr>
      <w:rFonts w:eastAsiaTheme="minorHAnsi"/>
    </w:rPr>
  </w:style>
  <w:style w:type="paragraph" w:customStyle="1" w:styleId="352C2963057D433D92420C3085D1AF612">
    <w:name w:val="352C2963057D433D92420C3085D1AF612"/>
    <w:rsid w:val="008B0611"/>
    <w:rPr>
      <w:rFonts w:eastAsiaTheme="minorHAnsi"/>
    </w:rPr>
  </w:style>
  <w:style w:type="paragraph" w:customStyle="1" w:styleId="0B0E3BF2D62C41099800E06125F836C92">
    <w:name w:val="0B0E3BF2D62C41099800E06125F836C92"/>
    <w:rsid w:val="008B0611"/>
    <w:rPr>
      <w:rFonts w:eastAsiaTheme="minorHAnsi"/>
    </w:rPr>
  </w:style>
  <w:style w:type="paragraph" w:customStyle="1" w:styleId="924FA1A0DAF04C6AAD3C58C2603F6D132">
    <w:name w:val="924FA1A0DAF04C6AAD3C58C2603F6D132"/>
    <w:rsid w:val="008B0611"/>
    <w:rPr>
      <w:rFonts w:eastAsiaTheme="minorHAnsi"/>
    </w:rPr>
  </w:style>
  <w:style w:type="paragraph" w:customStyle="1" w:styleId="D64FFC0F01534BF09F713FBBCE89A0602">
    <w:name w:val="D64FFC0F01534BF09F713FBBCE89A0602"/>
    <w:rsid w:val="008B0611"/>
    <w:rPr>
      <w:rFonts w:eastAsiaTheme="minorHAnsi"/>
    </w:rPr>
  </w:style>
  <w:style w:type="paragraph" w:customStyle="1" w:styleId="3C28425B03874C3B86763F12DB9670D02">
    <w:name w:val="3C28425B03874C3B86763F12DB9670D02"/>
    <w:rsid w:val="008B0611"/>
    <w:rPr>
      <w:rFonts w:eastAsiaTheme="minorHAnsi"/>
    </w:rPr>
  </w:style>
  <w:style w:type="paragraph" w:customStyle="1" w:styleId="8407A67E0AE34373BE7F3E5D54EA80CA2">
    <w:name w:val="8407A67E0AE34373BE7F3E5D54EA80CA2"/>
    <w:rsid w:val="008B0611"/>
    <w:rPr>
      <w:rFonts w:eastAsiaTheme="minorHAnsi"/>
    </w:rPr>
  </w:style>
  <w:style w:type="paragraph" w:customStyle="1" w:styleId="981FF90171684627AA44E9D6B00E70AA2">
    <w:name w:val="981FF90171684627AA44E9D6B00E70AA2"/>
    <w:rsid w:val="008B0611"/>
    <w:rPr>
      <w:rFonts w:eastAsiaTheme="minorHAnsi"/>
    </w:rPr>
  </w:style>
  <w:style w:type="paragraph" w:customStyle="1" w:styleId="7AE773DFF3BD498682237F146DA285EE2">
    <w:name w:val="7AE773DFF3BD498682237F146DA285EE2"/>
    <w:rsid w:val="008B0611"/>
    <w:rPr>
      <w:rFonts w:eastAsiaTheme="minorHAnsi"/>
    </w:rPr>
  </w:style>
  <w:style w:type="paragraph" w:customStyle="1" w:styleId="85332283ED224C79A72FCC26A5A379302">
    <w:name w:val="85332283ED224C79A72FCC26A5A379302"/>
    <w:rsid w:val="008B0611"/>
    <w:rPr>
      <w:rFonts w:eastAsiaTheme="minorHAnsi"/>
    </w:rPr>
  </w:style>
  <w:style w:type="paragraph" w:customStyle="1" w:styleId="C25CB7C4A6474022993D668341FED2FF2">
    <w:name w:val="C25CB7C4A6474022993D668341FED2FF2"/>
    <w:rsid w:val="008B0611"/>
    <w:rPr>
      <w:rFonts w:eastAsiaTheme="minorHAnsi"/>
    </w:rPr>
  </w:style>
  <w:style w:type="paragraph" w:customStyle="1" w:styleId="3C05813586BF49D99084C7CD4F4534002">
    <w:name w:val="3C05813586BF49D99084C7CD4F4534002"/>
    <w:rsid w:val="008B0611"/>
    <w:rPr>
      <w:rFonts w:eastAsiaTheme="minorHAnsi"/>
    </w:rPr>
  </w:style>
  <w:style w:type="paragraph" w:customStyle="1" w:styleId="AB247295CC2F4C95A9599B3A7CE64AD82">
    <w:name w:val="AB247295CC2F4C95A9599B3A7CE64AD82"/>
    <w:rsid w:val="008B0611"/>
    <w:rPr>
      <w:rFonts w:eastAsiaTheme="minorHAnsi"/>
    </w:rPr>
  </w:style>
  <w:style w:type="paragraph" w:customStyle="1" w:styleId="E6CA4B6A87EB4B2FB306E8DD9B28EDAE2">
    <w:name w:val="E6CA4B6A87EB4B2FB306E8DD9B28EDAE2"/>
    <w:rsid w:val="008B0611"/>
    <w:rPr>
      <w:rFonts w:eastAsiaTheme="minorHAnsi"/>
    </w:rPr>
  </w:style>
  <w:style w:type="paragraph" w:customStyle="1" w:styleId="7EFC74B91C7D4B75AACB78564DE8DDC42">
    <w:name w:val="7EFC74B91C7D4B75AACB78564DE8DDC42"/>
    <w:rsid w:val="008B0611"/>
    <w:rPr>
      <w:rFonts w:eastAsiaTheme="minorHAnsi"/>
    </w:rPr>
  </w:style>
  <w:style w:type="paragraph" w:customStyle="1" w:styleId="3BC51AD91D8241CF9D16F1F8CE99979E2">
    <w:name w:val="3BC51AD91D8241CF9D16F1F8CE99979E2"/>
    <w:rsid w:val="008B0611"/>
    <w:rPr>
      <w:rFonts w:eastAsiaTheme="minorHAnsi"/>
    </w:rPr>
  </w:style>
  <w:style w:type="paragraph" w:customStyle="1" w:styleId="0AE8D79855CA469F85BE300802CADDAC2">
    <w:name w:val="0AE8D79855CA469F85BE300802CADDAC2"/>
    <w:rsid w:val="008B0611"/>
    <w:rPr>
      <w:rFonts w:eastAsiaTheme="minorHAnsi"/>
    </w:rPr>
  </w:style>
  <w:style w:type="paragraph" w:customStyle="1" w:styleId="AA3A40FE17EE46769E5000F91A7C10E42">
    <w:name w:val="AA3A40FE17EE46769E5000F91A7C10E42"/>
    <w:rsid w:val="008B0611"/>
    <w:rPr>
      <w:rFonts w:eastAsiaTheme="minorHAnsi"/>
    </w:rPr>
  </w:style>
  <w:style w:type="paragraph" w:customStyle="1" w:styleId="D47457B2E1604E34B45047B84E4771B12">
    <w:name w:val="D47457B2E1604E34B45047B84E4771B12"/>
    <w:rsid w:val="008B0611"/>
    <w:rPr>
      <w:rFonts w:eastAsiaTheme="minorHAnsi"/>
    </w:rPr>
  </w:style>
  <w:style w:type="paragraph" w:customStyle="1" w:styleId="5F22F11398F24BEF9BFF6F02310A06572">
    <w:name w:val="5F22F11398F24BEF9BFF6F02310A06572"/>
    <w:rsid w:val="008B0611"/>
    <w:rPr>
      <w:rFonts w:eastAsiaTheme="minorHAnsi"/>
    </w:rPr>
  </w:style>
  <w:style w:type="paragraph" w:customStyle="1" w:styleId="BC4376C20FF44DD888CD073DCF52EBE82">
    <w:name w:val="BC4376C20FF44DD888CD073DCF52EBE82"/>
    <w:rsid w:val="008B0611"/>
    <w:rPr>
      <w:rFonts w:eastAsiaTheme="minorHAnsi"/>
    </w:rPr>
  </w:style>
  <w:style w:type="paragraph" w:customStyle="1" w:styleId="5E84D5F6B0ED48248F6370A149AC47F43">
    <w:name w:val="5E84D5F6B0ED48248F6370A149AC47F43"/>
    <w:rsid w:val="008B0611"/>
    <w:rPr>
      <w:rFonts w:eastAsiaTheme="minorHAnsi"/>
    </w:rPr>
  </w:style>
  <w:style w:type="paragraph" w:customStyle="1" w:styleId="2EEDA33C717A42C58F3775BA50DEB6393">
    <w:name w:val="2EEDA33C717A42C58F3775BA50DEB6393"/>
    <w:rsid w:val="008B0611"/>
    <w:rPr>
      <w:rFonts w:eastAsiaTheme="minorHAnsi"/>
    </w:rPr>
  </w:style>
  <w:style w:type="paragraph" w:customStyle="1" w:styleId="25DE43F8ED7848189E5B40360F0E164C3">
    <w:name w:val="25DE43F8ED7848189E5B40360F0E164C3"/>
    <w:rsid w:val="008B0611"/>
    <w:rPr>
      <w:rFonts w:eastAsiaTheme="minorHAnsi"/>
    </w:rPr>
  </w:style>
  <w:style w:type="paragraph" w:customStyle="1" w:styleId="F827085C46BE4C82B1738114651ECF6E3">
    <w:name w:val="F827085C46BE4C82B1738114651ECF6E3"/>
    <w:rsid w:val="008B0611"/>
    <w:rPr>
      <w:rFonts w:eastAsiaTheme="minorHAnsi"/>
    </w:rPr>
  </w:style>
  <w:style w:type="paragraph" w:customStyle="1" w:styleId="844EBFCCE4A94ABBA7E72C3F6D2A71733">
    <w:name w:val="844EBFCCE4A94ABBA7E72C3F6D2A71733"/>
    <w:rsid w:val="008B0611"/>
    <w:rPr>
      <w:rFonts w:eastAsiaTheme="minorHAnsi"/>
    </w:rPr>
  </w:style>
  <w:style w:type="paragraph" w:customStyle="1" w:styleId="455D5DF4ADA54B81A670D5117AAC0C6B3">
    <w:name w:val="455D5DF4ADA54B81A670D5117AAC0C6B3"/>
    <w:rsid w:val="008B0611"/>
    <w:rPr>
      <w:rFonts w:eastAsiaTheme="minorHAnsi"/>
    </w:rPr>
  </w:style>
  <w:style w:type="paragraph" w:customStyle="1" w:styleId="F7233035BF2B40808DB26FC2200D7DA63">
    <w:name w:val="F7233035BF2B40808DB26FC2200D7DA63"/>
    <w:rsid w:val="008B0611"/>
    <w:rPr>
      <w:rFonts w:eastAsiaTheme="minorHAnsi"/>
    </w:rPr>
  </w:style>
  <w:style w:type="paragraph" w:customStyle="1" w:styleId="C709BF1A7D2A4089800C7C929D240D4A3">
    <w:name w:val="C709BF1A7D2A4089800C7C929D240D4A3"/>
    <w:rsid w:val="008B0611"/>
    <w:rPr>
      <w:rFonts w:eastAsiaTheme="minorHAnsi"/>
    </w:rPr>
  </w:style>
  <w:style w:type="paragraph" w:customStyle="1" w:styleId="262A95B8D6444A87B59DAFB6E6722C5B3">
    <w:name w:val="262A95B8D6444A87B59DAFB6E6722C5B3"/>
    <w:rsid w:val="008B0611"/>
    <w:rPr>
      <w:rFonts w:eastAsiaTheme="minorHAnsi"/>
    </w:rPr>
  </w:style>
  <w:style w:type="paragraph" w:customStyle="1" w:styleId="0A2D4446EA694A6C8BCFDE017938D05D3">
    <w:name w:val="0A2D4446EA694A6C8BCFDE017938D05D3"/>
    <w:rsid w:val="008B0611"/>
    <w:rPr>
      <w:rFonts w:eastAsiaTheme="minorHAnsi"/>
    </w:rPr>
  </w:style>
  <w:style w:type="paragraph" w:customStyle="1" w:styleId="ACC00DE798144FBDB15C1F8FF323B83E3">
    <w:name w:val="ACC00DE798144FBDB15C1F8FF323B83E3"/>
    <w:rsid w:val="008B0611"/>
    <w:rPr>
      <w:rFonts w:eastAsiaTheme="minorHAnsi"/>
    </w:rPr>
  </w:style>
  <w:style w:type="paragraph" w:customStyle="1" w:styleId="183BBD36C3914833BE209DE4DA7801E43">
    <w:name w:val="183BBD36C3914833BE209DE4DA7801E43"/>
    <w:rsid w:val="008B0611"/>
    <w:rPr>
      <w:rFonts w:eastAsiaTheme="minorHAnsi"/>
    </w:rPr>
  </w:style>
  <w:style w:type="paragraph" w:customStyle="1" w:styleId="820649000D8E4EF49ACFE4B39686BA063">
    <w:name w:val="820649000D8E4EF49ACFE4B39686BA063"/>
    <w:rsid w:val="008B0611"/>
    <w:rPr>
      <w:rFonts w:eastAsiaTheme="minorHAnsi"/>
    </w:rPr>
  </w:style>
  <w:style w:type="paragraph" w:customStyle="1" w:styleId="46E22453A3F44336BB93CCF40D55B8B53">
    <w:name w:val="46E22453A3F44336BB93CCF40D55B8B53"/>
    <w:rsid w:val="008B0611"/>
    <w:rPr>
      <w:rFonts w:eastAsiaTheme="minorHAnsi"/>
    </w:rPr>
  </w:style>
  <w:style w:type="paragraph" w:customStyle="1" w:styleId="F0361549F24548A3BAD92F125B203EDB3">
    <w:name w:val="F0361549F24548A3BAD92F125B203EDB3"/>
    <w:rsid w:val="008B0611"/>
    <w:rPr>
      <w:rFonts w:eastAsiaTheme="minorHAnsi"/>
    </w:rPr>
  </w:style>
  <w:style w:type="paragraph" w:customStyle="1" w:styleId="F2BA3CD380C24769BE5C941CE98FCAD13">
    <w:name w:val="F2BA3CD380C24769BE5C941CE98FCAD13"/>
    <w:rsid w:val="008B0611"/>
    <w:rPr>
      <w:rFonts w:eastAsiaTheme="minorHAnsi"/>
    </w:rPr>
  </w:style>
  <w:style w:type="paragraph" w:customStyle="1" w:styleId="84D6A063BF22444B9F1F588BCBA77B453">
    <w:name w:val="84D6A063BF22444B9F1F588BCBA77B453"/>
    <w:rsid w:val="008B0611"/>
    <w:rPr>
      <w:rFonts w:eastAsiaTheme="minorHAnsi"/>
    </w:rPr>
  </w:style>
  <w:style w:type="paragraph" w:customStyle="1" w:styleId="CE9ACB8579D040B98FB85AC975DFDC9F3">
    <w:name w:val="CE9ACB8579D040B98FB85AC975DFDC9F3"/>
    <w:rsid w:val="008B0611"/>
    <w:rPr>
      <w:rFonts w:eastAsiaTheme="minorHAnsi"/>
    </w:rPr>
  </w:style>
  <w:style w:type="paragraph" w:customStyle="1" w:styleId="509CF5AF387644D1BCD1ABA40CF959D53">
    <w:name w:val="509CF5AF387644D1BCD1ABA40CF959D53"/>
    <w:rsid w:val="008B0611"/>
    <w:rPr>
      <w:rFonts w:eastAsiaTheme="minorHAnsi"/>
    </w:rPr>
  </w:style>
  <w:style w:type="paragraph" w:customStyle="1" w:styleId="FC487C051B3240ECA1F7E94CB2C4F66B3">
    <w:name w:val="FC487C051B3240ECA1F7E94CB2C4F66B3"/>
    <w:rsid w:val="008B0611"/>
    <w:rPr>
      <w:rFonts w:eastAsiaTheme="minorHAnsi"/>
    </w:rPr>
  </w:style>
  <w:style w:type="paragraph" w:customStyle="1" w:styleId="4D14C79F55D649F39A3850E9ECE9004C3">
    <w:name w:val="4D14C79F55D649F39A3850E9ECE9004C3"/>
    <w:rsid w:val="008B0611"/>
    <w:rPr>
      <w:rFonts w:eastAsiaTheme="minorHAnsi"/>
    </w:rPr>
  </w:style>
  <w:style w:type="paragraph" w:customStyle="1" w:styleId="6177F5A11C8B4852B4542D860BA6F8E93">
    <w:name w:val="6177F5A11C8B4852B4542D860BA6F8E93"/>
    <w:rsid w:val="008B0611"/>
    <w:rPr>
      <w:rFonts w:eastAsiaTheme="minorHAnsi"/>
    </w:rPr>
  </w:style>
  <w:style w:type="paragraph" w:customStyle="1" w:styleId="A3064056801A4EB9AA464DBFD322F75A3">
    <w:name w:val="A3064056801A4EB9AA464DBFD322F75A3"/>
    <w:rsid w:val="008B0611"/>
    <w:rPr>
      <w:rFonts w:eastAsiaTheme="minorHAnsi"/>
    </w:rPr>
  </w:style>
  <w:style w:type="paragraph" w:customStyle="1" w:styleId="D1BBDCACE6BE4BE7801CBDC55DDEE1A53">
    <w:name w:val="D1BBDCACE6BE4BE7801CBDC55DDEE1A53"/>
    <w:rsid w:val="008B0611"/>
    <w:rPr>
      <w:rFonts w:eastAsiaTheme="minorHAnsi"/>
    </w:rPr>
  </w:style>
  <w:style w:type="paragraph" w:customStyle="1" w:styleId="352C2963057D433D92420C3085D1AF613">
    <w:name w:val="352C2963057D433D92420C3085D1AF613"/>
    <w:rsid w:val="008B0611"/>
    <w:rPr>
      <w:rFonts w:eastAsiaTheme="minorHAnsi"/>
    </w:rPr>
  </w:style>
  <w:style w:type="paragraph" w:customStyle="1" w:styleId="0B0E3BF2D62C41099800E06125F836C93">
    <w:name w:val="0B0E3BF2D62C41099800E06125F836C93"/>
    <w:rsid w:val="008B0611"/>
    <w:rPr>
      <w:rFonts w:eastAsiaTheme="minorHAnsi"/>
    </w:rPr>
  </w:style>
  <w:style w:type="paragraph" w:customStyle="1" w:styleId="924FA1A0DAF04C6AAD3C58C2603F6D133">
    <w:name w:val="924FA1A0DAF04C6AAD3C58C2603F6D133"/>
    <w:rsid w:val="008B0611"/>
    <w:rPr>
      <w:rFonts w:eastAsiaTheme="minorHAnsi"/>
    </w:rPr>
  </w:style>
  <w:style w:type="paragraph" w:customStyle="1" w:styleId="D64FFC0F01534BF09F713FBBCE89A0603">
    <w:name w:val="D64FFC0F01534BF09F713FBBCE89A0603"/>
    <w:rsid w:val="008B0611"/>
    <w:rPr>
      <w:rFonts w:eastAsiaTheme="minorHAnsi"/>
    </w:rPr>
  </w:style>
  <w:style w:type="paragraph" w:customStyle="1" w:styleId="3C28425B03874C3B86763F12DB9670D03">
    <w:name w:val="3C28425B03874C3B86763F12DB9670D03"/>
    <w:rsid w:val="008B0611"/>
    <w:rPr>
      <w:rFonts w:eastAsiaTheme="minorHAnsi"/>
    </w:rPr>
  </w:style>
  <w:style w:type="paragraph" w:customStyle="1" w:styleId="8407A67E0AE34373BE7F3E5D54EA80CA3">
    <w:name w:val="8407A67E0AE34373BE7F3E5D54EA80CA3"/>
    <w:rsid w:val="008B0611"/>
    <w:rPr>
      <w:rFonts w:eastAsiaTheme="minorHAnsi"/>
    </w:rPr>
  </w:style>
  <w:style w:type="paragraph" w:customStyle="1" w:styleId="981FF90171684627AA44E9D6B00E70AA3">
    <w:name w:val="981FF90171684627AA44E9D6B00E70AA3"/>
    <w:rsid w:val="008B0611"/>
    <w:rPr>
      <w:rFonts w:eastAsiaTheme="minorHAnsi"/>
    </w:rPr>
  </w:style>
  <w:style w:type="paragraph" w:customStyle="1" w:styleId="7AE773DFF3BD498682237F146DA285EE3">
    <w:name w:val="7AE773DFF3BD498682237F146DA285EE3"/>
    <w:rsid w:val="008B0611"/>
    <w:rPr>
      <w:rFonts w:eastAsiaTheme="minorHAnsi"/>
    </w:rPr>
  </w:style>
  <w:style w:type="paragraph" w:customStyle="1" w:styleId="85332283ED224C79A72FCC26A5A379303">
    <w:name w:val="85332283ED224C79A72FCC26A5A379303"/>
    <w:rsid w:val="008B0611"/>
    <w:rPr>
      <w:rFonts w:eastAsiaTheme="minorHAnsi"/>
    </w:rPr>
  </w:style>
  <w:style w:type="paragraph" w:customStyle="1" w:styleId="C25CB7C4A6474022993D668341FED2FF3">
    <w:name w:val="C25CB7C4A6474022993D668341FED2FF3"/>
    <w:rsid w:val="008B0611"/>
    <w:rPr>
      <w:rFonts w:eastAsiaTheme="minorHAnsi"/>
    </w:rPr>
  </w:style>
  <w:style w:type="paragraph" w:customStyle="1" w:styleId="3C05813586BF49D99084C7CD4F4534003">
    <w:name w:val="3C05813586BF49D99084C7CD4F4534003"/>
    <w:rsid w:val="008B0611"/>
    <w:rPr>
      <w:rFonts w:eastAsiaTheme="minorHAnsi"/>
    </w:rPr>
  </w:style>
  <w:style w:type="paragraph" w:customStyle="1" w:styleId="AB247295CC2F4C95A9599B3A7CE64AD83">
    <w:name w:val="AB247295CC2F4C95A9599B3A7CE64AD83"/>
    <w:rsid w:val="008B0611"/>
    <w:rPr>
      <w:rFonts w:eastAsiaTheme="minorHAnsi"/>
    </w:rPr>
  </w:style>
  <w:style w:type="paragraph" w:customStyle="1" w:styleId="E6CA4B6A87EB4B2FB306E8DD9B28EDAE3">
    <w:name w:val="E6CA4B6A87EB4B2FB306E8DD9B28EDAE3"/>
    <w:rsid w:val="008B0611"/>
    <w:rPr>
      <w:rFonts w:eastAsiaTheme="minorHAnsi"/>
    </w:rPr>
  </w:style>
  <w:style w:type="paragraph" w:customStyle="1" w:styleId="7EFC74B91C7D4B75AACB78564DE8DDC43">
    <w:name w:val="7EFC74B91C7D4B75AACB78564DE8DDC43"/>
    <w:rsid w:val="008B0611"/>
    <w:rPr>
      <w:rFonts w:eastAsiaTheme="minorHAnsi"/>
    </w:rPr>
  </w:style>
  <w:style w:type="paragraph" w:customStyle="1" w:styleId="3BC51AD91D8241CF9D16F1F8CE99979E3">
    <w:name w:val="3BC51AD91D8241CF9D16F1F8CE99979E3"/>
    <w:rsid w:val="008B0611"/>
    <w:rPr>
      <w:rFonts w:eastAsiaTheme="minorHAnsi"/>
    </w:rPr>
  </w:style>
  <w:style w:type="paragraph" w:customStyle="1" w:styleId="0AE8D79855CA469F85BE300802CADDAC3">
    <w:name w:val="0AE8D79855CA469F85BE300802CADDAC3"/>
    <w:rsid w:val="008B0611"/>
    <w:rPr>
      <w:rFonts w:eastAsiaTheme="minorHAnsi"/>
    </w:rPr>
  </w:style>
  <w:style w:type="paragraph" w:customStyle="1" w:styleId="AA3A40FE17EE46769E5000F91A7C10E43">
    <w:name w:val="AA3A40FE17EE46769E5000F91A7C10E43"/>
    <w:rsid w:val="008B0611"/>
    <w:rPr>
      <w:rFonts w:eastAsiaTheme="minorHAnsi"/>
    </w:rPr>
  </w:style>
  <w:style w:type="paragraph" w:customStyle="1" w:styleId="D47457B2E1604E34B45047B84E4771B13">
    <w:name w:val="D47457B2E1604E34B45047B84E4771B13"/>
    <w:rsid w:val="008B0611"/>
    <w:rPr>
      <w:rFonts w:eastAsiaTheme="minorHAnsi"/>
    </w:rPr>
  </w:style>
  <w:style w:type="paragraph" w:customStyle="1" w:styleId="5F22F11398F24BEF9BFF6F02310A06573">
    <w:name w:val="5F22F11398F24BEF9BFF6F02310A06573"/>
    <w:rsid w:val="008B0611"/>
    <w:rPr>
      <w:rFonts w:eastAsiaTheme="minorHAnsi"/>
    </w:rPr>
  </w:style>
  <w:style w:type="paragraph" w:customStyle="1" w:styleId="BC4376C20FF44DD888CD073DCF52EBE83">
    <w:name w:val="BC4376C20FF44DD888CD073DCF52EBE83"/>
    <w:rsid w:val="008B0611"/>
    <w:rPr>
      <w:rFonts w:eastAsiaTheme="minorHAnsi"/>
    </w:rPr>
  </w:style>
  <w:style w:type="paragraph" w:customStyle="1" w:styleId="5E84D5F6B0ED48248F6370A149AC47F44">
    <w:name w:val="5E84D5F6B0ED48248F6370A149AC47F44"/>
    <w:rsid w:val="00D81BB4"/>
    <w:rPr>
      <w:rFonts w:eastAsiaTheme="minorHAnsi"/>
    </w:rPr>
  </w:style>
  <w:style w:type="paragraph" w:customStyle="1" w:styleId="2EEDA33C717A42C58F3775BA50DEB6394">
    <w:name w:val="2EEDA33C717A42C58F3775BA50DEB6394"/>
    <w:rsid w:val="00D81BB4"/>
    <w:rPr>
      <w:rFonts w:eastAsiaTheme="minorHAnsi"/>
    </w:rPr>
  </w:style>
  <w:style w:type="paragraph" w:customStyle="1" w:styleId="25DE43F8ED7848189E5B40360F0E164C4">
    <w:name w:val="25DE43F8ED7848189E5B40360F0E164C4"/>
    <w:rsid w:val="00D81BB4"/>
    <w:rPr>
      <w:rFonts w:eastAsiaTheme="minorHAnsi"/>
    </w:rPr>
  </w:style>
  <w:style w:type="paragraph" w:customStyle="1" w:styleId="F827085C46BE4C82B1738114651ECF6E4">
    <w:name w:val="F827085C46BE4C82B1738114651ECF6E4"/>
    <w:rsid w:val="00D81BB4"/>
    <w:rPr>
      <w:rFonts w:eastAsiaTheme="minorHAnsi"/>
    </w:rPr>
  </w:style>
  <w:style w:type="paragraph" w:customStyle="1" w:styleId="844EBFCCE4A94ABBA7E72C3F6D2A71734">
    <w:name w:val="844EBFCCE4A94ABBA7E72C3F6D2A71734"/>
    <w:rsid w:val="00D81BB4"/>
    <w:rPr>
      <w:rFonts w:eastAsiaTheme="minorHAnsi"/>
    </w:rPr>
  </w:style>
  <w:style w:type="paragraph" w:customStyle="1" w:styleId="455D5DF4ADA54B81A670D5117AAC0C6B4">
    <w:name w:val="455D5DF4ADA54B81A670D5117AAC0C6B4"/>
    <w:rsid w:val="00D81BB4"/>
    <w:rPr>
      <w:rFonts w:eastAsiaTheme="minorHAnsi"/>
    </w:rPr>
  </w:style>
  <w:style w:type="paragraph" w:customStyle="1" w:styleId="F7233035BF2B40808DB26FC2200D7DA64">
    <w:name w:val="F7233035BF2B40808DB26FC2200D7DA64"/>
    <w:rsid w:val="00D81BB4"/>
    <w:rPr>
      <w:rFonts w:eastAsiaTheme="minorHAnsi"/>
    </w:rPr>
  </w:style>
  <w:style w:type="paragraph" w:customStyle="1" w:styleId="C709BF1A7D2A4089800C7C929D240D4A4">
    <w:name w:val="C709BF1A7D2A4089800C7C929D240D4A4"/>
    <w:rsid w:val="00D81BB4"/>
    <w:rPr>
      <w:rFonts w:eastAsiaTheme="minorHAnsi"/>
    </w:rPr>
  </w:style>
  <w:style w:type="paragraph" w:customStyle="1" w:styleId="262A95B8D6444A87B59DAFB6E6722C5B4">
    <w:name w:val="262A95B8D6444A87B59DAFB6E6722C5B4"/>
    <w:rsid w:val="00D81BB4"/>
    <w:rPr>
      <w:rFonts w:eastAsiaTheme="minorHAnsi"/>
    </w:rPr>
  </w:style>
  <w:style w:type="paragraph" w:customStyle="1" w:styleId="0A2D4446EA694A6C8BCFDE017938D05D4">
    <w:name w:val="0A2D4446EA694A6C8BCFDE017938D05D4"/>
    <w:rsid w:val="00D81BB4"/>
    <w:rPr>
      <w:rFonts w:eastAsiaTheme="minorHAnsi"/>
    </w:rPr>
  </w:style>
  <w:style w:type="paragraph" w:customStyle="1" w:styleId="ACC00DE798144FBDB15C1F8FF323B83E4">
    <w:name w:val="ACC00DE798144FBDB15C1F8FF323B83E4"/>
    <w:rsid w:val="00D81BB4"/>
    <w:rPr>
      <w:rFonts w:eastAsiaTheme="minorHAnsi"/>
    </w:rPr>
  </w:style>
  <w:style w:type="paragraph" w:customStyle="1" w:styleId="183BBD36C3914833BE209DE4DA7801E44">
    <w:name w:val="183BBD36C3914833BE209DE4DA7801E44"/>
    <w:rsid w:val="00D81BB4"/>
    <w:rPr>
      <w:rFonts w:eastAsiaTheme="minorHAnsi"/>
    </w:rPr>
  </w:style>
  <w:style w:type="paragraph" w:customStyle="1" w:styleId="820649000D8E4EF49ACFE4B39686BA064">
    <w:name w:val="820649000D8E4EF49ACFE4B39686BA064"/>
    <w:rsid w:val="00D81BB4"/>
    <w:rPr>
      <w:rFonts w:eastAsiaTheme="minorHAnsi"/>
    </w:rPr>
  </w:style>
  <w:style w:type="paragraph" w:customStyle="1" w:styleId="46E22453A3F44336BB93CCF40D55B8B54">
    <w:name w:val="46E22453A3F44336BB93CCF40D55B8B54"/>
    <w:rsid w:val="00D81BB4"/>
    <w:rPr>
      <w:rFonts w:eastAsiaTheme="minorHAnsi"/>
    </w:rPr>
  </w:style>
  <w:style w:type="paragraph" w:customStyle="1" w:styleId="F0361549F24548A3BAD92F125B203EDB4">
    <w:name w:val="F0361549F24548A3BAD92F125B203EDB4"/>
    <w:rsid w:val="00D81BB4"/>
    <w:rPr>
      <w:rFonts w:eastAsiaTheme="minorHAnsi"/>
    </w:rPr>
  </w:style>
  <w:style w:type="paragraph" w:customStyle="1" w:styleId="F2BA3CD380C24769BE5C941CE98FCAD14">
    <w:name w:val="F2BA3CD380C24769BE5C941CE98FCAD14"/>
    <w:rsid w:val="00D81BB4"/>
    <w:rPr>
      <w:rFonts w:eastAsiaTheme="minorHAnsi"/>
    </w:rPr>
  </w:style>
  <w:style w:type="paragraph" w:customStyle="1" w:styleId="84D6A063BF22444B9F1F588BCBA77B454">
    <w:name w:val="84D6A063BF22444B9F1F588BCBA77B454"/>
    <w:rsid w:val="00D81BB4"/>
    <w:rPr>
      <w:rFonts w:eastAsiaTheme="minorHAnsi"/>
    </w:rPr>
  </w:style>
  <w:style w:type="paragraph" w:customStyle="1" w:styleId="CE9ACB8579D040B98FB85AC975DFDC9F4">
    <w:name w:val="CE9ACB8579D040B98FB85AC975DFDC9F4"/>
    <w:rsid w:val="00D81BB4"/>
    <w:rPr>
      <w:rFonts w:eastAsiaTheme="minorHAnsi"/>
    </w:rPr>
  </w:style>
  <w:style w:type="paragraph" w:customStyle="1" w:styleId="509CF5AF387644D1BCD1ABA40CF959D54">
    <w:name w:val="509CF5AF387644D1BCD1ABA40CF959D54"/>
    <w:rsid w:val="00D81BB4"/>
    <w:rPr>
      <w:rFonts w:eastAsiaTheme="minorHAnsi"/>
    </w:rPr>
  </w:style>
  <w:style w:type="paragraph" w:customStyle="1" w:styleId="FC487C051B3240ECA1F7E94CB2C4F66B4">
    <w:name w:val="FC487C051B3240ECA1F7E94CB2C4F66B4"/>
    <w:rsid w:val="00D81BB4"/>
    <w:rPr>
      <w:rFonts w:eastAsiaTheme="minorHAnsi"/>
    </w:rPr>
  </w:style>
  <w:style w:type="paragraph" w:customStyle="1" w:styleId="4D14C79F55D649F39A3850E9ECE9004C4">
    <w:name w:val="4D14C79F55D649F39A3850E9ECE9004C4"/>
    <w:rsid w:val="00D81BB4"/>
    <w:rPr>
      <w:rFonts w:eastAsiaTheme="minorHAnsi"/>
    </w:rPr>
  </w:style>
  <w:style w:type="paragraph" w:customStyle="1" w:styleId="6177F5A11C8B4852B4542D860BA6F8E94">
    <w:name w:val="6177F5A11C8B4852B4542D860BA6F8E94"/>
    <w:rsid w:val="00D81BB4"/>
    <w:rPr>
      <w:rFonts w:eastAsiaTheme="minorHAnsi"/>
    </w:rPr>
  </w:style>
  <w:style w:type="paragraph" w:customStyle="1" w:styleId="A3064056801A4EB9AA464DBFD322F75A4">
    <w:name w:val="A3064056801A4EB9AA464DBFD322F75A4"/>
    <w:rsid w:val="00D81BB4"/>
    <w:rPr>
      <w:rFonts w:eastAsiaTheme="minorHAnsi"/>
    </w:rPr>
  </w:style>
  <w:style w:type="paragraph" w:customStyle="1" w:styleId="D1BBDCACE6BE4BE7801CBDC55DDEE1A54">
    <w:name w:val="D1BBDCACE6BE4BE7801CBDC55DDEE1A54"/>
    <w:rsid w:val="00D81BB4"/>
    <w:rPr>
      <w:rFonts w:eastAsiaTheme="minorHAnsi"/>
    </w:rPr>
  </w:style>
  <w:style w:type="paragraph" w:customStyle="1" w:styleId="352C2963057D433D92420C3085D1AF614">
    <w:name w:val="352C2963057D433D92420C3085D1AF614"/>
    <w:rsid w:val="00D81BB4"/>
    <w:rPr>
      <w:rFonts w:eastAsiaTheme="minorHAnsi"/>
    </w:rPr>
  </w:style>
  <w:style w:type="paragraph" w:customStyle="1" w:styleId="0B0E3BF2D62C41099800E06125F836C94">
    <w:name w:val="0B0E3BF2D62C41099800E06125F836C94"/>
    <w:rsid w:val="00D81BB4"/>
    <w:rPr>
      <w:rFonts w:eastAsiaTheme="minorHAnsi"/>
    </w:rPr>
  </w:style>
  <w:style w:type="paragraph" w:customStyle="1" w:styleId="924FA1A0DAF04C6AAD3C58C2603F6D134">
    <w:name w:val="924FA1A0DAF04C6AAD3C58C2603F6D134"/>
    <w:rsid w:val="00D81BB4"/>
    <w:rPr>
      <w:rFonts w:eastAsiaTheme="minorHAnsi"/>
    </w:rPr>
  </w:style>
  <w:style w:type="paragraph" w:customStyle="1" w:styleId="D64FFC0F01534BF09F713FBBCE89A0604">
    <w:name w:val="D64FFC0F01534BF09F713FBBCE89A0604"/>
    <w:rsid w:val="00D81BB4"/>
    <w:rPr>
      <w:rFonts w:eastAsiaTheme="minorHAnsi"/>
    </w:rPr>
  </w:style>
  <w:style w:type="paragraph" w:customStyle="1" w:styleId="3C28425B03874C3B86763F12DB9670D04">
    <w:name w:val="3C28425B03874C3B86763F12DB9670D04"/>
    <w:rsid w:val="00D81BB4"/>
    <w:rPr>
      <w:rFonts w:eastAsiaTheme="minorHAnsi"/>
    </w:rPr>
  </w:style>
  <w:style w:type="paragraph" w:customStyle="1" w:styleId="8407A67E0AE34373BE7F3E5D54EA80CA4">
    <w:name w:val="8407A67E0AE34373BE7F3E5D54EA80CA4"/>
    <w:rsid w:val="00D81BB4"/>
    <w:rPr>
      <w:rFonts w:eastAsiaTheme="minorHAnsi"/>
    </w:rPr>
  </w:style>
  <w:style w:type="paragraph" w:customStyle="1" w:styleId="981FF90171684627AA44E9D6B00E70AA4">
    <w:name w:val="981FF90171684627AA44E9D6B00E70AA4"/>
    <w:rsid w:val="00D81BB4"/>
    <w:rPr>
      <w:rFonts w:eastAsiaTheme="minorHAnsi"/>
    </w:rPr>
  </w:style>
  <w:style w:type="paragraph" w:customStyle="1" w:styleId="7AE773DFF3BD498682237F146DA285EE4">
    <w:name w:val="7AE773DFF3BD498682237F146DA285EE4"/>
    <w:rsid w:val="00D81BB4"/>
    <w:rPr>
      <w:rFonts w:eastAsiaTheme="minorHAnsi"/>
    </w:rPr>
  </w:style>
  <w:style w:type="paragraph" w:customStyle="1" w:styleId="85332283ED224C79A72FCC26A5A379304">
    <w:name w:val="85332283ED224C79A72FCC26A5A379304"/>
    <w:rsid w:val="00D81BB4"/>
    <w:rPr>
      <w:rFonts w:eastAsiaTheme="minorHAnsi"/>
    </w:rPr>
  </w:style>
  <w:style w:type="paragraph" w:customStyle="1" w:styleId="C25CB7C4A6474022993D668341FED2FF4">
    <w:name w:val="C25CB7C4A6474022993D668341FED2FF4"/>
    <w:rsid w:val="00D81BB4"/>
    <w:rPr>
      <w:rFonts w:eastAsiaTheme="minorHAnsi"/>
    </w:rPr>
  </w:style>
  <w:style w:type="paragraph" w:customStyle="1" w:styleId="3C05813586BF49D99084C7CD4F4534004">
    <w:name w:val="3C05813586BF49D99084C7CD4F4534004"/>
    <w:rsid w:val="00D81BB4"/>
    <w:rPr>
      <w:rFonts w:eastAsiaTheme="minorHAnsi"/>
    </w:rPr>
  </w:style>
  <w:style w:type="paragraph" w:customStyle="1" w:styleId="AB247295CC2F4C95A9599B3A7CE64AD84">
    <w:name w:val="AB247295CC2F4C95A9599B3A7CE64AD84"/>
    <w:rsid w:val="00D81BB4"/>
    <w:rPr>
      <w:rFonts w:eastAsiaTheme="minorHAnsi"/>
    </w:rPr>
  </w:style>
  <w:style w:type="paragraph" w:customStyle="1" w:styleId="E6CA4B6A87EB4B2FB306E8DD9B28EDAE4">
    <w:name w:val="E6CA4B6A87EB4B2FB306E8DD9B28EDAE4"/>
    <w:rsid w:val="00D81BB4"/>
    <w:rPr>
      <w:rFonts w:eastAsiaTheme="minorHAnsi"/>
    </w:rPr>
  </w:style>
  <w:style w:type="paragraph" w:customStyle="1" w:styleId="7EFC74B91C7D4B75AACB78564DE8DDC44">
    <w:name w:val="7EFC74B91C7D4B75AACB78564DE8DDC44"/>
    <w:rsid w:val="00D81BB4"/>
    <w:rPr>
      <w:rFonts w:eastAsiaTheme="minorHAnsi"/>
    </w:rPr>
  </w:style>
  <w:style w:type="paragraph" w:customStyle="1" w:styleId="3BC51AD91D8241CF9D16F1F8CE99979E4">
    <w:name w:val="3BC51AD91D8241CF9D16F1F8CE99979E4"/>
    <w:rsid w:val="00D81BB4"/>
    <w:rPr>
      <w:rFonts w:eastAsiaTheme="minorHAnsi"/>
    </w:rPr>
  </w:style>
  <w:style w:type="paragraph" w:customStyle="1" w:styleId="0AE8D79855CA469F85BE300802CADDAC4">
    <w:name w:val="0AE8D79855CA469F85BE300802CADDAC4"/>
    <w:rsid w:val="00D81BB4"/>
    <w:rPr>
      <w:rFonts w:eastAsiaTheme="minorHAnsi"/>
    </w:rPr>
  </w:style>
  <w:style w:type="paragraph" w:customStyle="1" w:styleId="AA3A40FE17EE46769E5000F91A7C10E44">
    <w:name w:val="AA3A40FE17EE46769E5000F91A7C10E44"/>
    <w:rsid w:val="00D81BB4"/>
    <w:rPr>
      <w:rFonts w:eastAsiaTheme="minorHAnsi"/>
    </w:rPr>
  </w:style>
  <w:style w:type="paragraph" w:customStyle="1" w:styleId="D47457B2E1604E34B45047B84E4771B14">
    <w:name w:val="D47457B2E1604E34B45047B84E4771B14"/>
    <w:rsid w:val="00D81BB4"/>
    <w:rPr>
      <w:rFonts w:eastAsiaTheme="minorHAnsi"/>
    </w:rPr>
  </w:style>
  <w:style w:type="paragraph" w:customStyle="1" w:styleId="5F22F11398F24BEF9BFF6F02310A06574">
    <w:name w:val="5F22F11398F24BEF9BFF6F02310A06574"/>
    <w:rsid w:val="00D81BB4"/>
    <w:rPr>
      <w:rFonts w:eastAsiaTheme="minorHAnsi"/>
    </w:rPr>
  </w:style>
  <w:style w:type="paragraph" w:customStyle="1" w:styleId="BC4376C20FF44DD888CD073DCF52EBE84">
    <w:name w:val="BC4376C20FF44DD888CD073DCF52EBE84"/>
    <w:rsid w:val="00D81BB4"/>
    <w:rPr>
      <w:rFonts w:eastAsiaTheme="minorHAnsi"/>
    </w:rPr>
  </w:style>
  <w:style w:type="paragraph" w:customStyle="1" w:styleId="5E84D5F6B0ED48248F6370A149AC47F45">
    <w:name w:val="5E84D5F6B0ED48248F6370A149AC47F45"/>
    <w:rsid w:val="00D81BB4"/>
    <w:rPr>
      <w:rFonts w:eastAsiaTheme="minorHAnsi"/>
    </w:rPr>
  </w:style>
  <w:style w:type="paragraph" w:customStyle="1" w:styleId="2EEDA33C717A42C58F3775BA50DEB6395">
    <w:name w:val="2EEDA33C717A42C58F3775BA50DEB6395"/>
    <w:rsid w:val="00D81BB4"/>
    <w:rPr>
      <w:rFonts w:eastAsiaTheme="minorHAnsi"/>
    </w:rPr>
  </w:style>
  <w:style w:type="paragraph" w:customStyle="1" w:styleId="25DE43F8ED7848189E5B40360F0E164C5">
    <w:name w:val="25DE43F8ED7848189E5B40360F0E164C5"/>
    <w:rsid w:val="00D81BB4"/>
    <w:rPr>
      <w:rFonts w:eastAsiaTheme="minorHAnsi"/>
    </w:rPr>
  </w:style>
  <w:style w:type="paragraph" w:customStyle="1" w:styleId="F827085C46BE4C82B1738114651ECF6E5">
    <w:name w:val="F827085C46BE4C82B1738114651ECF6E5"/>
    <w:rsid w:val="00D81BB4"/>
    <w:rPr>
      <w:rFonts w:eastAsiaTheme="minorHAnsi"/>
    </w:rPr>
  </w:style>
  <w:style w:type="paragraph" w:customStyle="1" w:styleId="844EBFCCE4A94ABBA7E72C3F6D2A71735">
    <w:name w:val="844EBFCCE4A94ABBA7E72C3F6D2A71735"/>
    <w:rsid w:val="00D81BB4"/>
    <w:rPr>
      <w:rFonts w:eastAsiaTheme="minorHAnsi"/>
    </w:rPr>
  </w:style>
  <w:style w:type="paragraph" w:customStyle="1" w:styleId="455D5DF4ADA54B81A670D5117AAC0C6B5">
    <w:name w:val="455D5DF4ADA54B81A670D5117AAC0C6B5"/>
    <w:rsid w:val="00D81BB4"/>
    <w:rPr>
      <w:rFonts w:eastAsiaTheme="minorHAnsi"/>
    </w:rPr>
  </w:style>
  <w:style w:type="paragraph" w:customStyle="1" w:styleId="F7233035BF2B40808DB26FC2200D7DA65">
    <w:name w:val="F7233035BF2B40808DB26FC2200D7DA65"/>
    <w:rsid w:val="00D81BB4"/>
    <w:rPr>
      <w:rFonts w:eastAsiaTheme="minorHAnsi"/>
    </w:rPr>
  </w:style>
  <w:style w:type="paragraph" w:customStyle="1" w:styleId="C709BF1A7D2A4089800C7C929D240D4A5">
    <w:name w:val="C709BF1A7D2A4089800C7C929D240D4A5"/>
    <w:rsid w:val="00D81BB4"/>
    <w:rPr>
      <w:rFonts w:eastAsiaTheme="minorHAnsi"/>
    </w:rPr>
  </w:style>
  <w:style w:type="paragraph" w:customStyle="1" w:styleId="262A95B8D6444A87B59DAFB6E6722C5B5">
    <w:name w:val="262A95B8D6444A87B59DAFB6E6722C5B5"/>
    <w:rsid w:val="00D81BB4"/>
    <w:rPr>
      <w:rFonts w:eastAsiaTheme="minorHAnsi"/>
    </w:rPr>
  </w:style>
  <w:style w:type="paragraph" w:customStyle="1" w:styleId="0A2D4446EA694A6C8BCFDE017938D05D5">
    <w:name w:val="0A2D4446EA694A6C8BCFDE017938D05D5"/>
    <w:rsid w:val="00D81BB4"/>
    <w:rPr>
      <w:rFonts w:eastAsiaTheme="minorHAnsi"/>
    </w:rPr>
  </w:style>
  <w:style w:type="paragraph" w:customStyle="1" w:styleId="ACC00DE798144FBDB15C1F8FF323B83E5">
    <w:name w:val="ACC00DE798144FBDB15C1F8FF323B83E5"/>
    <w:rsid w:val="00D81BB4"/>
    <w:rPr>
      <w:rFonts w:eastAsiaTheme="minorHAnsi"/>
    </w:rPr>
  </w:style>
  <w:style w:type="paragraph" w:customStyle="1" w:styleId="183BBD36C3914833BE209DE4DA7801E45">
    <w:name w:val="183BBD36C3914833BE209DE4DA7801E45"/>
    <w:rsid w:val="00D81BB4"/>
    <w:rPr>
      <w:rFonts w:eastAsiaTheme="minorHAnsi"/>
    </w:rPr>
  </w:style>
  <w:style w:type="paragraph" w:customStyle="1" w:styleId="820649000D8E4EF49ACFE4B39686BA065">
    <w:name w:val="820649000D8E4EF49ACFE4B39686BA065"/>
    <w:rsid w:val="00D81BB4"/>
    <w:rPr>
      <w:rFonts w:eastAsiaTheme="minorHAnsi"/>
    </w:rPr>
  </w:style>
  <w:style w:type="paragraph" w:customStyle="1" w:styleId="46E22453A3F44336BB93CCF40D55B8B55">
    <w:name w:val="46E22453A3F44336BB93CCF40D55B8B55"/>
    <w:rsid w:val="00D81BB4"/>
    <w:rPr>
      <w:rFonts w:eastAsiaTheme="minorHAnsi"/>
    </w:rPr>
  </w:style>
  <w:style w:type="paragraph" w:customStyle="1" w:styleId="F0361549F24548A3BAD92F125B203EDB5">
    <w:name w:val="F0361549F24548A3BAD92F125B203EDB5"/>
    <w:rsid w:val="00D81BB4"/>
    <w:rPr>
      <w:rFonts w:eastAsiaTheme="minorHAnsi"/>
    </w:rPr>
  </w:style>
  <w:style w:type="paragraph" w:customStyle="1" w:styleId="F2BA3CD380C24769BE5C941CE98FCAD15">
    <w:name w:val="F2BA3CD380C24769BE5C941CE98FCAD15"/>
    <w:rsid w:val="00D81BB4"/>
    <w:rPr>
      <w:rFonts w:eastAsiaTheme="minorHAnsi"/>
    </w:rPr>
  </w:style>
  <w:style w:type="paragraph" w:customStyle="1" w:styleId="84D6A063BF22444B9F1F588BCBA77B455">
    <w:name w:val="84D6A063BF22444B9F1F588BCBA77B455"/>
    <w:rsid w:val="00D81BB4"/>
    <w:rPr>
      <w:rFonts w:eastAsiaTheme="minorHAnsi"/>
    </w:rPr>
  </w:style>
  <w:style w:type="paragraph" w:customStyle="1" w:styleId="CE9ACB8579D040B98FB85AC975DFDC9F5">
    <w:name w:val="CE9ACB8579D040B98FB85AC975DFDC9F5"/>
    <w:rsid w:val="00D81BB4"/>
    <w:rPr>
      <w:rFonts w:eastAsiaTheme="minorHAnsi"/>
    </w:rPr>
  </w:style>
  <w:style w:type="paragraph" w:customStyle="1" w:styleId="509CF5AF387644D1BCD1ABA40CF959D55">
    <w:name w:val="509CF5AF387644D1BCD1ABA40CF959D55"/>
    <w:rsid w:val="00D81BB4"/>
    <w:rPr>
      <w:rFonts w:eastAsiaTheme="minorHAnsi"/>
    </w:rPr>
  </w:style>
  <w:style w:type="paragraph" w:customStyle="1" w:styleId="FC487C051B3240ECA1F7E94CB2C4F66B5">
    <w:name w:val="FC487C051B3240ECA1F7E94CB2C4F66B5"/>
    <w:rsid w:val="00D81BB4"/>
    <w:rPr>
      <w:rFonts w:eastAsiaTheme="minorHAnsi"/>
    </w:rPr>
  </w:style>
  <w:style w:type="paragraph" w:customStyle="1" w:styleId="4D14C79F55D649F39A3850E9ECE9004C5">
    <w:name w:val="4D14C79F55D649F39A3850E9ECE9004C5"/>
    <w:rsid w:val="00D81BB4"/>
    <w:rPr>
      <w:rFonts w:eastAsiaTheme="minorHAnsi"/>
    </w:rPr>
  </w:style>
  <w:style w:type="paragraph" w:customStyle="1" w:styleId="6177F5A11C8B4852B4542D860BA6F8E95">
    <w:name w:val="6177F5A11C8B4852B4542D860BA6F8E95"/>
    <w:rsid w:val="00D81BB4"/>
    <w:rPr>
      <w:rFonts w:eastAsiaTheme="minorHAnsi"/>
    </w:rPr>
  </w:style>
  <w:style w:type="paragraph" w:customStyle="1" w:styleId="A3064056801A4EB9AA464DBFD322F75A5">
    <w:name w:val="A3064056801A4EB9AA464DBFD322F75A5"/>
    <w:rsid w:val="00D81BB4"/>
    <w:rPr>
      <w:rFonts w:eastAsiaTheme="minorHAnsi"/>
    </w:rPr>
  </w:style>
  <w:style w:type="paragraph" w:customStyle="1" w:styleId="D1BBDCACE6BE4BE7801CBDC55DDEE1A55">
    <w:name w:val="D1BBDCACE6BE4BE7801CBDC55DDEE1A55"/>
    <w:rsid w:val="00D81BB4"/>
    <w:rPr>
      <w:rFonts w:eastAsiaTheme="minorHAnsi"/>
    </w:rPr>
  </w:style>
  <w:style w:type="paragraph" w:customStyle="1" w:styleId="352C2963057D433D92420C3085D1AF615">
    <w:name w:val="352C2963057D433D92420C3085D1AF615"/>
    <w:rsid w:val="00D81BB4"/>
    <w:rPr>
      <w:rFonts w:eastAsiaTheme="minorHAnsi"/>
    </w:rPr>
  </w:style>
  <w:style w:type="paragraph" w:customStyle="1" w:styleId="0B0E3BF2D62C41099800E06125F836C95">
    <w:name w:val="0B0E3BF2D62C41099800E06125F836C95"/>
    <w:rsid w:val="00D81BB4"/>
    <w:rPr>
      <w:rFonts w:eastAsiaTheme="minorHAnsi"/>
    </w:rPr>
  </w:style>
  <w:style w:type="paragraph" w:customStyle="1" w:styleId="924FA1A0DAF04C6AAD3C58C2603F6D135">
    <w:name w:val="924FA1A0DAF04C6AAD3C58C2603F6D135"/>
    <w:rsid w:val="00D81BB4"/>
    <w:rPr>
      <w:rFonts w:eastAsiaTheme="minorHAnsi"/>
    </w:rPr>
  </w:style>
  <w:style w:type="paragraph" w:customStyle="1" w:styleId="D64FFC0F01534BF09F713FBBCE89A0605">
    <w:name w:val="D64FFC0F01534BF09F713FBBCE89A0605"/>
    <w:rsid w:val="00D81BB4"/>
    <w:rPr>
      <w:rFonts w:eastAsiaTheme="minorHAnsi"/>
    </w:rPr>
  </w:style>
  <w:style w:type="paragraph" w:customStyle="1" w:styleId="3C28425B03874C3B86763F12DB9670D05">
    <w:name w:val="3C28425B03874C3B86763F12DB9670D05"/>
    <w:rsid w:val="00D81BB4"/>
    <w:rPr>
      <w:rFonts w:eastAsiaTheme="minorHAnsi"/>
    </w:rPr>
  </w:style>
  <w:style w:type="paragraph" w:customStyle="1" w:styleId="8407A67E0AE34373BE7F3E5D54EA80CA5">
    <w:name w:val="8407A67E0AE34373BE7F3E5D54EA80CA5"/>
    <w:rsid w:val="00D81BB4"/>
    <w:rPr>
      <w:rFonts w:eastAsiaTheme="minorHAnsi"/>
    </w:rPr>
  </w:style>
  <w:style w:type="paragraph" w:customStyle="1" w:styleId="981FF90171684627AA44E9D6B00E70AA5">
    <w:name w:val="981FF90171684627AA44E9D6B00E70AA5"/>
    <w:rsid w:val="00D81BB4"/>
    <w:rPr>
      <w:rFonts w:eastAsiaTheme="minorHAnsi"/>
    </w:rPr>
  </w:style>
  <w:style w:type="paragraph" w:customStyle="1" w:styleId="7AE773DFF3BD498682237F146DA285EE5">
    <w:name w:val="7AE773DFF3BD498682237F146DA285EE5"/>
    <w:rsid w:val="00D81BB4"/>
    <w:rPr>
      <w:rFonts w:eastAsiaTheme="minorHAnsi"/>
    </w:rPr>
  </w:style>
  <w:style w:type="paragraph" w:customStyle="1" w:styleId="85332283ED224C79A72FCC26A5A379305">
    <w:name w:val="85332283ED224C79A72FCC26A5A379305"/>
    <w:rsid w:val="00D81BB4"/>
    <w:rPr>
      <w:rFonts w:eastAsiaTheme="minorHAnsi"/>
    </w:rPr>
  </w:style>
  <w:style w:type="paragraph" w:customStyle="1" w:styleId="C25CB7C4A6474022993D668341FED2FF5">
    <w:name w:val="C25CB7C4A6474022993D668341FED2FF5"/>
    <w:rsid w:val="00D81BB4"/>
    <w:rPr>
      <w:rFonts w:eastAsiaTheme="minorHAnsi"/>
    </w:rPr>
  </w:style>
  <w:style w:type="paragraph" w:customStyle="1" w:styleId="3C05813586BF49D99084C7CD4F4534005">
    <w:name w:val="3C05813586BF49D99084C7CD4F4534005"/>
    <w:rsid w:val="00D81BB4"/>
    <w:rPr>
      <w:rFonts w:eastAsiaTheme="minorHAnsi"/>
    </w:rPr>
  </w:style>
  <w:style w:type="paragraph" w:customStyle="1" w:styleId="AB247295CC2F4C95A9599B3A7CE64AD85">
    <w:name w:val="AB247295CC2F4C95A9599B3A7CE64AD85"/>
    <w:rsid w:val="00D81BB4"/>
    <w:rPr>
      <w:rFonts w:eastAsiaTheme="minorHAnsi"/>
    </w:rPr>
  </w:style>
  <w:style w:type="paragraph" w:customStyle="1" w:styleId="E6CA4B6A87EB4B2FB306E8DD9B28EDAE5">
    <w:name w:val="E6CA4B6A87EB4B2FB306E8DD9B28EDAE5"/>
    <w:rsid w:val="00D81BB4"/>
    <w:rPr>
      <w:rFonts w:eastAsiaTheme="minorHAnsi"/>
    </w:rPr>
  </w:style>
  <w:style w:type="paragraph" w:customStyle="1" w:styleId="7EFC74B91C7D4B75AACB78564DE8DDC45">
    <w:name w:val="7EFC74B91C7D4B75AACB78564DE8DDC45"/>
    <w:rsid w:val="00D81BB4"/>
    <w:rPr>
      <w:rFonts w:eastAsiaTheme="minorHAnsi"/>
    </w:rPr>
  </w:style>
  <w:style w:type="paragraph" w:customStyle="1" w:styleId="3BC51AD91D8241CF9D16F1F8CE99979E5">
    <w:name w:val="3BC51AD91D8241CF9D16F1F8CE99979E5"/>
    <w:rsid w:val="00D81BB4"/>
    <w:rPr>
      <w:rFonts w:eastAsiaTheme="minorHAnsi"/>
    </w:rPr>
  </w:style>
  <w:style w:type="paragraph" w:customStyle="1" w:styleId="0AE8D79855CA469F85BE300802CADDAC5">
    <w:name w:val="0AE8D79855CA469F85BE300802CADDAC5"/>
    <w:rsid w:val="00D81BB4"/>
    <w:rPr>
      <w:rFonts w:eastAsiaTheme="minorHAnsi"/>
    </w:rPr>
  </w:style>
  <w:style w:type="paragraph" w:customStyle="1" w:styleId="AA3A40FE17EE46769E5000F91A7C10E45">
    <w:name w:val="AA3A40FE17EE46769E5000F91A7C10E45"/>
    <w:rsid w:val="00D81BB4"/>
    <w:rPr>
      <w:rFonts w:eastAsiaTheme="minorHAnsi"/>
    </w:rPr>
  </w:style>
  <w:style w:type="paragraph" w:customStyle="1" w:styleId="D47457B2E1604E34B45047B84E4771B15">
    <w:name w:val="D47457B2E1604E34B45047B84E4771B15"/>
    <w:rsid w:val="00D81BB4"/>
    <w:rPr>
      <w:rFonts w:eastAsiaTheme="minorHAnsi"/>
    </w:rPr>
  </w:style>
  <w:style w:type="paragraph" w:customStyle="1" w:styleId="5F22F11398F24BEF9BFF6F02310A06575">
    <w:name w:val="5F22F11398F24BEF9BFF6F02310A06575"/>
    <w:rsid w:val="00D81BB4"/>
    <w:rPr>
      <w:rFonts w:eastAsiaTheme="minorHAnsi"/>
    </w:rPr>
  </w:style>
  <w:style w:type="paragraph" w:customStyle="1" w:styleId="BC4376C20FF44DD888CD073DCF52EBE85">
    <w:name w:val="BC4376C20FF44DD888CD073DCF52EBE85"/>
    <w:rsid w:val="00D81BB4"/>
    <w:rPr>
      <w:rFonts w:eastAsiaTheme="minorHAnsi"/>
    </w:rPr>
  </w:style>
  <w:style w:type="paragraph" w:customStyle="1" w:styleId="5E84D5F6B0ED48248F6370A149AC47F46">
    <w:name w:val="5E84D5F6B0ED48248F6370A149AC47F46"/>
    <w:rsid w:val="00D81BB4"/>
    <w:rPr>
      <w:rFonts w:eastAsiaTheme="minorHAnsi"/>
    </w:rPr>
  </w:style>
  <w:style w:type="paragraph" w:customStyle="1" w:styleId="2EEDA33C717A42C58F3775BA50DEB6396">
    <w:name w:val="2EEDA33C717A42C58F3775BA50DEB6396"/>
    <w:rsid w:val="00D81BB4"/>
    <w:rPr>
      <w:rFonts w:eastAsiaTheme="minorHAnsi"/>
    </w:rPr>
  </w:style>
  <w:style w:type="paragraph" w:customStyle="1" w:styleId="25DE43F8ED7848189E5B40360F0E164C6">
    <w:name w:val="25DE43F8ED7848189E5B40360F0E164C6"/>
    <w:rsid w:val="00D81BB4"/>
    <w:rPr>
      <w:rFonts w:eastAsiaTheme="minorHAnsi"/>
    </w:rPr>
  </w:style>
  <w:style w:type="paragraph" w:customStyle="1" w:styleId="F827085C46BE4C82B1738114651ECF6E6">
    <w:name w:val="F827085C46BE4C82B1738114651ECF6E6"/>
    <w:rsid w:val="00D81BB4"/>
    <w:rPr>
      <w:rFonts w:eastAsiaTheme="minorHAnsi"/>
    </w:rPr>
  </w:style>
  <w:style w:type="paragraph" w:customStyle="1" w:styleId="844EBFCCE4A94ABBA7E72C3F6D2A71736">
    <w:name w:val="844EBFCCE4A94ABBA7E72C3F6D2A71736"/>
    <w:rsid w:val="00D81BB4"/>
    <w:rPr>
      <w:rFonts w:eastAsiaTheme="minorHAnsi"/>
    </w:rPr>
  </w:style>
  <w:style w:type="paragraph" w:customStyle="1" w:styleId="455D5DF4ADA54B81A670D5117AAC0C6B6">
    <w:name w:val="455D5DF4ADA54B81A670D5117AAC0C6B6"/>
    <w:rsid w:val="00D81BB4"/>
    <w:rPr>
      <w:rFonts w:eastAsiaTheme="minorHAnsi"/>
    </w:rPr>
  </w:style>
  <w:style w:type="paragraph" w:customStyle="1" w:styleId="F7233035BF2B40808DB26FC2200D7DA66">
    <w:name w:val="F7233035BF2B40808DB26FC2200D7DA66"/>
    <w:rsid w:val="00D81BB4"/>
    <w:rPr>
      <w:rFonts w:eastAsiaTheme="minorHAnsi"/>
    </w:rPr>
  </w:style>
  <w:style w:type="paragraph" w:customStyle="1" w:styleId="C709BF1A7D2A4089800C7C929D240D4A6">
    <w:name w:val="C709BF1A7D2A4089800C7C929D240D4A6"/>
    <w:rsid w:val="00D81BB4"/>
    <w:rPr>
      <w:rFonts w:eastAsiaTheme="minorHAnsi"/>
    </w:rPr>
  </w:style>
  <w:style w:type="paragraph" w:customStyle="1" w:styleId="262A95B8D6444A87B59DAFB6E6722C5B6">
    <w:name w:val="262A95B8D6444A87B59DAFB6E6722C5B6"/>
    <w:rsid w:val="00D81BB4"/>
    <w:rPr>
      <w:rFonts w:eastAsiaTheme="minorHAnsi"/>
    </w:rPr>
  </w:style>
  <w:style w:type="paragraph" w:customStyle="1" w:styleId="0A2D4446EA694A6C8BCFDE017938D05D6">
    <w:name w:val="0A2D4446EA694A6C8BCFDE017938D05D6"/>
    <w:rsid w:val="00D81BB4"/>
    <w:rPr>
      <w:rFonts w:eastAsiaTheme="minorHAnsi"/>
    </w:rPr>
  </w:style>
  <w:style w:type="paragraph" w:customStyle="1" w:styleId="ACC00DE798144FBDB15C1F8FF323B83E6">
    <w:name w:val="ACC00DE798144FBDB15C1F8FF323B83E6"/>
    <w:rsid w:val="00D81BB4"/>
    <w:rPr>
      <w:rFonts w:eastAsiaTheme="minorHAnsi"/>
    </w:rPr>
  </w:style>
  <w:style w:type="paragraph" w:customStyle="1" w:styleId="183BBD36C3914833BE209DE4DA7801E46">
    <w:name w:val="183BBD36C3914833BE209DE4DA7801E46"/>
    <w:rsid w:val="00D81BB4"/>
    <w:rPr>
      <w:rFonts w:eastAsiaTheme="minorHAnsi"/>
    </w:rPr>
  </w:style>
  <w:style w:type="paragraph" w:customStyle="1" w:styleId="820649000D8E4EF49ACFE4B39686BA066">
    <w:name w:val="820649000D8E4EF49ACFE4B39686BA066"/>
    <w:rsid w:val="00D81BB4"/>
    <w:rPr>
      <w:rFonts w:eastAsiaTheme="minorHAnsi"/>
    </w:rPr>
  </w:style>
  <w:style w:type="paragraph" w:customStyle="1" w:styleId="46E22453A3F44336BB93CCF40D55B8B56">
    <w:name w:val="46E22453A3F44336BB93CCF40D55B8B56"/>
    <w:rsid w:val="00D81BB4"/>
    <w:rPr>
      <w:rFonts w:eastAsiaTheme="minorHAnsi"/>
    </w:rPr>
  </w:style>
  <w:style w:type="paragraph" w:customStyle="1" w:styleId="F0361549F24548A3BAD92F125B203EDB6">
    <w:name w:val="F0361549F24548A3BAD92F125B203EDB6"/>
    <w:rsid w:val="00D81BB4"/>
    <w:rPr>
      <w:rFonts w:eastAsiaTheme="minorHAnsi"/>
    </w:rPr>
  </w:style>
  <w:style w:type="paragraph" w:customStyle="1" w:styleId="F2BA3CD380C24769BE5C941CE98FCAD16">
    <w:name w:val="F2BA3CD380C24769BE5C941CE98FCAD16"/>
    <w:rsid w:val="00D81BB4"/>
    <w:rPr>
      <w:rFonts w:eastAsiaTheme="minorHAnsi"/>
    </w:rPr>
  </w:style>
  <w:style w:type="paragraph" w:customStyle="1" w:styleId="84D6A063BF22444B9F1F588BCBA77B456">
    <w:name w:val="84D6A063BF22444B9F1F588BCBA77B456"/>
    <w:rsid w:val="00D81BB4"/>
    <w:rPr>
      <w:rFonts w:eastAsiaTheme="minorHAnsi"/>
    </w:rPr>
  </w:style>
  <w:style w:type="paragraph" w:customStyle="1" w:styleId="CE9ACB8579D040B98FB85AC975DFDC9F6">
    <w:name w:val="CE9ACB8579D040B98FB85AC975DFDC9F6"/>
    <w:rsid w:val="00D81BB4"/>
    <w:rPr>
      <w:rFonts w:eastAsiaTheme="minorHAnsi"/>
    </w:rPr>
  </w:style>
  <w:style w:type="paragraph" w:customStyle="1" w:styleId="509CF5AF387644D1BCD1ABA40CF959D56">
    <w:name w:val="509CF5AF387644D1BCD1ABA40CF959D56"/>
    <w:rsid w:val="00D81BB4"/>
    <w:rPr>
      <w:rFonts w:eastAsiaTheme="minorHAnsi"/>
    </w:rPr>
  </w:style>
  <w:style w:type="paragraph" w:customStyle="1" w:styleId="FC487C051B3240ECA1F7E94CB2C4F66B6">
    <w:name w:val="FC487C051B3240ECA1F7E94CB2C4F66B6"/>
    <w:rsid w:val="00D81BB4"/>
    <w:rPr>
      <w:rFonts w:eastAsiaTheme="minorHAnsi"/>
    </w:rPr>
  </w:style>
  <w:style w:type="paragraph" w:customStyle="1" w:styleId="4D14C79F55D649F39A3850E9ECE9004C6">
    <w:name w:val="4D14C79F55D649F39A3850E9ECE9004C6"/>
    <w:rsid w:val="00D81BB4"/>
    <w:rPr>
      <w:rFonts w:eastAsiaTheme="minorHAnsi"/>
    </w:rPr>
  </w:style>
  <w:style w:type="paragraph" w:customStyle="1" w:styleId="6177F5A11C8B4852B4542D860BA6F8E96">
    <w:name w:val="6177F5A11C8B4852B4542D860BA6F8E96"/>
    <w:rsid w:val="00D81BB4"/>
    <w:rPr>
      <w:rFonts w:eastAsiaTheme="minorHAnsi"/>
    </w:rPr>
  </w:style>
  <w:style w:type="paragraph" w:customStyle="1" w:styleId="A3064056801A4EB9AA464DBFD322F75A6">
    <w:name w:val="A3064056801A4EB9AA464DBFD322F75A6"/>
    <w:rsid w:val="00D81BB4"/>
    <w:rPr>
      <w:rFonts w:eastAsiaTheme="minorHAnsi"/>
    </w:rPr>
  </w:style>
  <w:style w:type="paragraph" w:customStyle="1" w:styleId="D1BBDCACE6BE4BE7801CBDC55DDEE1A56">
    <w:name w:val="D1BBDCACE6BE4BE7801CBDC55DDEE1A56"/>
    <w:rsid w:val="00D81BB4"/>
    <w:rPr>
      <w:rFonts w:eastAsiaTheme="minorHAnsi"/>
    </w:rPr>
  </w:style>
  <w:style w:type="paragraph" w:customStyle="1" w:styleId="352C2963057D433D92420C3085D1AF616">
    <w:name w:val="352C2963057D433D92420C3085D1AF616"/>
    <w:rsid w:val="00D81BB4"/>
    <w:rPr>
      <w:rFonts w:eastAsiaTheme="minorHAnsi"/>
    </w:rPr>
  </w:style>
  <w:style w:type="paragraph" w:customStyle="1" w:styleId="0B0E3BF2D62C41099800E06125F836C96">
    <w:name w:val="0B0E3BF2D62C41099800E06125F836C96"/>
    <w:rsid w:val="00D81BB4"/>
    <w:rPr>
      <w:rFonts w:eastAsiaTheme="minorHAnsi"/>
    </w:rPr>
  </w:style>
  <w:style w:type="paragraph" w:customStyle="1" w:styleId="924FA1A0DAF04C6AAD3C58C2603F6D136">
    <w:name w:val="924FA1A0DAF04C6AAD3C58C2603F6D136"/>
    <w:rsid w:val="00D81BB4"/>
    <w:rPr>
      <w:rFonts w:eastAsiaTheme="minorHAnsi"/>
    </w:rPr>
  </w:style>
  <w:style w:type="paragraph" w:customStyle="1" w:styleId="D64FFC0F01534BF09F713FBBCE89A0606">
    <w:name w:val="D64FFC0F01534BF09F713FBBCE89A0606"/>
    <w:rsid w:val="00D81BB4"/>
    <w:rPr>
      <w:rFonts w:eastAsiaTheme="minorHAnsi"/>
    </w:rPr>
  </w:style>
  <w:style w:type="paragraph" w:customStyle="1" w:styleId="3C28425B03874C3B86763F12DB9670D06">
    <w:name w:val="3C28425B03874C3B86763F12DB9670D06"/>
    <w:rsid w:val="00D81BB4"/>
    <w:rPr>
      <w:rFonts w:eastAsiaTheme="minorHAnsi"/>
    </w:rPr>
  </w:style>
  <w:style w:type="paragraph" w:customStyle="1" w:styleId="8407A67E0AE34373BE7F3E5D54EA80CA6">
    <w:name w:val="8407A67E0AE34373BE7F3E5D54EA80CA6"/>
    <w:rsid w:val="00D81BB4"/>
    <w:rPr>
      <w:rFonts w:eastAsiaTheme="minorHAnsi"/>
    </w:rPr>
  </w:style>
  <w:style w:type="paragraph" w:customStyle="1" w:styleId="981FF90171684627AA44E9D6B00E70AA6">
    <w:name w:val="981FF90171684627AA44E9D6B00E70AA6"/>
    <w:rsid w:val="00D81BB4"/>
    <w:rPr>
      <w:rFonts w:eastAsiaTheme="minorHAnsi"/>
    </w:rPr>
  </w:style>
  <w:style w:type="paragraph" w:customStyle="1" w:styleId="7AE773DFF3BD498682237F146DA285EE6">
    <w:name w:val="7AE773DFF3BD498682237F146DA285EE6"/>
    <w:rsid w:val="00D81BB4"/>
    <w:rPr>
      <w:rFonts w:eastAsiaTheme="minorHAnsi"/>
    </w:rPr>
  </w:style>
  <w:style w:type="paragraph" w:customStyle="1" w:styleId="85332283ED224C79A72FCC26A5A379306">
    <w:name w:val="85332283ED224C79A72FCC26A5A379306"/>
    <w:rsid w:val="00D81BB4"/>
    <w:rPr>
      <w:rFonts w:eastAsiaTheme="minorHAnsi"/>
    </w:rPr>
  </w:style>
  <w:style w:type="paragraph" w:customStyle="1" w:styleId="C25CB7C4A6474022993D668341FED2FF6">
    <w:name w:val="C25CB7C4A6474022993D668341FED2FF6"/>
    <w:rsid w:val="00D81BB4"/>
    <w:rPr>
      <w:rFonts w:eastAsiaTheme="minorHAnsi"/>
    </w:rPr>
  </w:style>
  <w:style w:type="paragraph" w:customStyle="1" w:styleId="3C05813586BF49D99084C7CD4F4534006">
    <w:name w:val="3C05813586BF49D99084C7CD4F4534006"/>
    <w:rsid w:val="00D81BB4"/>
    <w:rPr>
      <w:rFonts w:eastAsiaTheme="minorHAnsi"/>
    </w:rPr>
  </w:style>
  <w:style w:type="paragraph" w:customStyle="1" w:styleId="AB247295CC2F4C95A9599B3A7CE64AD86">
    <w:name w:val="AB247295CC2F4C95A9599B3A7CE64AD86"/>
    <w:rsid w:val="00D81BB4"/>
    <w:rPr>
      <w:rFonts w:eastAsiaTheme="minorHAnsi"/>
    </w:rPr>
  </w:style>
  <w:style w:type="paragraph" w:customStyle="1" w:styleId="E6CA4B6A87EB4B2FB306E8DD9B28EDAE6">
    <w:name w:val="E6CA4B6A87EB4B2FB306E8DD9B28EDAE6"/>
    <w:rsid w:val="00D81BB4"/>
    <w:rPr>
      <w:rFonts w:eastAsiaTheme="minorHAnsi"/>
    </w:rPr>
  </w:style>
  <w:style w:type="paragraph" w:customStyle="1" w:styleId="7EFC74B91C7D4B75AACB78564DE8DDC46">
    <w:name w:val="7EFC74B91C7D4B75AACB78564DE8DDC46"/>
    <w:rsid w:val="00D81BB4"/>
    <w:rPr>
      <w:rFonts w:eastAsiaTheme="minorHAnsi"/>
    </w:rPr>
  </w:style>
  <w:style w:type="paragraph" w:customStyle="1" w:styleId="3BC51AD91D8241CF9D16F1F8CE99979E6">
    <w:name w:val="3BC51AD91D8241CF9D16F1F8CE99979E6"/>
    <w:rsid w:val="00D81BB4"/>
    <w:rPr>
      <w:rFonts w:eastAsiaTheme="minorHAnsi"/>
    </w:rPr>
  </w:style>
  <w:style w:type="paragraph" w:customStyle="1" w:styleId="0AE8D79855CA469F85BE300802CADDAC6">
    <w:name w:val="0AE8D79855CA469F85BE300802CADDAC6"/>
    <w:rsid w:val="00D81BB4"/>
    <w:rPr>
      <w:rFonts w:eastAsiaTheme="minorHAnsi"/>
    </w:rPr>
  </w:style>
  <w:style w:type="paragraph" w:customStyle="1" w:styleId="AA3A40FE17EE46769E5000F91A7C10E46">
    <w:name w:val="AA3A40FE17EE46769E5000F91A7C10E46"/>
    <w:rsid w:val="00D81BB4"/>
    <w:rPr>
      <w:rFonts w:eastAsiaTheme="minorHAnsi"/>
    </w:rPr>
  </w:style>
  <w:style w:type="paragraph" w:customStyle="1" w:styleId="D47457B2E1604E34B45047B84E4771B16">
    <w:name w:val="D47457B2E1604E34B45047B84E4771B16"/>
    <w:rsid w:val="00D81BB4"/>
    <w:rPr>
      <w:rFonts w:eastAsiaTheme="minorHAnsi"/>
    </w:rPr>
  </w:style>
  <w:style w:type="paragraph" w:customStyle="1" w:styleId="5F22F11398F24BEF9BFF6F02310A06576">
    <w:name w:val="5F22F11398F24BEF9BFF6F02310A06576"/>
    <w:rsid w:val="00D81BB4"/>
    <w:rPr>
      <w:rFonts w:eastAsiaTheme="minorHAnsi"/>
    </w:rPr>
  </w:style>
  <w:style w:type="paragraph" w:customStyle="1" w:styleId="BC4376C20FF44DD888CD073DCF52EBE86">
    <w:name w:val="BC4376C20FF44DD888CD073DCF52EBE86"/>
    <w:rsid w:val="00D81BB4"/>
    <w:rPr>
      <w:rFonts w:eastAsiaTheme="minorHAnsi"/>
    </w:rPr>
  </w:style>
  <w:style w:type="paragraph" w:customStyle="1" w:styleId="5E84D5F6B0ED48248F6370A149AC47F47">
    <w:name w:val="5E84D5F6B0ED48248F6370A149AC47F47"/>
    <w:rsid w:val="00D81BB4"/>
    <w:rPr>
      <w:rFonts w:eastAsiaTheme="minorHAnsi"/>
    </w:rPr>
  </w:style>
  <w:style w:type="paragraph" w:customStyle="1" w:styleId="2EEDA33C717A42C58F3775BA50DEB6397">
    <w:name w:val="2EEDA33C717A42C58F3775BA50DEB6397"/>
    <w:rsid w:val="00D81BB4"/>
    <w:rPr>
      <w:rFonts w:eastAsiaTheme="minorHAnsi"/>
    </w:rPr>
  </w:style>
  <w:style w:type="paragraph" w:customStyle="1" w:styleId="25DE43F8ED7848189E5B40360F0E164C7">
    <w:name w:val="25DE43F8ED7848189E5B40360F0E164C7"/>
    <w:rsid w:val="00D81BB4"/>
    <w:rPr>
      <w:rFonts w:eastAsiaTheme="minorHAnsi"/>
    </w:rPr>
  </w:style>
  <w:style w:type="paragraph" w:customStyle="1" w:styleId="F827085C46BE4C82B1738114651ECF6E7">
    <w:name w:val="F827085C46BE4C82B1738114651ECF6E7"/>
    <w:rsid w:val="00D81BB4"/>
    <w:rPr>
      <w:rFonts w:eastAsiaTheme="minorHAnsi"/>
    </w:rPr>
  </w:style>
  <w:style w:type="paragraph" w:customStyle="1" w:styleId="844EBFCCE4A94ABBA7E72C3F6D2A71737">
    <w:name w:val="844EBFCCE4A94ABBA7E72C3F6D2A71737"/>
    <w:rsid w:val="00D81BB4"/>
    <w:rPr>
      <w:rFonts w:eastAsiaTheme="minorHAnsi"/>
    </w:rPr>
  </w:style>
  <w:style w:type="paragraph" w:customStyle="1" w:styleId="455D5DF4ADA54B81A670D5117AAC0C6B7">
    <w:name w:val="455D5DF4ADA54B81A670D5117AAC0C6B7"/>
    <w:rsid w:val="00D81BB4"/>
    <w:rPr>
      <w:rFonts w:eastAsiaTheme="minorHAnsi"/>
    </w:rPr>
  </w:style>
  <w:style w:type="paragraph" w:customStyle="1" w:styleId="F7233035BF2B40808DB26FC2200D7DA67">
    <w:name w:val="F7233035BF2B40808DB26FC2200D7DA67"/>
    <w:rsid w:val="00D81BB4"/>
    <w:rPr>
      <w:rFonts w:eastAsiaTheme="minorHAnsi"/>
    </w:rPr>
  </w:style>
  <w:style w:type="paragraph" w:customStyle="1" w:styleId="C709BF1A7D2A4089800C7C929D240D4A7">
    <w:name w:val="C709BF1A7D2A4089800C7C929D240D4A7"/>
    <w:rsid w:val="00D81BB4"/>
    <w:rPr>
      <w:rFonts w:eastAsiaTheme="minorHAnsi"/>
    </w:rPr>
  </w:style>
  <w:style w:type="paragraph" w:customStyle="1" w:styleId="262A95B8D6444A87B59DAFB6E6722C5B7">
    <w:name w:val="262A95B8D6444A87B59DAFB6E6722C5B7"/>
    <w:rsid w:val="00D81BB4"/>
    <w:rPr>
      <w:rFonts w:eastAsiaTheme="minorHAnsi"/>
    </w:rPr>
  </w:style>
  <w:style w:type="paragraph" w:customStyle="1" w:styleId="0A2D4446EA694A6C8BCFDE017938D05D7">
    <w:name w:val="0A2D4446EA694A6C8BCFDE017938D05D7"/>
    <w:rsid w:val="00D81BB4"/>
    <w:rPr>
      <w:rFonts w:eastAsiaTheme="minorHAnsi"/>
    </w:rPr>
  </w:style>
  <w:style w:type="paragraph" w:customStyle="1" w:styleId="ACC00DE798144FBDB15C1F8FF323B83E7">
    <w:name w:val="ACC00DE798144FBDB15C1F8FF323B83E7"/>
    <w:rsid w:val="00D81BB4"/>
    <w:rPr>
      <w:rFonts w:eastAsiaTheme="minorHAnsi"/>
    </w:rPr>
  </w:style>
  <w:style w:type="paragraph" w:customStyle="1" w:styleId="183BBD36C3914833BE209DE4DA7801E47">
    <w:name w:val="183BBD36C3914833BE209DE4DA7801E47"/>
    <w:rsid w:val="00D81BB4"/>
    <w:rPr>
      <w:rFonts w:eastAsiaTheme="minorHAnsi"/>
    </w:rPr>
  </w:style>
  <w:style w:type="paragraph" w:customStyle="1" w:styleId="820649000D8E4EF49ACFE4B39686BA067">
    <w:name w:val="820649000D8E4EF49ACFE4B39686BA067"/>
    <w:rsid w:val="00D81BB4"/>
    <w:rPr>
      <w:rFonts w:eastAsiaTheme="minorHAnsi"/>
    </w:rPr>
  </w:style>
  <w:style w:type="paragraph" w:customStyle="1" w:styleId="46E22453A3F44336BB93CCF40D55B8B57">
    <w:name w:val="46E22453A3F44336BB93CCF40D55B8B57"/>
    <w:rsid w:val="00D81BB4"/>
    <w:rPr>
      <w:rFonts w:eastAsiaTheme="minorHAnsi"/>
    </w:rPr>
  </w:style>
  <w:style w:type="paragraph" w:customStyle="1" w:styleId="F0361549F24548A3BAD92F125B203EDB7">
    <w:name w:val="F0361549F24548A3BAD92F125B203EDB7"/>
    <w:rsid w:val="00D81BB4"/>
    <w:rPr>
      <w:rFonts w:eastAsiaTheme="minorHAnsi"/>
    </w:rPr>
  </w:style>
  <w:style w:type="paragraph" w:customStyle="1" w:styleId="F2BA3CD380C24769BE5C941CE98FCAD17">
    <w:name w:val="F2BA3CD380C24769BE5C941CE98FCAD17"/>
    <w:rsid w:val="00D81BB4"/>
    <w:rPr>
      <w:rFonts w:eastAsiaTheme="minorHAnsi"/>
    </w:rPr>
  </w:style>
  <w:style w:type="paragraph" w:customStyle="1" w:styleId="84D6A063BF22444B9F1F588BCBA77B457">
    <w:name w:val="84D6A063BF22444B9F1F588BCBA77B457"/>
    <w:rsid w:val="00D81BB4"/>
    <w:rPr>
      <w:rFonts w:eastAsiaTheme="minorHAnsi"/>
    </w:rPr>
  </w:style>
  <w:style w:type="paragraph" w:customStyle="1" w:styleId="CE9ACB8579D040B98FB85AC975DFDC9F7">
    <w:name w:val="CE9ACB8579D040B98FB85AC975DFDC9F7"/>
    <w:rsid w:val="00D81BB4"/>
    <w:rPr>
      <w:rFonts w:eastAsiaTheme="minorHAnsi"/>
    </w:rPr>
  </w:style>
  <w:style w:type="paragraph" w:customStyle="1" w:styleId="509CF5AF387644D1BCD1ABA40CF959D57">
    <w:name w:val="509CF5AF387644D1BCD1ABA40CF959D57"/>
    <w:rsid w:val="00D81BB4"/>
    <w:rPr>
      <w:rFonts w:eastAsiaTheme="minorHAnsi"/>
    </w:rPr>
  </w:style>
  <w:style w:type="paragraph" w:customStyle="1" w:styleId="FC487C051B3240ECA1F7E94CB2C4F66B7">
    <w:name w:val="FC487C051B3240ECA1F7E94CB2C4F66B7"/>
    <w:rsid w:val="00D81BB4"/>
    <w:rPr>
      <w:rFonts w:eastAsiaTheme="minorHAnsi"/>
    </w:rPr>
  </w:style>
  <w:style w:type="paragraph" w:customStyle="1" w:styleId="4D14C79F55D649F39A3850E9ECE9004C7">
    <w:name w:val="4D14C79F55D649F39A3850E9ECE9004C7"/>
    <w:rsid w:val="00D81BB4"/>
    <w:rPr>
      <w:rFonts w:eastAsiaTheme="minorHAnsi"/>
    </w:rPr>
  </w:style>
  <w:style w:type="paragraph" w:customStyle="1" w:styleId="6177F5A11C8B4852B4542D860BA6F8E97">
    <w:name w:val="6177F5A11C8B4852B4542D860BA6F8E97"/>
    <w:rsid w:val="00D81BB4"/>
    <w:rPr>
      <w:rFonts w:eastAsiaTheme="minorHAnsi"/>
    </w:rPr>
  </w:style>
  <w:style w:type="paragraph" w:customStyle="1" w:styleId="A3064056801A4EB9AA464DBFD322F75A7">
    <w:name w:val="A3064056801A4EB9AA464DBFD322F75A7"/>
    <w:rsid w:val="00D81BB4"/>
    <w:rPr>
      <w:rFonts w:eastAsiaTheme="minorHAnsi"/>
    </w:rPr>
  </w:style>
  <w:style w:type="paragraph" w:customStyle="1" w:styleId="D1BBDCACE6BE4BE7801CBDC55DDEE1A57">
    <w:name w:val="D1BBDCACE6BE4BE7801CBDC55DDEE1A57"/>
    <w:rsid w:val="00D81BB4"/>
    <w:rPr>
      <w:rFonts w:eastAsiaTheme="minorHAnsi"/>
    </w:rPr>
  </w:style>
  <w:style w:type="paragraph" w:customStyle="1" w:styleId="352C2963057D433D92420C3085D1AF617">
    <w:name w:val="352C2963057D433D92420C3085D1AF617"/>
    <w:rsid w:val="00D81BB4"/>
    <w:rPr>
      <w:rFonts w:eastAsiaTheme="minorHAnsi"/>
    </w:rPr>
  </w:style>
  <w:style w:type="paragraph" w:customStyle="1" w:styleId="0B0E3BF2D62C41099800E06125F836C97">
    <w:name w:val="0B0E3BF2D62C41099800E06125F836C97"/>
    <w:rsid w:val="00D81BB4"/>
    <w:rPr>
      <w:rFonts w:eastAsiaTheme="minorHAnsi"/>
    </w:rPr>
  </w:style>
  <w:style w:type="paragraph" w:customStyle="1" w:styleId="924FA1A0DAF04C6AAD3C58C2603F6D137">
    <w:name w:val="924FA1A0DAF04C6AAD3C58C2603F6D137"/>
    <w:rsid w:val="00D81BB4"/>
    <w:rPr>
      <w:rFonts w:eastAsiaTheme="minorHAnsi"/>
    </w:rPr>
  </w:style>
  <w:style w:type="paragraph" w:customStyle="1" w:styleId="D64FFC0F01534BF09F713FBBCE89A0607">
    <w:name w:val="D64FFC0F01534BF09F713FBBCE89A0607"/>
    <w:rsid w:val="00D81BB4"/>
    <w:rPr>
      <w:rFonts w:eastAsiaTheme="minorHAnsi"/>
    </w:rPr>
  </w:style>
  <w:style w:type="paragraph" w:customStyle="1" w:styleId="3C28425B03874C3B86763F12DB9670D07">
    <w:name w:val="3C28425B03874C3B86763F12DB9670D07"/>
    <w:rsid w:val="00D81BB4"/>
    <w:rPr>
      <w:rFonts w:eastAsiaTheme="minorHAnsi"/>
    </w:rPr>
  </w:style>
  <w:style w:type="paragraph" w:customStyle="1" w:styleId="8407A67E0AE34373BE7F3E5D54EA80CA7">
    <w:name w:val="8407A67E0AE34373BE7F3E5D54EA80CA7"/>
    <w:rsid w:val="00D81BB4"/>
    <w:rPr>
      <w:rFonts w:eastAsiaTheme="minorHAnsi"/>
    </w:rPr>
  </w:style>
  <w:style w:type="paragraph" w:customStyle="1" w:styleId="981FF90171684627AA44E9D6B00E70AA7">
    <w:name w:val="981FF90171684627AA44E9D6B00E70AA7"/>
    <w:rsid w:val="00D81BB4"/>
    <w:rPr>
      <w:rFonts w:eastAsiaTheme="minorHAnsi"/>
    </w:rPr>
  </w:style>
  <w:style w:type="paragraph" w:customStyle="1" w:styleId="7AE773DFF3BD498682237F146DA285EE7">
    <w:name w:val="7AE773DFF3BD498682237F146DA285EE7"/>
    <w:rsid w:val="00D81BB4"/>
    <w:rPr>
      <w:rFonts w:eastAsiaTheme="minorHAnsi"/>
    </w:rPr>
  </w:style>
  <w:style w:type="paragraph" w:customStyle="1" w:styleId="85332283ED224C79A72FCC26A5A379307">
    <w:name w:val="85332283ED224C79A72FCC26A5A379307"/>
    <w:rsid w:val="00D81BB4"/>
    <w:rPr>
      <w:rFonts w:eastAsiaTheme="minorHAnsi"/>
    </w:rPr>
  </w:style>
  <w:style w:type="paragraph" w:customStyle="1" w:styleId="C25CB7C4A6474022993D668341FED2FF7">
    <w:name w:val="C25CB7C4A6474022993D668341FED2FF7"/>
    <w:rsid w:val="00D81BB4"/>
    <w:rPr>
      <w:rFonts w:eastAsiaTheme="minorHAnsi"/>
    </w:rPr>
  </w:style>
  <w:style w:type="paragraph" w:customStyle="1" w:styleId="3C05813586BF49D99084C7CD4F4534007">
    <w:name w:val="3C05813586BF49D99084C7CD4F4534007"/>
    <w:rsid w:val="00D81BB4"/>
    <w:rPr>
      <w:rFonts w:eastAsiaTheme="minorHAnsi"/>
    </w:rPr>
  </w:style>
  <w:style w:type="paragraph" w:customStyle="1" w:styleId="AB247295CC2F4C95A9599B3A7CE64AD87">
    <w:name w:val="AB247295CC2F4C95A9599B3A7CE64AD87"/>
    <w:rsid w:val="00D81BB4"/>
    <w:rPr>
      <w:rFonts w:eastAsiaTheme="minorHAnsi"/>
    </w:rPr>
  </w:style>
  <w:style w:type="paragraph" w:customStyle="1" w:styleId="E6CA4B6A87EB4B2FB306E8DD9B28EDAE7">
    <w:name w:val="E6CA4B6A87EB4B2FB306E8DD9B28EDAE7"/>
    <w:rsid w:val="00D81BB4"/>
    <w:rPr>
      <w:rFonts w:eastAsiaTheme="minorHAnsi"/>
    </w:rPr>
  </w:style>
  <w:style w:type="paragraph" w:customStyle="1" w:styleId="7EFC74B91C7D4B75AACB78564DE8DDC47">
    <w:name w:val="7EFC74B91C7D4B75AACB78564DE8DDC47"/>
    <w:rsid w:val="00D81BB4"/>
    <w:rPr>
      <w:rFonts w:eastAsiaTheme="minorHAnsi"/>
    </w:rPr>
  </w:style>
  <w:style w:type="paragraph" w:customStyle="1" w:styleId="3BC51AD91D8241CF9D16F1F8CE99979E7">
    <w:name w:val="3BC51AD91D8241CF9D16F1F8CE99979E7"/>
    <w:rsid w:val="00D81BB4"/>
    <w:rPr>
      <w:rFonts w:eastAsiaTheme="minorHAnsi"/>
    </w:rPr>
  </w:style>
  <w:style w:type="paragraph" w:customStyle="1" w:styleId="0AE8D79855CA469F85BE300802CADDAC7">
    <w:name w:val="0AE8D79855CA469F85BE300802CADDAC7"/>
    <w:rsid w:val="00D81BB4"/>
    <w:rPr>
      <w:rFonts w:eastAsiaTheme="minorHAnsi"/>
    </w:rPr>
  </w:style>
  <w:style w:type="paragraph" w:customStyle="1" w:styleId="AA3A40FE17EE46769E5000F91A7C10E47">
    <w:name w:val="AA3A40FE17EE46769E5000F91A7C10E47"/>
    <w:rsid w:val="00D81BB4"/>
    <w:rPr>
      <w:rFonts w:eastAsiaTheme="minorHAnsi"/>
    </w:rPr>
  </w:style>
  <w:style w:type="paragraph" w:customStyle="1" w:styleId="D47457B2E1604E34B45047B84E4771B17">
    <w:name w:val="D47457B2E1604E34B45047B84E4771B17"/>
    <w:rsid w:val="00D81BB4"/>
    <w:rPr>
      <w:rFonts w:eastAsiaTheme="minorHAnsi"/>
    </w:rPr>
  </w:style>
  <w:style w:type="paragraph" w:customStyle="1" w:styleId="5F22F11398F24BEF9BFF6F02310A06577">
    <w:name w:val="5F22F11398F24BEF9BFF6F02310A06577"/>
    <w:rsid w:val="00D81BB4"/>
    <w:rPr>
      <w:rFonts w:eastAsiaTheme="minorHAnsi"/>
    </w:rPr>
  </w:style>
  <w:style w:type="paragraph" w:customStyle="1" w:styleId="BC4376C20FF44DD888CD073DCF52EBE87">
    <w:name w:val="BC4376C20FF44DD888CD073DCF52EBE87"/>
    <w:rsid w:val="00D81BB4"/>
    <w:rPr>
      <w:rFonts w:eastAsiaTheme="minorHAnsi"/>
    </w:rPr>
  </w:style>
  <w:style w:type="paragraph" w:customStyle="1" w:styleId="5ADF0EE39A8B49FCAA96F31D632FA72B">
    <w:name w:val="5ADF0EE39A8B49FCAA96F31D632FA72B"/>
    <w:rsid w:val="00D81BB4"/>
  </w:style>
  <w:style w:type="paragraph" w:customStyle="1" w:styleId="5E84D5F6B0ED48248F6370A149AC47F48">
    <w:name w:val="5E84D5F6B0ED48248F6370A149AC47F48"/>
    <w:rsid w:val="00D81BB4"/>
    <w:rPr>
      <w:rFonts w:eastAsiaTheme="minorHAnsi"/>
    </w:rPr>
  </w:style>
  <w:style w:type="paragraph" w:customStyle="1" w:styleId="2EEDA33C717A42C58F3775BA50DEB6398">
    <w:name w:val="2EEDA33C717A42C58F3775BA50DEB6398"/>
    <w:rsid w:val="00D81BB4"/>
    <w:rPr>
      <w:rFonts w:eastAsiaTheme="minorHAnsi"/>
    </w:rPr>
  </w:style>
  <w:style w:type="paragraph" w:customStyle="1" w:styleId="25DE43F8ED7848189E5B40360F0E164C8">
    <w:name w:val="25DE43F8ED7848189E5B40360F0E164C8"/>
    <w:rsid w:val="00D81BB4"/>
    <w:rPr>
      <w:rFonts w:eastAsiaTheme="minorHAnsi"/>
    </w:rPr>
  </w:style>
  <w:style w:type="paragraph" w:customStyle="1" w:styleId="F827085C46BE4C82B1738114651ECF6E8">
    <w:name w:val="F827085C46BE4C82B1738114651ECF6E8"/>
    <w:rsid w:val="00D81BB4"/>
    <w:rPr>
      <w:rFonts w:eastAsiaTheme="minorHAnsi"/>
    </w:rPr>
  </w:style>
  <w:style w:type="paragraph" w:customStyle="1" w:styleId="844EBFCCE4A94ABBA7E72C3F6D2A71738">
    <w:name w:val="844EBFCCE4A94ABBA7E72C3F6D2A71738"/>
    <w:rsid w:val="00D81BB4"/>
    <w:rPr>
      <w:rFonts w:eastAsiaTheme="minorHAnsi"/>
    </w:rPr>
  </w:style>
  <w:style w:type="paragraph" w:customStyle="1" w:styleId="455D5DF4ADA54B81A670D5117AAC0C6B8">
    <w:name w:val="455D5DF4ADA54B81A670D5117AAC0C6B8"/>
    <w:rsid w:val="00D81BB4"/>
    <w:rPr>
      <w:rFonts w:eastAsiaTheme="minorHAnsi"/>
    </w:rPr>
  </w:style>
  <w:style w:type="paragraph" w:customStyle="1" w:styleId="F7233035BF2B40808DB26FC2200D7DA68">
    <w:name w:val="F7233035BF2B40808DB26FC2200D7DA68"/>
    <w:rsid w:val="00D81BB4"/>
    <w:rPr>
      <w:rFonts w:eastAsiaTheme="minorHAnsi"/>
    </w:rPr>
  </w:style>
  <w:style w:type="paragraph" w:customStyle="1" w:styleId="C709BF1A7D2A4089800C7C929D240D4A8">
    <w:name w:val="C709BF1A7D2A4089800C7C929D240D4A8"/>
    <w:rsid w:val="00D81BB4"/>
    <w:rPr>
      <w:rFonts w:eastAsiaTheme="minorHAnsi"/>
    </w:rPr>
  </w:style>
  <w:style w:type="paragraph" w:customStyle="1" w:styleId="262A95B8D6444A87B59DAFB6E6722C5B8">
    <w:name w:val="262A95B8D6444A87B59DAFB6E6722C5B8"/>
    <w:rsid w:val="00D81BB4"/>
    <w:rPr>
      <w:rFonts w:eastAsiaTheme="minorHAnsi"/>
    </w:rPr>
  </w:style>
  <w:style w:type="paragraph" w:customStyle="1" w:styleId="0A2D4446EA694A6C8BCFDE017938D05D8">
    <w:name w:val="0A2D4446EA694A6C8BCFDE017938D05D8"/>
    <w:rsid w:val="00D81BB4"/>
    <w:rPr>
      <w:rFonts w:eastAsiaTheme="minorHAnsi"/>
    </w:rPr>
  </w:style>
  <w:style w:type="paragraph" w:customStyle="1" w:styleId="ACC00DE798144FBDB15C1F8FF323B83E8">
    <w:name w:val="ACC00DE798144FBDB15C1F8FF323B83E8"/>
    <w:rsid w:val="00D81BB4"/>
    <w:rPr>
      <w:rFonts w:eastAsiaTheme="minorHAnsi"/>
    </w:rPr>
  </w:style>
  <w:style w:type="paragraph" w:customStyle="1" w:styleId="183BBD36C3914833BE209DE4DA7801E48">
    <w:name w:val="183BBD36C3914833BE209DE4DA7801E48"/>
    <w:rsid w:val="00D81BB4"/>
    <w:rPr>
      <w:rFonts w:eastAsiaTheme="minorHAnsi"/>
    </w:rPr>
  </w:style>
  <w:style w:type="paragraph" w:customStyle="1" w:styleId="820649000D8E4EF49ACFE4B39686BA068">
    <w:name w:val="820649000D8E4EF49ACFE4B39686BA068"/>
    <w:rsid w:val="00D81BB4"/>
    <w:rPr>
      <w:rFonts w:eastAsiaTheme="minorHAnsi"/>
    </w:rPr>
  </w:style>
  <w:style w:type="paragraph" w:customStyle="1" w:styleId="46E22453A3F44336BB93CCF40D55B8B58">
    <w:name w:val="46E22453A3F44336BB93CCF40D55B8B58"/>
    <w:rsid w:val="00D81BB4"/>
    <w:rPr>
      <w:rFonts w:eastAsiaTheme="minorHAnsi"/>
    </w:rPr>
  </w:style>
  <w:style w:type="paragraph" w:customStyle="1" w:styleId="F0361549F24548A3BAD92F125B203EDB8">
    <w:name w:val="F0361549F24548A3BAD92F125B203EDB8"/>
    <w:rsid w:val="00D81BB4"/>
    <w:rPr>
      <w:rFonts w:eastAsiaTheme="minorHAnsi"/>
    </w:rPr>
  </w:style>
  <w:style w:type="paragraph" w:customStyle="1" w:styleId="F2BA3CD380C24769BE5C941CE98FCAD18">
    <w:name w:val="F2BA3CD380C24769BE5C941CE98FCAD18"/>
    <w:rsid w:val="00D81BB4"/>
    <w:rPr>
      <w:rFonts w:eastAsiaTheme="minorHAnsi"/>
    </w:rPr>
  </w:style>
  <w:style w:type="paragraph" w:customStyle="1" w:styleId="84D6A063BF22444B9F1F588BCBA77B458">
    <w:name w:val="84D6A063BF22444B9F1F588BCBA77B458"/>
    <w:rsid w:val="00D81BB4"/>
    <w:rPr>
      <w:rFonts w:eastAsiaTheme="minorHAnsi"/>
    </w:rPr>
  </w:style>
  <w:style w:type="paragraph" w:customStyle="1" w:styleId="CE9ACB8579D040B98FB85AC975DFDC9F8">
    <w:name w:val="CE9ACB8579D040B98FB85AC975DFDC9F8"/>
    <w:rsid w:val="00D81BB4"/>
    <w:rPr>
      <w:rFonts w:eastAsiaTheme="minorHAnsi"/>
    </w:rPr>
  </w:style>
  <w:style w:type="paragraph" w:customStyle="1" w:styleId="509CF5AF387644D1BCD1ABA40CF959D58">
    <w:name w:val="509CF5AF387644D1BCD1ABA40CF959D58"/>
    <w:rsid w:val="00D81BB4"/>
    <w:rPr>
      <w:rFonts w:eastAsiaTheme="minorHAnsi"/>
    </w:rPr>
  </w:style>
  <w:style w:type="paragraph" w:customStyle="1" w:styleId="FC487C051B3240ECA1F7E94CB2C4F66B8">
    <w:name w:val="FC487C051B3240ECA1F7E94CB2C4F66B8"/>
    <w:rsid w:val="00D81BB4"/>
    <w:rPr>
      <w:rFonts w:eastAsiaTheme="minorHAnsi"/>
    </w:rPr>
  </w:style>
  <w:style w:type="paragraph" w:customStyle="1" w:styleId="4D14C79F55D649F39A3850E9ECE9004C8">
    <w:name w:val="4D14C79F55D649F39A3850E9ECE9004C8"/>
    <w:rsid w:val="00D81BB4"/>
    <w:rPr>
      <w:rFonts w:eastAsiaTheme="minorHAnsi"/>
    </w:rPr>
  </w:style>
  <w:style w:type="paragraph" w:customStyle="1" w:styleId="6177F5A11C8B4852B4542D860BA6F8E98">
    <w:name w:val="6177F5A11C8B4852B4542D860BA6F8E98"/>
    <w:rsid w:val="00D81BB4"/>
    <w:rPr>
      <w:rFonts w:eastAsiaTheme="minorHAnsi"/>
    </w:rPr>
  </w:style>
  <w:style w:type="paragraph" w:customStyle="1" w:styleId="A3064056801A4EB9AA464DBFD322F75A8">
    <w:name w:val="A3064056801A4EB9AA464DBFD322F75A8"/>
    <w:rsid w:val="00D81BB4"/>
    <w:rPr>
      <w:rFonts w:eastAsiaTheme="minorHAnsi"/>
    </w:rPr>
  </w:style>
  <w:style w:type="paragraph" w:customStyle="1" w:styleId="D1BBDCACE6BE4BE7801CBDC55DDEE1A58">
    <w:name w:val="D1BBDCACE6BE4BE7801CBDC55DDEE1A58"/>
    <w:rsid w:val="00D81BB4"/>
    <w:rPr>
      <w:rFonts w:eastAsiaTheme="minorHAnsi"/>
    </w:rPr>
  </w:style>
  <w:style w:type="paragraph" w:customStyle="1" w:styleId="352C2963057D433D92420C3085D1AF618">
    <w:name w:val="352C2963057D433D92420C3085D1AF618"/>
    <w:rsid w:val="00D81BB4"/>
    <w:rPr>
      <w:rFonts w:eastAsiaTheme="minorHAnsi"/>
    </w:rPr>
  </w:style>
  <w:style w:type="paragraph" w:customStyle="1" w:styleId="0B0E3BF2D62C41099800E06125F836C98">
    <w:name w:val="0B0E3BF2D62C41099800E06125F836C98"/>
    <w:rsid w:val="00D81BB4"/>
    <w:rPr>
      <w:rFonts w:eastAsiaTheme="minorHAnsi"/>
    </w:rPr>
  </w:style>
  <w:style w:type="paragraph" w:customStyle="1" w:styleId="924FA1A0DAF04C6AAD3C58C2603F6D138">
    <w:name w:val="924FA1A0DAF04C6AAD3C58C2603F6D138"/>
    <w:rsid w:val="00D81BB4"/>
    <w:rPr>
      <w:rFonts w:eastAsiaTheme="minorHAnsi"/>
    </w:rPr>
  </w:style>
  <w:style w:type="paragraph" w:customStyle="1" w:styleId="D64FFC0F01534BF09F713FBBCE89A0608">
    <w:name w:val="D64FFC0F01534BF09F713FBBCE89A0608"/>
    <w:rsid w:val="00D81BB4"/>
    <w:rPr>
      <w:rFonts w:eastAsiaTheme="minorHAnsi"/>
    </w:rPr>
  </w:style>
  <w:style w:type="paragraph" w:customStyle="1" w:styleId="3C28425B03874C3B86763F12DB9670D08">
    <w:name w:val="3C28425B03874C3B86763F12DB9670D08"/>
    <w:rsid w:val="00D81BB4"/>
    <w:rPr>
      <w:rFonts w:eastAsiaTheme="minorHAnsi"/>
    </w:rPr>
  </w:style>
  <w:style w:type="paragraph" w:customStyle="1" w:styleId="8407A67E0AE34373BE7F3E5D54EA80CA8">
    <w:name w:val="8407A67E0AE34373BE7F3E5D54EA80CA8"/>
    <w:rsid w:val="00D81BB4"/>
    <w:rPr>
      <w:rFonts w:eastAsiaTheme="minorHAnsi"/>
    </w:rPr>
  </w:style>
  <w:style w:type="paragraph" w:customStyle="1" w:styleId="981FF90171684627AA44E9D6B00E70AA8">
    <w:name w:val="981FF90171684627AA44E9D6B00E70AA8"/>
    <w:rsid w:val="00D81BB4"/>
    <w:rPr>
      <w:rFonts w:eastAsiaTheme="minorHAnsi"/>
    </w:rPr>
  </w:style>
  <w:style w:type="paragraph" w:customStyle="1" w:styleId="7AE773DFF3BD498682237F146DA285EE8">
    <w:name w:val="7AE773DFF3BD498682237F146DA285EE8"/>
    <w:rsid w:val="00D81BB4"/>
    <w:rPr>
      <w:rFonts w:eastAsiaTheme="minorHAnsi"/>
    </w:rPr>
  </w:style>
  <w:style w:type="paragraph" w:customStyle="1" w:styleId="85332283ED224C79A72FCC26A5A379308">
    <w:name w:val="85332283ED224C79A72FCC26A5A379308"/>
    <w:rsid w:val="00D81BB4"/>
    <w:rPr>
      <w:rFonts w:eastAsiaTheme="minorHAnsi"/>
    </w:rPr>
  </w:style>
  <w:style w:type="paragraph" w:customStyle="1" w:styleId="C25CB7C4A6474022993D668341FED2FF8">
    <w:name w:val="C25CB7C4A6474022993D668341FED2FF8"/>
    <w:rsid w:val="00D81BB4"/>
    <w:rPr>
      <w:rFonts w:eastAsiaTheme="minorHAnsi"/>
    </w:rPr>
  </w:style>
  <w:style w:type="paragraph" w:customStyle="1" w:styleId="3C05813586BF49D99084C7CD4F4534008">
    <w:name w:val="3C05813586BF49D99084C7CD4F4534008"/>
    <w:rsid w:val="00D81BB4"/>
    <w:rPr>
      <w:rFonts w:eastAsiaTheme="minorHAnsi"/>
    </w:rPr>
  </w:style>
  <w:style w:type="paragraph" w:customStyle="1" w:styleId="AB247295CC2F4C95A9599B3A7CE64AD88">
    <w:name w:val="AB247295CC2F4C95A9599B3A7CE64AD88"/>
    <w:rsid w:val="00D81BB4"/>
    <w:rPr>
      <w:rFonts w:eastAsiaTheme="minorHAnsi"/>
    </w:rPr>
  </w:style>
  <w:style w:type="paragraph" w:customStyle="1" w:styleId="E6CA4B6A87EB4B2FB306E8DD9B28EDAE8">
    <w:name w:val="E6CA4B6A87EB4B2FB306E8DD9B28EDAE8"/>
    <w:rsid w:val="00D81BB4"/>
    <w:rPr>
      <w:rFonts w:eastAsiaTheme="minorHAnsi"/>
    </w:rPr>
  </w:style>
  <w:style w:type="paragraph" w:customStyle="1" w:styleId="7EFC74B91C7D4B75AACB78564DE8DDC48">
    <w:name w:val="7EFC74B91C7D4B75AACB78564DE8DDC48"/>
    <w:rsid w:val="00D81BB4"/>
    <w:rPr>
      <w:rFonts w:eastAsiaTheme="minorHAnsi"/>
    </w:rPr>
  </w:style>
  <w:style w:type="paragraph" w:customStyle="1" w:styleId="3BC51AD91D8241CF9D16F1F8CE99979E8">
    <w:name w:val="3BC51AD91D8241CF9D16F1F8CE99979E8"/>
    <w:rsid w:val="00D81BB4"/>
    <w:rPr>
      <w:rFonts w:eastAsiaTheme="minorHAnsi"/>
    </w:rPr>
  </w:style>
  <w:style w:type="paragraph" w:customStyle="1" w:styleId="0AE8D79855CA469F85BE300802CADDAC8">
    <w:name w:val="0AE8D79855CA469F85BE300802CADDAC8"/>
    <w:rsid w:val="00D81BB4"/>
    <w:rPr>
      <w:rFonts w:eastAsiaTheme="minorHAnsi"/>
    </w:rPr>
  </w:style>
  <w:style w:type="paragraph" w:customStyle="1" w:styleId="AA3A40FE17EE46769E5000F91A7C10E48">
    <w:name w:val="AA3A40FE17EE46769E5000F91A7C10E48"/>
    <w:rsid w:val="00D81BB4"/>
    <w:rPr>
      <w:rFonts w:eastAsiaTheme="minorHAnsi"/>
    </w:rPr>
  </w:style>
  <w:style w:type="paragraph" w:customStyle="1" w:styleId="D47457B2E1604E34B45047B84E4771B18">
    <w:name w:val="D47457B2E1604E34B45047B84E4771B18"/>
    <w:rsid w:val="00D81BB4"/>
    <w:rPr>
      <w:rFonts w:eastAsiaTheme="minorHAnsi"/>
    </w:rPr>
  </w:style>
  <w:style w:type="paragraph" w:customStyle="1" w:styleId="5F22F11398F24BEF9BFF6F02310A06578">
    <w:name w:val="5F22F11398F24BEF9BFF6F02310A06578"/>
    <w:rsid w:val="00D81BB4"/>
    <w:rPr>
      <w:rFonts w:eastAsiaTheme="minorHAnsi"/>
    </w:rPr>
  </w:style>
  <w:style w:type="paragraph" w:customStyle="1" w:styleId="BC4376C20FF44DD888CD073DCF52EBE88">
    <w:name w:val="BC4376C20FF44DD888CD073DCF52EBE88"/>
    <w:rsid w:val="00D81BB4"/>
    <w:rPr>
      <w:rFonts w:eastAsiaTheme="minorHAnsi"/>
    </w:rPr>
  </w:style>
  <w:style w:type="paragraph" w:customStyle="1" w:styleId="3584007492D6440FB1BA738033D857AC">
    <w:name w:val="3584007492D6440FB1BA738033D857AC"/>
    <w:rsid w:val="00960E2D"/>
  </w:style>
  <w:style w:type="paragraph" w:customStyle="1" w:styleId="284F3A61C4994817983002CBEE0A22AC">
    <w:name w:val="284F3A61C4994817983002CBEE0A22AC"/>
    <w:rsid w:val="00960E2D"/>
  </w:style>
  <w:style w:type="paragraph" w:customStyle="1" w:styleId="9FDF27D11F9A4C8F9524B266BD819EB9">
    <w:name w:val="9FDF27D11F9A4C8F9524B266BD819EB9"/>
    <w:rsid w:val="00960E2D"/>
  </w:style>
  <w:style w:type="paragraph" w:customStyle="1" w:styleId="231D62CD98BF48289914DF889B084758">
    <w:name w:val="231D62CD98BF48289914DF889B084758"/>
    <w:rsid w:val="00960E2D"/>
  </w:style>
  <w:style w:type="paragraph" w:customStyle="1" w:styleId="7DFF36700E0F4197ABD323124840334B">
    <w:name w:val="7DFF36700E0F4197ABD323124840334B"/>
    <w:rsid w:val="00960E2D"/>
  </w:style>
  <w:style w:type="paragraph" w:customStyle="1" w:styleId="C5B6BBA18C114E76B19D8BBAA803F022">
    <w:name w:val="C5B6BBA18C114E76B19D8BBAA803F022"/>
    <w:rsid w:val="00960E2D"/>
  </w:style>
  <w:style w:type="paragraph" w:customStyle="1" w:styleId="A20A280DC22343B782D72145CFBED066">
    <w:name w:val="A20A280DC22343B782D72145CFBED066"/>
    <w:rsid w:val="00960E2D"/>
  </w:style>
  <w:style w:type="paragraph" w:customStyle="1" w:styleId="F69BEBF73B3F40689C8A44F2DA7AF69A">
    <w:name w:val="F69BEBF73B3F40689C8A44F2DA7AF69A"/>
    <w:rsid w:val="00960E2D"/>
  </w:style>
  <w:style w:type="paragraph" w:customStyle="1" w:styleId="9EF728E42C05451BBD18B741F793864F">
    <w:name w:val="9EF728E42C05451BBD18B741F793864F"/>
    <w:rsid w:val="00960E2D"/>
  </w:style>
  <w:style w:type="paragraph" w:customStyle="1" w:styleId="FD7965B85A7942FA8599F75F1C68D4A1">
    <w:name w:val="FD7965B85A7942FA8599F75F1C68D4A1"/>
    <w:rsid w:val="00960E2D"/>
  </w:style>
  <w:style w:type="paragraph" w:customStyle="1" w:styleId="C693FF2ED54040AAB8A7D23908C865AB">
    <w:name w:val="C693FF2ED54040AAB8A7D23908C865AB"/>
    <w:rsid w:val="00960E2D"/>
  </w:style>
  <w:style w:type="paragraph" w:customStyle="1" w:styleId="9A6812F30A6248F685E5519106D1D6DA">
    <w:name w:val="9A6812F30A6248F685E5519106D1D6DA"/>
    <w:rsid w:val="00960E2D"/>
  </w:style>
  <w:style w:type="paragraph" w:customStyle="1" w:styleId="B10EF38F288B44CEB459D1867001458A">
    <w:name w:val="B10EF38F288B44CEB459D1867001458A"/>
    <w:rsid w:val="00960E2D"/>
  </w:style>
  <w:style w:type="paragraph" w:customStyle="1" w:styleId="DD948CC1CC3A40E68C9DF1B6CC19611B">
    <w:name w:val="DD948CC1CC3A40E68C9DF1B6CC19611B"/>
    <w:rsid w:val="00960E2D"/>
  </w:style>
  <w:style w:type="paragraph" w:customStyle="1" w:styleId="FDEBDFB986F44A5C86C6E3EC1DD3B14A">
    <w:name w:val="FDEBDFB986F44A5C86C6E3EC1DD3B14A"/>
    <w:rsid w:val="00960E2D"/>
  </w:style>
  <w:style w:type="paragraph" w:customStyle="1" w:styleId="F6AF8B1FBDA24BA8991A9A2D45A8788A">
    <w:name w:val="F6AF8B1FBDA24BA8991A9A2D45A8788A"/>
    <w:rsid w:val="00960E2D"/>
  </w:style>
  <w:style w:type="paragraph" w:customStyle="1" w:styleId="E61CCF3CC0164E2EAA2D9F608D56A088">
    <w:name w:val="E61CCF3CC0164E2EAA2D9F608D56A088"/>
    <w:rsid w:val="00960E2D"/>
  </w:style>
  <w:style w:type="paragraph" w:customStyle="1" w:styleId="1B20983AFAA2464C8D457525AD6E05E8">
    <w:name w:val="1B20983AFAA2464C8D457525AD6E05E8"/>
    <w:rsid w:val="00960E2D"/>
  </w:style>
  <w:style w:type="paragraph" w:customStyle="1" w:styleId="C1AFD57AF22A417BBA1E985E13E57A1B">
    <w:name w:val="C1AFD57AF22A417BBA1E985E13E57A1B"/>
    <w:rsid w:val="00960E2D"/>
  </w:style>
  <w:style w:type="paragraph" w:customStyle="1" w:styleId="0B8560E9383146639618D3E437EC3962">
    <w:name w:val="0B8560E9383146639618D3E437EC3962"/>
    <w:rsid w:val="00960E2D"/>
  </w:style>
  <w:style w:type="paragraph" w:customStyle="1" w:styleId="00DD70FF346D4AE7A2D9CA243CF1E1B0">
    <w:name w:val="00DD70FF346D4AE7A2D9CA243CF1E1B0"/>
    <w:rsid w:val="00960E2D"/>
  </w:style>
  <w:style w:type="paragraph" w:customStyle="1" w:styleId="66ED5CB46FA3485BBB4372E90741AF06">
    <w:name w:val="66ED5CB46FA3485BBB4372E90741AF06"/>
    <w:rsid w:val="00960E2D"/>
  </w:style>
  <w:style w:type="paragraph" w:customStyle="1" w:styleId="3235A5D464DF4932BA75099CC5572CEE">
    <w:name w:val="3235A5D464DF4932BA75099CC5572CEE"/>
    <w:rsid w:val="00960E2D"/>
  </w:style>
  <w:style w:type="paragraph" w:customStyle="1" w:styleId="E828968B5E8748868A0271E9367EEA8C">
    <w:name w:val="E828968B5E8748868A0271E9367EEA8C"/>
    <w:rsid w:val="00960E2D"/>
  </w:style>
  <w:style w:type="paragraph" w:customStyle="1" w:styleId="4E720FBEBCB842688CCCEE6E2553FA0E">
    <w:name w:val="4E720FBEBCB842688CCCEE6E2553FA0E"/>
    <w:rsid w:val="00960E2D"/>
  </w:style>
  <w:style w:type="paragraph" w:customStyle="1" w:styleId="D0DCEA6B55284836B8E47006548BD0FD">
    <w:name w:val="D0DCEA6B55284836B8E47006548BD0FD"/>
    <w:rsid w:val="00960E2D"/>
  </w:style>
  <w:style w:type="paragraph" w:customStyle="1" w:styleId="7EC13821B728406195852EAEAC3DF925">
    <w:name w:val="7EC13821B728406195852EAEAC3DF925"/>
    <w:rsid w:val="00960E2D"/>
  </w:style>
  <w:style w:type="paragraph" w:customStyle="1" w:styleId="7E508E7701924CE38865AA424A80DF52">
    <w:name w:val="7E508E7701924CE38865AA424A80DF52"/>
    <w:rsid w:val="00960E2D"/>
  </w:style>
  <w:style w:type="paragraph" w:customStyle="1" w:styleId="132F981323594576BC5E6D65F26E28C3">
    <w:name w:val="132F981323594576BC5E6D65F26E28C3"/>
    <w:rsid w:val="00960E2D"/>
  </w:style>
  <w:style w:type="paragraph" w:customStyle="1" w:styleId="DA25C502E2C247708BE676DA44368CF1">
    <w:name w:val="DA25C502E2C247708BE676DA44368CF1"/>
    <w:rsid w:val="00960E2D"/>
  </w:style>
  <w:style w:type="paragraph" w:customStyle="1" w:styleId="FD149BB8A44B474CA04C6717DA010900">
    <w:name w:val="FD149BB8A44B474CA04C6717DA010900"/>
    <w:rsid w:val="00960E2D"/>
  </w:style>
  <w:style w:type="paragraph" w:customStyle="1" w:styleId="CDE33DB5225B44D2A539BF4290937D2D">
    <w:name w:val="CDE33DB5225B44D2A539BF4290937D2D"/>
    <w:rsid w:val="00960E2D"/>
  </w:style>
  <w:style w:type="paragraph" w:customStyle="1" w:styleId="B3FF161BB6E24B03A4BEBFE76DE86ABE">
    <w:name w:val="B3FF161BB6E24B03A4BEBFE76DE86ABE"/>
    <w:rsid w:val="00960E2D"/>
  </w:style>
  <w:style w:type="paragraph" w:customStyle="1" w:styleId="5A295AA75DAF4D9EB07E6202BF4DFE74">
    <w:name w:val="5A295AA75DAF4D9EB07E6202BF4DFE74"/>
    <w:rsid w:val="00960E2D"/>
  </w:style>
  <w:style w:type="paragraph" w:customStyle="1" w:styleId="9BB50F75E7CB45BA98A110AF9525F0B6">
    <w:name w:val="9BB50F75E7CB45BA98A110AF9525F0B6"/>
    <w:rsid w:val="00960E2D"/>
  </w:style>
  <w:style w:type="paragraph" w:customStyle="1" w:styleId="8D4D0EFC350A4BA5A6FEE80719FBFE88">
    <w:name w:val="8D4D0EFC350A4BA5A6FEE80719FBFE88"/>
    <w:rsid w:val="00960E2D"/>
  </w:style>
  <w:style w:type="paragraph" w:customStyle="1" w:styleId="6F27C92EF03C4666B2B7B73A94F722DA">
    <w:name w:val="6F27C92EF03C4666B2B7B73A94F722DA"/>
    <w:rsid w:val="00960E2D"/>
  </w:style>
  <w:style w:type="paragraph" w:customStyle="1" w:styleId="CFB8252A611F4CDE8A3129ABEA9FDED6">
    <w:name w:val="CFB8252A611F4CDE8A3129ABEA9FDED6"/>
    <w:rsid w:val="00960E2D"/>
  </w:style>
  <w:style w:type="paragraph" w:customStyle="1" w:styleId="B20CCDFD14FD4A5FBED9597DE842368B">
    <w:name w:val="B20CCDFD14FD4A5FBED9597DE842368B"/>
    <w:rsid w:val="00960E2D"/>
  </w:style>
  <w:style w:type="paragraph" w:customStyle="1" w:styleId="A5F9402A1F964F3584E06F0EF83A4223">
    <w:name w:val="A5F9402A1F964F3584E06F0EF83A4223"/>
    <w:rsid w:val="00960E2D"/>
  </w:style>
  <w:style w:type="paragraph" w:customStyle="1" w:styleId="C0499DD73E5B4648921713BEF3D41B43">
    <w:name w:val="C0499DD73E5B4648921713BEF3D41B43"/>
    <w:rsid w:val="00960E2D"/>
  </w:style>
  <w:style w:type="paragraph" w:customStyle="1" w:styleId="D2429B6F9E244226884DDF7B11E07CEB">
    <w:name w:val="D2429B6F9E244226884DDF7B11E07CEB"/>
    <w:rsid w:val="00960E2D"/>
  </w:style>
  <w:style w:type="paragraph" w:customStyle="1" w:styleId="C9C4B92CC9ED4200B00036A8CACDA95A">
    <w:name w:val="C9C4B92CC9ED4200B00036A8CACDA95A"/>
    <w:rsid w:val="00960E2D"/>
  </w:style>
  <w:style w:type="paragraph" w:customStyle="1" w:styleId="E2AB8151F81E4A23A7666C93FAA6AB36">
    <w:name w:val="E2AB8151F81E4A23A7666C93FAA6AB36"/>
    <w:rsid w:val="00960E2D"/>
  </w:style>
  <w:style w:type="paragraph" w:customStyle="1" w:styleId="191F3F3A8E414333893CBB2322BDE236">
    <w:name w:val="191F3F3A8E414333893CBB2322BDE236"/>
    <w:rsid w:val="00960E2D"/>
  </w:style>
  <w:style w:type="paragraph" w:customStyle="1" w:styleId="9C6C58DAD9844C76B67EEB324A976AD7">
    <w:name w:val="9C6C58DAD9844C76B67EEB324A976AD7"/>
    <w:rsid w:val="006B5D2F"/>
  </w:style>
  <w:style w:type="paragraph" w:customStyle="1" w:styleId="6B8B56C05197457AA47F80774579AFB6">
    <w:name w:val="6B8B56C05197457AA47F80774579AFB6"/>
    <w:rsid w:val="00A73021"/>
  </w:style>
  <w:style w:type="paragraph" w:customStyle="1" w:styleId="9CCC1FD6C26A44FBAD6328C5D096FD47">
    <w:name w:val="9CCC1FD6C26A44FBAD6328C5D096FD47"/>
    <w:rsid w:val="00AE748C"/>
  </w:style>
  <w:style w:type="paragraph" w:customStyle="1" w:styleId="836C2CE49B5B421F87D5DDA80578B102">
    <w:name w:val="836C2CE49B5B421F87D5DDA80578B102"/>
    <w:rsid w:val="00AE748C"/>
  </w:style>
  <w:style w:type="paragraph" w:customStyle="1" w:styleId="DB5429FC7E2441FB99C9A2F21291A437">
    <w:name w:val="DB5429FC7E2441FB99C9A2F21291A437"/>
    <w:rsid w:val="00D03AA9"/>
  </w:style>
  <w:style w:type="paragraph" w:customStyle="1" w:styleId="633BABDDBE5540EB858F7BCBC2E2627B">
    <w:name w:val="633BABDDBE5540EB858F7BCBC2E2627B"/>
    <w:rsid w:val="00D03AA9"/>
  </w:style>
  <w:style w:type="paragraph" w:customStyle="1" w:styleId="814DFC6FA149449E8ED1185EBAEFD290">
    <w:name w:val="814DFC6FA149449E8ED1185EBAEFD290"/>
    <w:rsid w:val="00D03AA9"/>
  </w:style>
  <w:style w:type="paragraph" w:customStyle="1" w:styleId="2B51D4B6F2964632ADC76609427C6A76">
    <w:name w:val="2B51D4B6F2964632ADC76609427C6A76"/>
    <w:rsid w:val="00D03AA9"/>
  </w:style>
  <w:style w:type="paragraph" w:customStyle="1" w:styleId="7D03CDEE3D044BC9A3E702110F54F556">
    <w:name w:val="7D03CDEE3D044BC9A3E702110F54F556"/>
    <w:rsid w:val="00D03AA9"/>
  </w:style>
  <w:style w:type="paragraph" w:customStyle="1" w:styleId="44AFD1EB0DA14243AF60A05DDD04B9B1">
    <w:name w:val="44AFD1EB0DA14243AF60A05DDD04B9B1"/>
    <w:rsid w:val="00D03AA9"/>
  </w:style>
  <w:style w:type="paragraph" w:customStyle="1" w:styleId="2C698774360F4F2892229D9AB59C8B21">
    <w:name w:val="2C698774360F4F2892229D9AB59C8B21"/>
    <w:rsid w:val="00D03AA9"/>
  </w:style>
  <w:style w:type="paragraph" w:customStyle="1" w:styleId="D074464F9FE343E98471BEF22CF190D9">
    <w:name w:val="D074464F9FE343E98471BEF22CF190D9"/>
    <w:rsid w:val="00D03AA9"/>
  </w:style>
  <w:style w:type="paragraph" w:customStyle="1" w:styleId="8EB24E964AC84C57B21C05802C6E82FF">
    <w:name w:val="8EB24E964AC84C57B21C05802C6E82FF"/>
    <w:rsid w:val="00D03AA9"/>
  </w:style>
  <w:style w:type="paragraph" w:customStyle="1" w:styleId="287496ADDA8D4FA2B670E3D16F36C816">
    <w:name w:val="287496ADDA8D4FA2B670E3D16F36C816"/>
    <w:rsid w:val="00D03AA9"/>
  </w:style>
  <w:style w:type="paragraph" w:customStyle="1" w:styleId="194E6658BB3D42308A79C3D00AD0D431">
    <w:name w:val="194E6658BB3D42308A79C3D00AD0D431"/>
    <w:rsid w:val="00D03AA9"/>
  </w:style>
  <w:style w:type="paragraph" w:customStyle="1" w:styleId="5181CF7C3B2744B28E4992922E10BD16">
    <w:name w:val="5181CF7C3B2744B28E4992922E10BD16"/>
    <w:rsid w:val="00D03AA9"/>
  </w:style>
  <w:style w:type="paragraph" w:customStyle="1" w:styleId="71632AC9E8824B60A7992D3DF6BC36EC">
    <w:name w:val="71632AC9E8824B60A7992D3DF6BC36EC"/>
    <w:rsid w:val="00D03AA9"/>
  </w:style>
  <w:style w:type="paragraph" w:customStyle="1" w:styleId="7C5275D971124BC6AAADF4D7D057236C">
    <w:name w:val="7C5275D971124BC6AAADF4D7D057236C"/>
    <w:rsid w:val="00D03AA9"/>
  </w:style>
  <w:style w:type="paragraph" w:customStyle="1" w:styleId="105565F206B44AAEA26AC832213502AD">
    <w:name w:val="105565F206B44AAEA26AC832213502AD"/>
    <w:rsid w:val="00D03AA9"/>
  </w:style>
  <w:style w:type="paragraph" w:customStyle="1" w:styleId="9909C55118DC4EF4B4E33F581F657410">
    <w:name w:val="9909C55118DC4EF4B4E33F581F657410"/>
    <w:rsid w:val="00D03AA9"/>
  </w:style>
  <w:style w:type="paragraph" w:customStyle="1" w:styleId="73C2FE28CFEC432B9AF2C235C67DE4A3">
    <w:name w:val="73C2FE28CFEC432B9AF2C235C67DE4A3"/>
    <w:rsid w:val="00D03AA9"/>
  </w:style>
  <w:style w:type="paragraph" w:customStyle="1" w:styleId="5E84D5F6B0ED48248F6370A149AC47F49">
    <w:name w:val="5E84D5F6B0ED48248F6370A149AC47F49"/>
    <w:rsid w:val="00D03AA9"/>
    <w:rPr>
      <w:rFonts w:eastAsiaTheme="minorHAnsi"/>
    </w:rPr>
  </w:style>
  <w:style w:type="paragraph" w:customStyle="1" w:styleId="9FDF27D11F9A4C8F9524B266BD819EB91">
    <w:name w:val="9FDF27D11F9A4C8F9524B266BD819EB91"/>
    <w:rsid w:val="00D03AA9"/>
    <w:rPr>
      <w:rFonts w:eastAsiaTheme="minorHAnsi"/>
    </w:rPr>
  </w:style>
  <w:style w:type="paragraph" w:customStyle="1" w:styleId="284F3A61C4994817983002CBEE0A22AC1">
    <w:name w:val="284F3A61C4994817983002CBEE0A22AC1"/>
    <w:rsid w:val="00D03AA9"/>
    <w:rPr>
      <w:rFonts w:eastAsiaTheme="minorHAnsi"/>
    </w:rPr>
  </w:style>
  <w:style w:type="paragraph" w:customStyle="1" w:styleId="231D62CD98BF48289914DF889B0847581">
    <w:name w:val="231D62CD98BF48289914DF889B0847581"/>
    <w:rsid w:val="00D03AA9"/>
    <w:rPr>
      <w:rFonts w:eastAsiaTheme="minorHAnsi"/>
    </w:rPr>
  </w:style>
  <w:style w:type="paragraph" w:customStyle="1" w:styleId="7DFF36700E0F4197ABD323124840334B1">
    <w:name w:val="7DFF36700E0F4197ABD323124840334B1"/>
    <w:rsid w:val="00D03AA9"/>
    <w:rPr>
      <w:rFonts w:eastAsiaTheme="minorHAnsi"/>
    </w:rPr>
  </w:style>
  <w:style w:type="paragraph" w:customStyle="1" w:styleId="C5B6BBA18C114E76B19D8BBAA803F0221">
    <w:name w:val="C5B6BBA18C114E76B19D8BBAA803F0221"/>
    <w:rsid w:val="00D03AA9"/>
    <w:rPr>
      <w:rFonts w:eastAsiaTheme="minorHAnsi"/>
    </w:rPr>
  </w:style>
  <w:style w:type="paragraph" w:customStyle="1" w:styleId="A20A280DC22343B782D72145CFBED0661">
    <w:name w:val="A20A280DC22343B782D72145CFBED0661"/>
    <w:rsid w:val="00D03AA9"/>
    <w:rPr>
      <w:rFonts w:eastAsiaTheme="minorHAnsi"/>
    </w:rPr>
  </w:style>
  <w:style w:type="paragraph" w:customStyle="1" w:styleId="F69BEBF73B3F40689C8A44F2DA7AF69A1">
    <w:name w:val="F69BEBF73B3F40689C8A44F2DA7AF69A1"/>
    <w:rsid w:val="00D03AA9"/>
    <w:rPr>
      <w:rFonts w:eastAsiaTheme="minorHAnsi"/>
    </w:rPr>
  </w:style>
  <w:style w:type="paragraph" w:customStyle="1" w:styleId="9EF728E42C05451BBD18B741F793864F1">
    <w:name w:val="9EF728E42C05451BBD18B741F793864F1"/>
    <w:rsid w:val="00D03AA9"/>
    <w:rPr>
      <w:rFonts w:eastAsiaTheme="minorHAnsi"/>
    </w:rPr>
  </w:style>
  <w:style w:type="paragraph" w:customStyle="1" w:styleId="FD7965B85A7942FA8599F75F1C68D4A11">
    <w:name w:val="FD7965B85A7942FA8599F75F1C68D4A11"/>
    <w:rsid w:val="00D03AA9"/>
    <w:rPr>
      <w:rFonts w:eastAsiaTheme="minorHAnsi"/>
    </w:rPr>
  </w:style>
  <w:style w:type="paragraph" w:customStyle="1" w:styleId="C693FF2ED54040AAB8A7D23908C865AB1">
    <w:name w:val="C693FF2ED54040AAB8A7D23908C865AB1"/>
    <w:rsid w:val="00D03AA9"/>
    <w:rPr>
      <w:rFonts w:eastAsiaTheme="minorHAnsi"/>
    </w:rPr>
  </w:style>
  <w:style w:type="paragraph" w:customStyle="1" w:styleId="9A6812F30A6248F685E5519106D1D6DA1">
    <w:name w:val="9A6812F30A6248F685E5519106D1D6DA1"/>
    <w:rsid w:val="00D03AA9"/>
    <w:rPr>
      <w:rFonts w:eastAsiaTheme="minorHAnsi"/>
    </w:rPr>
  </w:style>
  <w:style w:type="paragraph" w:customStyle="1" w:styleId="B10EF38F288B44CEB459D1867001458A1">
    <w:name w:val="B10EF38F288B44CEB459D1867001458A1"/>
    <w:rsid w:val="00D03AA9"/>
    <w:rPr>
      <w:rFonts w:eastAsiaTheme="minorHAnsi"/>
    </w:rPr>
  </w:style>
  <w:style w:type="paragraph" w:customStyle="1" w:styleId="DD948CC1CC3A40E68C9DF1B6CC19611B1">
    <w:name w:val="DD948CC1CC3A40E68C9DF1B6CC19611B1"/>
    <w:rsid w:val="00D03AA9"/>
    <w:rPr>
      <w:rFonts w:eastAsiaTheme="minorHAnsi"/>
    </w:rPr>
  </w:style>
  <w:style w:type="paragraph" w:customStyle="1" w:styleId="FDEBDFB986F44A5C86C6E3EC1DD3B14A1">
    <w:name w:val="FDEBDFB986F44A5C86C6E3EC1DD3B14A1"/>
    <w:rsid w:val="00D03AA9"/>
    <w:rPr>
      <w:rFonts w:eastAsiaTheme="minorHAnsi"/>
    </w:rPr>
  </w:style>
  <w:style w:type="paragraph" w:customStyle="1" w:styleId="E61CCF3CC0164E2EAA2D9F608D56A0881">
    <w:name w:val="E61CCF3CC0164E2EAA2D9F608D56A0881"/>
    <w:rsid w:val="00D03AA9"/>
    <w:rPr>
      <w:rFonts w:eastAsiaTheme="minorHAnsi"/>
    </w:rPr>
  </w:style>
  <w:style w:type="paragraph" w:customStyle="1" w:styleId="C1AFD57AF22A417BBA1E985E13E57A1B1">
    <w:name w:val="C1AFD57AF22A417BBA1E985E13E57A1B1"/>
    <w:rsid w:val="00D03AA9"/>
    <w:rPr>
      <w:rFonts w:eastAsiaTheme="minorHAnsi"/>
    </w:rPr>
  </w:style>
  <w:style w:type="paragraph" w:customStyle="1" w:styleId="0B8560E9383146639618D3E437EC39621">
    <w:name w:val="0B8560E9383146639618D3E437EC39621"/>
    <w:rsid w:val="00D03AA9"/>
    <w:rPr>
      <w:rFonts w:eastAsiaTheme="minorHAnsi"/>
    </w:rPr>
  </w:style>
  <w:style w:type="paragraph" w:customStyle="1" w:styleId="9CCC1FD6C26A44FBAD6328C5D096FD471">
    <w:name w:val="9CCC1FD6C26A44FBAD6328C5D096FD471"/>
    <w:rsid w:val="00D03AA9"/>
    <w:rPr>
      <w:rFonts w:eastAsiaTheme="minorHAnsi"/>
    </w:rPr>
  </w:style>
  <w:style w:type="paragraph" w:customStyle="1" w:styleId="00DD70FF346D4AE7A2D9CA243CF1E1B01">
    <w:name w:val="00DD70FF346D4AE7A2D9CA243CF1E1B01"/>
    <w:rsid w:val="00D03AA9"/>
    <w:rPr>
      <w:rFonts w:eastAsiaTheme="minorHAnsi"/>
    </w:rPr>
  </w:style>
  <w:style w:type="paragraph" w:customStyle="1" w:styleId="836C2CE49B5B421F87D5DDA80578B1021">
    <w:name w:val="836C2CE49B5B421F87D5DDA80578B1021"/>
    <w:rsid w:val="00D03AA9"/>
    <w:rPr>
      <w:rFonts w:eastAsiaTheme="minorHAnsi"/>
    </w:rPr>
  </w:style>
  <w:style w:type="paragraph" w:customStyle="1" w:styleId="66ED5CB46FA3485BBB4372E90741AF061">
    <w:name w:val="66ED5CB46FA3485BBB4372E90741AF061"/>
    <w:rsid w:val="00D03AA9"/>
    <w:rPr>
      <w:rFonts w:eastAsiaTheme="minorHAnsi"/>
    </w:rPr>
  </w:style>
  <w:style w:type="paragraph" w:customStyle="1" w:styleId="E828968B5E8748868A0271E9367EEA8C1">
    <w:name w:val="E828968B5E8748868A0271E9367EEA8C1"/>
    <w:rsid w:val="00D03AA9"/>
    <w:rPr>
      <w:rFonts w:eastAsiaTheme="minorHAnsi"/>
    </w:rPr>
  </w:style>
  <w:style w:type="paragraph" w:customStyle="1" w:styleId="DB5429FC7E2441FB99C9A2F21291A4371">
    <w:name w:val="DB5429FC7E2441FB99C9A2F21291A4371"/>
    <w:rsid w:val="00D03AA9"/>
    <w:rPr>
      <w:rFonts w:eastAsiaTheme="minorHAnsi"/>
    </w:rPr>
  </w:style>
  <w:style w:type="paragraph" w:customStyle="1" w:styleId="6B8B56C05197457AA47F80774579AFB61">
    <w:name w:val="6B8B56C05197457AA47F80774579AFB61"/>
    <w:rsid w:val="00D03AA9"/>
    <w:rPr>
      <w:rFonts w:eastAsiaTheme="minorHAnsi"/>
    </w:rPr>
  </w:style>
  <w:style w:type="paragraph" w:customStyle="1" w:styleId="633BABDDBE5540EB858F7BCBC2E2627B1">
    <w:name w:val="633BABDDBE5540EB858F7BCBC2E2627B1"/>
    <w:rsid w:val="00D03AA9"/>
    <w:rPr>
      <w:rFonts w:eastAsiaTheme="minorHAnsi"/>
    </w:rPr>
  </w:style>
  <w:style w:type="paragraph" w:customStyle="1" w:styleId="814DFC6FA149449E8ED1185EBAEFD2901">
    <w:name w:val="814DFC6FA149449E8ED1185EBAEFD2901"/>
    <w:rsid w:val="00D03AA9"/>
    <w:rPr>
      <w:rFonts w:eastAsiaTheme="minorHAnsi"/>
    </w:rPr>
  </w:style>
  <w:style w:type="paragraph" w:customStyle="1" w:styleId="2B51D4B6F2964632ADC76609427C6A761">
    <w:name w:val="2B51D4B6F2964632ADC76609427C6A761"/>
    <w:rsid w:val="00D03AA9"/>
    <w:rPr>
      <w:rFonts w:eastAsiaTheme="minorHAnsi"/>
    </w:rPr>
  </w:style>
  <w:style w:type="paragraph" w:customStyle="1" w:styleId="7D03CDEE3D044BC9A3E702110F54F5561">
    <w:name w:val="7D03CDEE3D044BC9A3E702110F54F5561"/>
    <w:rsid w:val="00D03AA9"/>
    <w:rPr>
      <w:rFonts w:eastAsiaTheme="minorHAnsi"/>
    </w:rPr>
  </w:style>
  <w:style w:type="paragraph" w:customStyle="1" w:styleId="44AFD1EB0DA14243AF60A05DDD04B9B11">
    <w:name w:val="44AFD1EB0DA14243AF60A05DDD04B9B11"/>
    <w:rsid w:val="00D03AA9"/>
    <w:rPr>
      <w:rFonts w:eastAsiaTheme="minorHAnsi"/>
    </w:rPr>
  </w:style>
  <w:style w:type="paragraph" w:customStyle="1" w:styleId="2C698774360F4F2892229D9AB59C8B211">
    <w:name w:val="2C698774360F4F2892229D9AB59C8B211"/>
    <w:rsid w:val="00D03AA9"/>
    <w:rPr>
      <w:rFonts w:eastAsiaTheme="minorHAnsi"/>
    </w:rPr>
  </w:style>
  <w:style w:type="paragraph" w:customStyle="1" w:styleId="D074464F9FE343E98471BEF22CF190D91">
    <w:name w:val="D074464F9FE343E98471BEF22CF190D91"/>
    <w:rsid w:val="00D03AA9"/>
    <w:rPr>
      <w:rFonts w:eastAsiaTheme="minorHAnsi"/>
    </w:rPr>
  </w:style>
  <w:style w:type="paragraph" w:customStyle="1" w:styleId="8EB24E964AC84C57B21C05802C6E82FF1">
    <w:name w:val="8EB24E964AC84C57B21C05802C6E82FF1"/>
    <w:rsid w:val="00D03AA9"/>
    <w:rPr>
      <w:rFonts w:eastAsiaTheme="minorHAnsi"/>
    </w:rPr>
  </w:style>
  <w:style w:type="paragraph" w:customStyle="1" w:styleId="287496ADDA8D4FA2B670E3D16F36C8161">
    <w:name w:val="287496ADDA8D4FA2B670E3D16F36C8161"/>
    <w:rsid w:val="00D03AA9"/>
    <w:rPr>
      <w:rFonts w:eastAsiaTheme="minorHAnsi"/>
    </w:rPr>
  </w:style>
  <w:style w:type="paragraph" w:customStyle="1" w:styleId="194E6658BB3D42308A79C3D00AD0D4311">
    <w:name w:val="194E6658BB3D42308A79C3D00AD0D4311"/>
    <w:rsid w:val="00D03AA9"/>
    <w:rPr>
      <w:rFonts w:eastAsiaTheme="minorHAnsi"/>
    </w:rPr>
  </w:style>
  <w:style w:type="paragraph" w:customStyle="1" w:styleId="5181CF7C3B2744B28E4992922E10BD161">
    <w:name w:val="5181CF7C3B2744B28E4992922E10BD161"/>
    <w:rsid w:val="00D03AA9"/>
    <w:rPr>
      <w:rFonts w:eastAsiaTheme="minorHAnsi"/>
    </w:rPr>
  </w:style>
  <w:style w:type="paragraph" w:customStyle="1" w:styleId="71632AC9E8824B60A7992D3DF6BC36EC1">
    <w:name w:val="71632AC9E8824B60A7992D3DF6BC36EC1"/>
    <w:rsid w:val="00D03AA9"/>
    <w:rPr>
      <w:rFonts w:eastAsiaTheme="minorHAnsi"/>
    </w:rPr>
  </w:style>
  <w:style w:type="paragraph" w:customStyle="1" w:styleId="7C5275D971124BC6AAADF4D7D057236C1">
    <w:name w:val="7C5275D971124BC6AAADF4D7D057236C1"/>
    <w:rsid w:val="00D03AA9"/>
    <w:rPr>
      <w:rFonts w:eastAsiaTheme="minorHAnsi"/>
    </w:rPr>
  </w:style>
  <w:style w:type="paragraph" w:customStyle="1" w:styleId="105565F206B44AAEA26AC832213502AD1">
    <w:name w:val="105565F206B44AAEA26AC832213502AD1"/>
    <w:rsid w:val="00D03AA9"/>
    <w:rPr>
      <w:rFonts w:eastAsiaTheme="minorHAnsi"/>
    </w:rPr>
  </w:style>
  <w:style w:type="paragraph" w:customStyle="1" w:styleId="9909C55118DC4EF4B4E33F581F6574101">
    <w:name w:val="9909C55118DC4EF4B4E33F581F6574101"/>
    <w:rsid w:val="00D03AA9"/>
    <w:rPr>
      <w:rFonts w:eastAsiaTheme="minorHAnsi"/>
    </w:rPr>
  </w:style>
  <w:style w:type="paragraph" w:customStyle="1" w:styleId="73C2FE28CFEC432B9AF2C235C67DE4A31">
    <w:name w:val="73C2FE28CFEC432B9AF2C235C67DE4A31"/>
    <w:rsid w:val="00D03AA9"/>
    <w:rPr>
      <w:rFonts w:eastAsiaTheme="minorHAnsi"/>
    </w:rPr>
  </w:style>
  <w:style w:type="paragraph" w:customStyle="1" w:styleId="2100DD948D8A457E88D3CE645FD30C90">
    <w:name w:val="2100DD948D8A457E88D3CE645FD30C90"/>
    <w:rsid w:val="00D03AA9"/>
  </w:style>
  <w:style w:type="paragraph" w:customStyle="1" w:styleId="6A49BCBC7E2243139258DDF177F02769">
    <w:name w:val="6A49BCBC7E2243139258DDF177F02769"/>
    <w:rsid w:val="00D03AA9"/>
  </w:style>
  <w:style w:type="paragraph" w:customStyle="1" w:styleId="43A39E43412F47338E5A9E1DC05426F5">
    <w:name w:val="43A39E43412F47338E5A9E1DC05426F5"/>
    <w:rsid w:val="00D03AA9"/>
  </w:style>
  <w:style w:type="paragraph" w:customStyle="1" w:styleId="1A0E0F6A87F14DA2A422FF923273CE87">
    <w:name w:val="1A0E0F6A87F14DA2A422FF923273CE87"/>
    <w:rsid w:val="00D03AA9"/>
  </w:style>
  <w:style w:type="paragraph" w:customStyle="1" w:styleId="E64B673C761B46AD8D0C33BBF3438A75">
    <w:name w:val="E64B673C761B46AD8D0C33BBF3438A75"/>
    <w:rsid w:val="00D03AA9"/>
  </w:style>
  <w:style w:type="paragraph" w:customStyle="1" w:styleId="423BDD4EBC534F9CABF07386D5DF3B27">
    <w:name w:val="423BDD4EBC534F9CABF07386D5DF3B27"/>
    <w:rsid w:val="00D03AA9"/>
  </w:style>
  <w:style w:type="paragraph" w:customStyle="1" w:styleId="DE5F8F40A86E402E80AD9E136AA333BD">
    <w:name w:val="DE5F8F40A86E402E80AD9E136AA333BD"/>
    <w:rsid w:val="00D03AA9"/>
  </w:style>
  <w:style w:type="paragraph" w:customStyle="1" w:styleId="CD00AC4175DC4459B094BBCFC27B296B">
    <w:name w:val="CD00AC4175DC4459B094BBCFC27B296B"/>
    <w:rsid w:val="00D03AA9"/>
  </w:style>
  <w:style w:type="paragraph" w:customStyle="1" w:styleId="1356534B442A444195B134A35783F707">
    <w:name w:val="1356534B442A444195B134A35783F707"/>
    <w:rsid w:val="00D03AA9"/>
  </w:style>
  <w:style w:type="paragraph" w:customStyle="1" w:styleId="3C2BBAB66F7D47958D3B5DE5E127AE9B">
    <w:name w:val="3C2BBAB66F7D47958D3B5DE5E127AE9B"/>
    <w:rsid w:val="00D03AA9"/>
  </w:style>
  <w:style w:type="paragraph" w:customStyle="1" w:styleId="4DDFE3D4CD904D4FB0BFFFE4F77212F6">
    <w:name w:val="4DDFE3D4CD904D4FB0BFFFE4F77212F6"/>
    <w:rsid w:val="00D03AA9"/>
  </w:style>
  <w:style w:type="paragraph" w:customStyle="1" w:styleId="A7EA55E4E24B48188D903E6438ED9400">
    <w:name w:val="A7EA55E4E24B48188D903E6438ED9400"/>
    <w:rsid w:val="00D03AA9"/>
  </w:style>
  <w:style w:type="paragraph" w:customStyle="1" w:styleId="FE3835E804B7474E8EDEC4C618EB7572">
    <w:name w:val="FE3835E804B7474E8EDEC4C618EB7572"/>
    <w:rsid w:val="00D03AA9"/>
  </w:style>
  <w:style w:type="paragraph" w:customStyle="1" w:styleId="61F73748BD8343AFACE861A9534D4493">
    <w:name w:val="61F73748BD8343AFACE861A9534D4493"/>
    <w:rsid w:val="00D03AA9"/>
  </w:style>
  <w:style w:type="paragraph" w:customStyle="1" w:styleId="CAEDC45EE52C470EA976FE6CAEB413DB">
    <w:name w:val="CAEDC45EE52C470EA976FE6CAEB413DB"/>
    <w:rsid w:val="00D03AA9"/>
  </w:style>
  <w:style w:type="paragraph" w:customStyle="1" w:styleId="9C8C372AFE2F4D08ACC3BC2F5435A9B6">
    <w:name w:val="9C8C372AFE2F4D08ACC3BC2F5435A9B6"/>
    <w:rsid w:val="008219B9"/>
  </w:style>
  <w:style w:type="paragraph" w:customStyle="1" w:styleId="5E84D5F6B0ED48248F6370A149AC47F410">
    <w:name w:val="5E84D5F6B0ED48248F6370A149AC47F410"/>
    <w:rsid w:val="008219B9"/>
    <w:rPr>
      <w:rFonts w:eastAsiaTheme="minorHAnsi"/>
    </w:rPr>
  </w:style>
  <w:style w:type="paragraph" w:customStyle="1" w:styleId="9FDF27D11F9A4C8F9524B266BD819EB92">
    <w:name w:val="9FDF27D11F9A4C8F9524B266BD819EB92"/>
    <w:rsid w:val="008219B9"/>
    <w:rPr>
      <w:rFonts w:eastAsiaTheme="minorHAnsi"/>
    </w:rPr>
  </w:style>
  <w:style w:type="paragraph" w:customStyle="1" w:styleId="284F3A61C4994817983002CBEE0A22AC2">
    <w:name w:val="284F3A61C4994817983002CBEE0A22AC2"/>
    <w:rsid w:val="008219B9"/>
    <w:rPr>
      <w:rFonts w:eastAsiaTheme="minorHAnsi"/>
    </w:rPr>
  </w:style>
  <w:style w:type="paragraph" w:customStyle="1" w:styleId="231D62CD98BF48289914DF889B0847582">
    <w:name w:val="231D62CD98BF48289914DF889B0847582"/>
    <w:rsid w:val="008219B9"/>
    <w:rPr>
      <w:rFonts w:eastAsiaTheme="minorHAnsi"/>
    </w:rPr>
  </w:style>
  <w:style w:type="paragraph" w:customStyle="1" w:styleId="7DFF36700E0F4197ABD323124840334B2">
    <w:name w:val="7DFF36700E0F4197ABD323124840334B2"/>
    <w:rsid w:val="008219B9"/>
    <w:rPr>
      <w:rFonts w:eastAsiaTheme="minorHAnsi"/>
    </w:rPr>
  </w:style>
  <w:style w:type="paragraph" w:customStyle="1" w:styleId="C5B6BBA18C114E76B19D8BBAA803F0222">
    <w:name w:val="C5B6BBA18C114E76B19D8BBAA803F0222"/>
    <w:rsid w:val="008219B9"/>
    <w:rPr>
      <w:rFonts w:eastAsiaTheme="minorHAnsi"/>
    </w:rPr>
  </w:style>
  <w:style w:type="paragraph" w:customStyle="1" w:styleId="A20A280DC22343B782D72145CFBED0662">
    <w:name w:val="A20A280DC22343B782D72145CFBED0662"/>
    <w:rsid w:val="008219B9"/>
    <w:rPr>
      <w:rFonts w:eastAsiaTheme="minorHAnsi"/>
    </w:rPr>
  </w:style>
  <w:style w:type="paragraph" w:customStyle="1" w:styleId="F69BEBF73B3F40689C8A44F2DA7AF69A2">
    <w:name w:val="F69BEBF73B3F40689C8A44F2DA7AF69A2"/>
    <w:rsid w:val="008219B9"/>
    <w:rPr>
      <w:rFonts w:eastAsiaTheme="minorHAnsi"/>
    </w:rPr>
  </w:style>
  <w:style w:type="paragraph" w:customStyle="1" w:styleId="9EF728E42C05451BBD18B741F793864F2">
    <w:name w:val="9EF728E42C05451BBD18B741F793864F2"/>
    <w:rsid w:val="008219B9"/>
    <w:rPr>
      <w:rFonts w:eastAsiaTheme="minorHAnsi"/>
    </w:rPr>
  </w:style>
  <w:style w:type="paragraph" w:customStyle="1" w:styleId="FD7965B85A7942FA8599F75F1C68D4A12">
    <w:name w:val="FD7965B85A7942FA8599F75F1C68D4A12"/>
    <w:rsid w:val="008219B9"/>
    <w:rPr>
      <w:rFonts w:eastAsiaTheme="minorHAnsi"/>
    </w:rPr>
  </w:style>
  <w:style w:type="paragraph" w:customStyle="1" w:styleId="C693FF2ED54040AAB8A7D23908C865AB2">
    <w:name w:val="C693FF2ED54040AAB8A7D23908C865AB2"/>
    <w:rsid w:val="008219B9"/>
    <w:rPr>
      <w:rFonts w:eastAsiaTheme="minorHAnsi"/>
    </w:rPr>
  </w:style>
  <w:style w:type="paragraph" w:customStyle="1" w:styleId="9A6812F30A6248F685E5519106D1D6DA2">
    <w:name w:val="9A6812F30A6248F685E5519106D1D6DA2"/>
    <w:rsid w:val="008219B9"/>
    <w:rPr>
      <w:rFonts w:eastAsiaTheme="minorHAnsi"/>
    </w:rPr>
  </w:style>
  <w:style w:type="paragraph" w:customStyle="1" w:styleId="B10EF38F288B44CEB459D1867001458A2">
    <w:name w:val="B10EF38F288B44CEB459D1867001458A2"/>
    <w:rsid w:val="008219B9"/>
    <w:rPr>
      <w:rFonts w:eastAsiaTheme="minorHAnsi"/>
    </w:rPr>
  </w:style>
  <w:style w:type="paragraph" w:customStyle="1" w:styleId="DD948CC1CC3A40E68C9DF1B6CC19611B2">
    <w:name w:val="DD948CC1CC3A40E68C9DF1B6CC19611B2"/>
    <w:rsid w:val="008219B9"/>
    <w:rPr>
      <w:rFonts w:eastAsiaTheme="minorHAnsi"/>
    </w:rPr>
  </w:style>
  <w:style w:type="paragraph" w:customStyle="1" w:styleId="FDEBDFB986F44A5C86C6E3EC1DD3B14A2">
    <w:name w:val="FDEBDFB986F44A5C86C6E3EC1DD3B14A2"/>
    <w:rsid w:val="008219B9"/>
    <w:rPr>
      <w:rFonts w:eastAsiaTheme="minorHAnsi"/>
    </w:rPr>
  </w:style>
  <w:style w:type="paragraph" w:customStyle="1" w:styleId="E61CCF3CC0164E2EAA2D9F608D56A0882">
    <w:name w:val="E61CCF3CC0164E2EAA2D9F608D56A0882"/>
    <w:rsid w:val="008219B9"/>
    <w:rPr>
      <w:rFonts w:eastAsiaTheme="minorHAnsi"/>
    </w:rPr>
  </w:style>
  <w:style w:type="paragraph" w:customStyle="1" w:styleId="C1AFD57AF22A417BBA1E985E13E57A1B2">
    <w:name w:val="C1AFD57AF22A417BBA1E985E13E57A1B2"/>
    <w:rsid w:val="008219B9"/>
    <w:rPr>
      <w:rFonts w:eastAsiaTheme="minorHAnsi"/>
    </w:rPr>
  </w:style>
  <w:style w:type="paragraph" w:customStyle="1" w:styleId="0B8560E9383146639618D3E437EC39622">
    <w:name w:val="0B8560E9383146639618D3E437EC39622"/>
    <w:rsid w:val="008219B9"/>
    <w:rPr>
      <w:rFonts w:eastAsiaTheme="minorHAnsi"/>
    </w:rPr>
  </w:style>
  <w:style w:type="paragraph" w:customStyle="1" w:styleId="9CCC1FD6C26A44FBAD6328C5D096FD472">
    <w:name w:val="9CCC1FD6C26A44FBAD6328C5D096FD472"/>
    <w:rsid w:val="008219B9"/>
    <w:rPr>
      <w:rFonts w:eastAsiaTheme="minorHAnsi"/>
    </w:rPr>
  </w:style>
  <w:style w:type="paragraph" w:customStyle="1" w:styleId="00DD70FF346D4AE7A2D9CA243CF1E1B02">
    <w:name w:val="00DD70FF346D4AE7A2D9CA243CF1E1B02"/>
    <w:rsid w:val="008219B9"/>
    <w:rPr>
      <w:rFonts w:eastAsiaTheme="minorHAnsi"/>
    </w:rPr>
  </w:style>
  <w:style w:type="paragraph" w:customStyle="1" w:styleId="836C2CE49B5B421F87D5DDA80578B1022">
    <w:name w:val="836C2CE49B5B421F87D5DDA80578B1022"/>
    <w:rsid w:val="008219B9"/>
    <w:rPr>
      <w:rFonts w:eastAsiaTheme="minorHAnsi"/>
    </w:rPr>
  </w:style>
  <w:style w:type="paragraph" w:customStyle="1" w:styleId="66ED5CB46FA3485BBB4372E90741AF062">
    <w:name w:val="66ED5CB46FA3485BBB4372E90741AF062"/>
    <w:rsid w:val="008219B9"/>
    <w:rPr>
      <w:rFonts w:eastAsiaTheme="minorHAnsi"/>
    </w:rPr>
  </w:style>
  <w:style w:type="paragraph" w:customStyle="1" w:styleId="CAEDC45EE52C470EA976FE6CAEB413DB1">
    <w:name w:val="CAEDC45EE52C470EA976FE6CAEB413DB1"/>
    <w:rsid w:val="008219B9"/>
    <w:rPr>
      <w:rFonts w:eastAsiaTheme="minorHAnsi"/>
    </w:rPr>
  </w:style>
  <w:style w:type="paragraph" w:customStyle="1" w:styleId="E828968B5E8748868A0271E9367EEA8C2">
    <w:name w:val="E828968B5E8748868A0271E9367EEA8C2"/>
    <w:rsid w:val="008219B9"/>
    <w:rPr>
      <w:rFonts w:eastAsiaTheme="minorHAnsi"/>
    </w:rPr>
  </w:style>
  <w:style w:type="paragraph" w:customStyle="1" w:styleId="DB5429FC7E2441FB99C9A2F21291A4372">
    <w:name w:val="DB5429FC7E2441FB99C9A2F21291A4372"/>
    <w:rsid w:val="008219B9"/>
    <w:rPr>
      <w:rFonts w:eastAsiaTheme="minorHAnsi"/>
    </w:rPr>
  </w:style>
  <w:style w:type="paragraph" w:customStyle="1" w:styleId="6B8B56C05197457AA47F80774579AFB62">
    <w:name w:val="6B8B56C05197457AA47F80774579AFB62"/>
    <w:rsid w:val="008219B9"/>
    <w:rPr>
      <w:rFonts w:eastAsiaTheme="minorHAnsi"/>
    </w:rPr>
  </w:style>
  <w:style w:type="paragraph" w:customStyle="1" w:styleId="633BABDDBE5540EB858F7BCBC2E2627B2">
    <w:name w:val="633BABDDBE5540EB858F7BCBC2E2627B2"/>
    <w:rsid w:val="008219B9"/>
    <w:rPr>
      <w:rFonts w:eastAsiaTheme="minorHAnsi"/>
    </w:rPr>
  </w:style>
  <w:style w:type="paragraph" w:customStyle="1" w:styleId="814DFC6FA149449E8ED1185EBAEFD2902">
    <w:name w:val="814DFC6FA149449E8ED1185EBAEFD2902"/>
    <w:rsid w:val="008219B9"/>
    <w:rPr>
      <w:rFonts w:eastAsiaTheme="minorHAnsi"/>
    </w:rPr>
  </w:style>
  <w:style w:type="paragraph" w:customStyle="1" w:styleId="2B51D4B6F2964632ADC76609427C6A762">
    <w:name w:val="2B51D4B6F2964632ADC76609427C6A762"/>
    <w:rsid w:val="008219B9"/>
    <w:rPr>
      <w:rFonts w:eastAsiaTheme="minorHAnsi"/>
    </w:rPr>
  </w:style>
  <w:style w:type="paragraph" w:customStyle="1" w:styleId="2100DD948D8A457E88D3CE645FD30C901">
    <w:name w:val="2100DD948D8A457E88D3CE645FD30C901"/>
    <w:rsid w:val="008219B9"/>
    <w:rPr>
      <w:rFonts w:eastAsiaTheme="minorHAnsi"/>
    </w:rPr>
  </w:style>
  <w:style w:type="paragraph" w:customStyle="1" w:styleId="6A49BCBC7E2243139258DDF177F027691">
    <w:name w:val="6A49BCBC7E2243139258DDF177F027691"/>
    <w:rsid w:val="008219B9"/>
    <w:rPr>
      <w:rFonts w:eastAsiaTheme="minorHAnsi"/>
    </w:rPr>
  </w:style>
  <w:style w:type="paragraph" w:customStyle="1" w:styleId="43A39E43412F47338E5A9E1DC05426F51">
    <w:name w:val="43A39E43412F47338E5A9E1DC05426F51"/>
    <w:rsid w:val="008219B9"/>
    <w:rPr>
      <w:rFonts w:eastAsiaTheme="minorHAnsi"/>
    </w:rPr>
  </w:style>
  <w:style w:type="paragraph" w:customStyle="1" w:styleId="1A0E0F6A87F14DA2A422FF923273CE871">
    <w:name w:val="1A0E0F6A87F14DA2A422FF923273CE871"/>
    <w:rsid w:val="008219B9"/>
    <w:rPr>
      <w:rFonts w:eastAsiaTheme="minorHAnsi"/>
    </w:rPr>
  </w:style>
  <w:style w:type="paragraph" w:customStyle="1" w:styleId="E64B673C761B46AD8D0C33BBF3438A751">
    <w:name w:val="E64B673C761B46AD8D0C33BBF3438A751"/>
    <w:rsid w:val="008219B9"/>
    <w:rPr>
      <w:rFonts w:eastAsiaTheme="minorHAnsi"/>
    </w:rPr>
  </w:style>
  <w:style w:type="paragraph" w:customStyle="1" w:styleId="423BDD4EBC534F9CABF07386D5DF3B271">
    <w:name w:val="423BDD4EBC534F9CABF07386D5DF3B271"/>
    <w:rsid w:val="008219B9"/>
    <w:rPr>
      <w:rFonts w:eastAsiaTheme="minorHAnsi"/>
    </w:rPr>
  </w:style>
  <w:style w:type="paragraph" w:customStyle="1" w:styleId="DE5F8F40A86E402E80AD9E136AA333BD1">
    <w:name w:val="DE5F8F40A86E402E80AD9E136AA333BD1"/>
    <w:rsid w:val="008219B9"/>
    <w:rPr>
      <w:rFonts w:eastAsiaTheme="minorHAnsi"/>
    </w:rPr>
  </w:style>
  <w:style w:type="paragraph" w:customStyle="1" w:styleId="CD00AC4175DC4459B094BBCFC27B296B1">
    <w:name w:val="CD00AC4175DC4459B094BBCFC27B296B1"/>
    <w:rsid w:val="008219B9"/>
    <w:rPr>
      <w:rFonts w:eastAsiaTheme="minorHAnsi"/>
    </w:rPr>
  </w:style>
  <w:style w:type="paragraph" w:customStyle="1" w:styleId="1356534B442A444195B134A35783F7071">
    <w:name w:val="1356534B442A444195B134A35783F7071"/>
    <w:rsid w:val="008219B9"/>
    <w:rPr>
      <w:rFonts w:eastAsiaTheme="minorHAnsi"/>
    </w:rPr>
  </w:style>
  <w:style w:type="paragraph" w:customStyle="1" w:styleId="3C2BBAB66F7D47958D3B5DE5E127AE9B1">
    <w:name w:val="3C2BBAB66F7D47958D3B5DE5E127AE9B1"/>
    <w:rsid w:val="008219B9"/>
    <w:rPr>
      <w:rFonts w:eastAsiaTheme="minorHAnsi"/>
    </w:rPr>
  </w:style>
  <w:style w:type="paragraph" w:customStyle="1" w:styleId="4DDFE3D4CD904D4FB0BFFFE4F77212F61">
    <w:name w:val="4DDFE3D4CD904D4FB0BFFFE4F77212F61"/>
    <w:rsid w:val="008219B9"/>
    <w:rPr>
      <w:rFonts w:eastAsiaTheme="minorHAnsi"/>
    </w:rPr>
  </w:style>
  <w:style w:type="paragraph" w:customStyle="1" w:styleId="A7EA55E4E24B48188D903E6438ED94001">
    <w:name w:val="A7EA55E4E24B48188D903E6438ED94001"/>
    <w:rsid w:val="008219B9"/>
    <w:rPr>
      <w:rFonts w:eastAsiaTheme="minorHAnsi"/>
    </w:rPr>
  </w:style>
  <w:style w:type="paragraph" w:customStyle="1" w:styleId="61F73748BD8343AFACE861A9534D44931">
    <w:name w:val="61F73748BD8343AFACE861A9534D44931"/>
    <w:rsid w:val="008219B9"/>
    <w:rPr>
      <w:rFonts w:eastAsiaTheme="minorHAnsi"/>
    </w:rPr>
  </w:style>
  <w:style w:type="paragraph" w:customStyle="1" w:styleId="1D27D35BE90A4995866ACDB0C35EE580">
    <w:name w:val="1D27D35BE90A4995866ACDB0C35EE580"/>
    <w:rsid w:val="008219B9"/>
  </w:style>
  <w:style w:type="paragraph" w:customStyle="1" w:styleId="967A86B7C24749F0BF8C43B514D99D29">
    <w:name w:val="967A86B7C24749F0BF8C43B514D99D29"/>
    <w:rsid w:val="008219B9"/>
  </w:style>
  <w:style w:type="paragraph" w:customStyle="1" w:styleId="8B79531FE74040A1853226D13C9D8AF1">
    <w:name w:val="8B79531FE74040A1853226D13C9D8AF1"/>
    <w:rsid w:val="008219B9"/>
  </w:style>
  <w:style w:type="paragraph" w:customStyle="1" w:styleId="ED394B11244A4CE9A34134EB76424720">
    <w:name w:val="ED394B11244A4CE9A34134EB76424720"/>
    <w:rsid w:val="008219B9"/>
  </w:style>
  <w:style w:type="paragraph" w:customStyle="1" w:styleId="229CD230A68E4D0A88C3AC10AB096B90">
    <w:name w:val="229CD230A68E4D0A88C3AC10AB096B90"/>
    <w:rsid w:val="008219B9"/>
  </w:style>
  <w:style w:type="paragraph" w:customStyle="1" w:styleId="0882A41F49FA4F9B8F776DD914DD9267">
    <w:name w:val="0882A41F49FA4F9B8F776DD914DD9267"/>
    <w:rsid w:val="008219B9"/>
  </w:style>
  <w:style w:type="paragraph" w:customStyle="1" w:styleId="C23D42E39AF64BEAB67016BE4BBDD5DA">
    <w:name w:val="C23D42E39AF64BEAB67016BE4BBDD5DA"/>
    <w:rsid w:val="008219B9"/>
  </w:style>
  <w:style w:type="paragraph" w:customStyle="1" w:styleId="DEC4D9089C4D4F3089690B987242118C">
    <w:name w:val="DEC4D9089C4D4F3089690B987242118C"/>
    <w:rsid w:val="008219B9"/>
  </w:style>
  <w:style w:type="paragraph" w:customStyle="1" w:styleId="6F01A2668454434D9A38F0FB809F3F84">
    <w:name w:val="6F01A2668454434D9A38F0FB809F3F84"/>
    <w:rsid w:val="008219B9"/>
  </w:style>
  <w:style w:type="paragraph" w:customStyle="1" w:styleId="5344AAE20D6E4F9CB70014CC5361205E">
    <w:name w:val="5344AAE20D6E4F9CB70014CC5361205E"/>
    <w:rsid w:val="008219B9"/>
  </w:style>
  <w:style w:type="paragraph" w:customStyle="1" w:styleId="7079193A891F4F1ABC8256BF52A50B30">
    <w:name w:val="7079193A891F4F1ABC8256BF52A50B30"/>
    <w:rsid w:val="008219B9"/>
  </w:style>
  <w:style w:type="paragraph" w:customStyle="1" w:styleId="A0DE42B267544C11B93E3B9E0BDF337D">
    <w:name w:val="A0DE42B267544C11B93E3B9E0BDF337D"/>
    <w:rsid w:val="008219B9"/>
  </w:style>
  <w:style w:type="paragraph" w:customStyle="1" w:styleId="93C0A592899141CF80A6FA76FEA15DF7">
    <w:name w:val="93C0A592899141CF80A6FA76FEA15DF7"/>
    <w:rsid w:val="008219B9"/>
  </w:style>
  <w:style w:type="paragraph" w:customStyle="1" w:styleId="987AB7E3CF824ECCB5C98D0E46F28E53">
    <w:name w:val="987AB7E3CF824ECCB5C98D0E46F28E53"/>
    <w:rsid w:val="008219B9"/>
  </w:style>
  <w:style w:type="paragraph" w:customStyle="1" w:styleId="7024A6CC49CC489F9E6A539873503686">
    <w:name w:val="7024A6CC49CC489F9E6A539873503686"/>
    <w:rsid w:val="008219B9"/>
  </w:style>
  <w:style w:type="paragraph" w:customStyle="1" w:styleId="F6E4EFF4286848DEA28646149EE656CB">
    <w:name w:val="F6E4EFF4286848DEA28646149EE656CB"/>
    <w:rsid w:val="008219B9"/>
  </w:style>
  <w:style w:type="paragraph" w:customStyle="1" w:styleId="D02F49D8497247098B8D021B63B67A31">
    <w:name w:val="D02F49D8497247098B8D021B63B67A31"/>
    <w:rsid w:val="008219B9"/>
  </w:style>
  <w:style w:type="paragraph" w:customStyle="1" w:styleId="8C1CDEA03CF648BC9E1CFF25CC4B5A9A">
    <w:name w:val="8C1CDEA03CF648BC9E1CFF25CC4B5A9A"/>
    <w:rsid w:val="008219B9"/>
  </w:style>
  <w:style w:type="paragraph" w:customStyle="1" w:styleId="EAF39D2361DC43EC8E0C34E6000E8494">
    <w:name w:val="EAF39D2361DC43EC8E0C34E6000E8494"/>
    <w:rsid w:val="008219B9"/>
  </w:style>
  <w:style w:type="paragraph" w:customStyle="1" w:styleId="BA6DCE207B3B4D02B551D4D89E185893">
    <w:name w:val="BA6DCE207B3B4D02B551D4D89E185893"/>
    <w:rsid w:val="008219B9"/>
  </w:style>
  <w:style w:type="paragraph" w:customStyle="1" w:styleId="4FA57A92106444389F750D8116374A09">
    <w:name w:val="4FA57A92106444389F750D8116374A09"/>
    <w:rsid w:val="008219B9"/>
  </w:style>
  <w:style w:type="paragraph" w:customStyle="1" w:styleId="70930252FE814BC3B6FE5EAD5E14EF7F">
    <w:name w:val="70930252FE814BC3B6FE5EAD5E14EF7F"/>
    <w:rsid w:val="008219B9"/>
  </w:style>
  <w:style w:type="paragraph" w:customStyle="1" w:styleId="C9B8CD620CE74E078988C62AF6BD6F81">
    <w:name w:val="C9B8CD620CE74E078988C62AF6BD6F81"/>
    <w:rsid w:val="008219B9"/>
  </w:style>
  <w:style w:type="paragraph" w:customStyle="1" w:styleId="3CE595F3557942FB9F59C16B41AB7500">
    <w:name w:val="3CE595F3557942FB9F59C16B41AB7500"/>
    <w:rsid w:val="008219B9"/>
  </w:style>
  <w:style w:type="paragraph" w:customStyle="1" w:styleId="21E555B8FB2643BCAF4097D311FC571A">
    <w:name w:val="21E555B8FB2643BCAF4097D311FC571A"/>
    <w:rsid w:val="008219B9"/>
  </w:style>
  <w:style w:type="paragraph" w:customStyle="1" w:styleId="C124BAF3CC6E4A468A5EF09EE7262A45">
    <w:name w:val="C124BAF3CC6E4A468A5EF09EE7262A45"/>
    <w:rsid w:val="008219B9"/>
  </w:style>
  <w:style w:type="paragraph" w:customStyle="1" w:styleId="AFCE6665B1714BF681CB0BB3E9C96942">
    <w:name w:val="AFCE6665B1714BF681CB0BB3E9C96942"/>
    <w:rsid w:val="008219B9"/>
  </w:style>
  <w:style w:type="paragraph" w:customStyle="1" w:styleId="EC8E0E86E3664892898ADB48C848A4EE">
    <w:name w:val="EC8E0E86E3664892898ADB48C848A4EE"/>
    <w:rsid w:val="008219B9"/>
  </w:style>
  <w:style w:type="paragraph" w:customStyle="1" w:styleId="0644B1031E0E40E2851E26E4B42FDF44">
    <w:name w:val="0644B1031E0E40E2851E26E4B42FDF44"/>
    <w:rsid w:val="008219B9"/>
  </w:style>
  <w:style w:type="paragraph" w:customStyle="1" w:styleId="F9A19FB3BB4C4B39A77A2C618ECA543E">
    <w:name w:val="F9A19FB3BB4C4B39A77A2C618ECA543E"/>
    <w:rsid w:val="008219B9"/>
  </w:style>
  <w:style w:type="paragraph" w:customStyle="1" w:styleId="D400080697814F0D9FD87FF3BC3C2856">
    <w:name w:val="D400080697814F0D9FD87FF3BC3C2856"/>
    <w:rsid w:val="008219B9"/>
  </w:style>
  <w:style w:type="paragraph" w:customStyle="1" w:styleId="C3DE6A464E794223A002D68CBA88D3D3">
    <w:name w:val="C3DE6A464E794223A002D68CBA88D3D3"/>
    <w:rsid w:val="008219B9"/>
  </w:style>
  <w:style w:type="paragraph" w:customStyle="1" w:styleId="C432A865679548FAAB94C495B6D0F8E5">
    <w:name w:val="C432A865679548FAAB94C495B6D0F8E5"/>
    <w:rsid w:val="008219B9"/>
  </w:style>
  <w:style w:type="paragraph" w:customStyle="1" w:styleId="7BF4D983B0584FB096A17CAE423D1204">
    <w:name w:val="7BF4D983B0584FB096A17CAE423D1204"/>
    <w:rsid w:val="008219B9"/>
  </w:style>
  <w:style w:type="paragraph" w:customStyle="1" w:styleId="AF481EBF01F740588D10FD4F75BDADC8">
    <w:name w:val="AF481EBF01F740588D10FD4F75BDADC8"/>
    <w:rsid w:val="008219B9"/>
  </w:style>
  <w:style w:type="paragraph" w:customStyle="1" w:styleId="A34E23BB1536421DB7ED4AEC42E30E67">
    <w:name w:val="A34E23BB1536421DB7ED4AEC42E30E67"/>
    <w:rsid w:val="008219B9"/>
  </w:style>
  <w:style w:type="paragraph" w:customStyle="1" w:styleId="BC6A8393E4CB4528965044197A27EA37">
    <w:name w:val="BC6A8393E4CB4528965044197A27EA37"/>
    <w:rsid w:val="008219B9"/>
  </w:style>
  <w:style w:type="paragraph" w:customStyle="1" w:styleId="6CCE100F6E4A4CE9B0CA14CF1FF23BC2">
    <w:name w:val="6CCE100F6E4A4CE9B0CA14CF1FF23BC2"/>
    <w:rsid w:val="008219B9"/>
  </w:style>
  <w:style w:type="paragraph" w:customStyle="1" w:styleId="BCE64B096BA84F8A916D3C3DEF356441">
    <w:name w:val="BCE64B096BA84F8A916D3C3DEF356441"/>
    <w:rsid w:val="008219B9"/>
  </w:style>
  <w:style w:type="paragraph" w:customStyle="1" w:styleId="189238F82DC24CB58CE0D5D5E2560320">
    <w:name w:val="189238F82DC24CB58CE0D5D5E2560320"/>
    <w:rsid w:val="008219B9"/>
  </w:style>
  <w:style w:type="paragraph" w:customStyle="1" w:styleId="88201D07A5644D93B310931260FD8C83">
    <w:name w:val="88201D07A5644D93B310931260FD8C83"/>
    <w:rsid w:val="008219B9"/>
  </w:style>
  <w:style w:type="paragraph" w:customStyle="1" w:styleId="FBDF4002C6D745188FFD45AC2B6CD101">
    <w:name w:val="FBDF4002C6D745188FFD45AC2B6CD101"/>
    <w:rsid w:val="008219B9"/>
  </w:style>
  <w:style w:type="paragraph" w:customStyle="1" w:styleId="5A2F9B8426654D5F96F4D0FA7D213DAE">
    <w:name w:val="5A2F9B8426654D5F96F4D0FA7D213DAE"/>
    <w:rsid w:val="008219B9"/>
  </w:style>
  <w:style w:type="paragraph" w:customStyle="1" w:styleId="F4C2ABE8721F48DAA508C18B23F9BE9B">
    <w:name w:val="F4C2ABE8721F48DAA508C18B23F9BE9B"/>
    <w:rsid w:val="008219B9"/>
  </w:style>
  <w:style w:type="paragraph" w:customStyle="1" w:styleId="A17B441CB05F4D5996547319308FFA9D">
    <w:name w:val="A17B441CB05F4D5996547319308FFA9D"/>
    <w:rsid w:val="008219B9"/>
  </w:style>
  <w:style w:type="paragraph" w:customStyle="1" w:styleId="8AD6CE7AF4F643679A99B388E0D7923E">
    <w:name w:val="8AD6CE7AF4F643679A99B388E0D7923E"/>
    <w:rsid w:val="008219B9"/>
  </w:style>
  <w:style w:type="paragraph" w:customStyle="1" w:styleId="6950F55642C246AE8AE251E685F312A5">
    <w:name w:val="6950F55642C246AE8AE251E685F312A5"/>
    <w:rsid w:val="008219B9"/>
  </w:style>
  <w:style w:type="paragraph" w:customStyle="1" w:styleId="B964F61D71EA4DEFBC2A76A055E5825D">
    <w:name w:val="B964F61D71EA4DEFBC2A76A055E5825D"/>
    <w:rsid w:val="008219B9"/>
  </w:style>
  <w:style w:type="paragraph" w:customStyle="1" w:styleId="ED77D3BD0ECF4416B68E0F7660B7A0CD">
    <w:name w:val="ED77D3BD0ECF4416B68E0F7660B7A0CD"/>
    <w:rsid w:val="008219B9"/>
  </w:style>
  <w:style w:type="paragraph" w:customStyle="1" w:styleId="6CE25C1DC7404E67B61091B1C7FF1B01">
    <w:name w:val="6CE25C1DC7404E67B61091B1C7FF1B01"/>
    <w:rsid w:val="008219B9"/>
  </w:style>
  <w:style w:type="paragraph" w:customStyle="1" w:styleId="AC3FE69625B24F48A4D6058679BE81D8">
    <w:name w:val="AC3FE69625B24F48A4D6058679BE81D8"/>
    <w:rsid w:val="008219B9"/>
  </w:style>
  <w:style w:type="paragraph" w:customStyle="1" w:styleId="12237CE7184943219B47F5BF57C23ECB">
    <w:name w:val="12237CE7184943219B47F5BF57C23ECB"/>
    <w:rsid w:val="008219B9"/>
  </w:style>
  <w:style w:type="paragraph" w:customStyle="1" w:styleId="E8A3A72D7ABF4F36807F9B526C132425">
    <w:name w:val="E8A3A72D7ABF4F36807F9B526C132425"/>
    <w:rsid w:val="00524869"/>
  </w:style>
  <w:style w:type="paragraph" w:customStyle="1" w:styleId="0334CB6A0A3649839CBF25D574E0DB3A">
    <w:name w:val="0334CB6A0A3649839CBF25D574E0DB3A"/>
    <w:rsid w:val="00524869"/>
  </w:style>
  <w:style w:type="paragraph" w:customStyle="1" w:styleId="40C8221A337A47D992414A880F007BCD">
    <w:name w:val="40C8221A337A47D992414A880F007BCD"/>
    <w:rsid w:val="00934297"/>
  </w:style>
  <w:style w:type="paragraph" w:customStyle="1" w:styleId="F690B3E67F84400184BE60D70BAD3BC4">
    <w:name w:val="F690B3E67F84400184BE60D70BAD3BC4"/>
    <w:rsid w:val="00DC12AD"/>
  </w:style>
  <w:style w:type="paragraph" w:customStyle="1" w:styleId="BB055CB4DF5F4F3FBD22EA839AD146CE">
    <w:name w:val="BB055CB4DF5F4F3FBD22EA839AD146CE"/>
    <w:rsid w:val="00DC12AD"/>
  </w:style>
  <w:style w:type="paragraph" w:customStyle="1" w:styleId="42AB731A295047BAB4A8CA1523CFD7C0">
    <w:name w:val="42AB731A295047BAB4A8CA1523CFD7C0"/>
    <w:rsid w:val="00380982"/>
  </w:style>
  <w:style w:type="paragraph" w:customStyle="1" w:styleId="CDC2D0E15B5747D4B652E18B96248DC0">
    <w:name w:val="CDC2D0E15B5747D4B652E18B96248DC0"/>
    <w:rsid w:val="00380982"/>
  </w:style>
  <w:style w:type="paragraph" w:customStyle="1" w:styleId="21991055684A4E5090AF55D33A0CA2EF">
    <w:name w:val="21991055684A4E5090AF55D33A0CA2EF"/>
    <w:rsid w:val="00380982"/>
  </w:style>
  <w:style w:type="paragraph" w:customStyle="1" w:styleId="EEF63DBCFF834B0F823CB4E99B41B67B">
    <w:name w:val="EEF63DBCFF834B0F823CB4E99B41B67B"/>
    <w:rsid w:val="00380982"/>
  </w:style>
  <w:style w:type="paragraph" w:customStyle="1" w:styleId="9B9839C760E64179BEEF4AC268134040">
    <w:name w:val="9B9839C760E64179BEEF4AC268134040"/>
    <w:rsid w:val="008B76F0"/>
  </w:style>
  <w:style w:type="paragraph" w:customStyle="1" w:styleId="774EEEC983C24C03AEE851457FB887CC">
    <w:name w:val="774EEEC983C24C03AEE851457FB887CC"/>
    <w:rsid w:val="008B76F0"/>
  </w:style>
  <w:style w:type="paragraph" w:customStyle="1" w:styleId="1A0467F600E74B28871DC286E857CD52">
    <w:name w:val="1A0467F600E74B28871DC286E857CD52"/>
    <w:rsid w:val="008B76F0"/>
  </w:style>
  <w:style w:type="paragraph" w:customStyle="1" w:styleId="019297B69DD640E1BD853DB80F5F478D">
    <w:name w:val="019297B69DD640E1BD853DB80F5F478D"/>
    <w:rsid w:val="008B76F0"/>
  </w:style>
  <w:style w:type="paragraph" w:customStyle="1" w:styleId="5160FBDF7BA3406E9783F3646E4F1D16">
    <w:name w:val="5160FBDF7BA3406E9783F3646E4F1D16"/>
    <w:rsid w:val="008B76F0"/>
  </w:style>
  <w:style w:type="paragraph" w:customStyle="1" w:styleId="5F1817FB24784768A7E4F988025C3D6C">
    <w:name w:val="5F1817FB24784768A7E4F988025C3D6C"/>
    <w:rsid w:val="008B76F0"/>
  </w:style>
  <w:style w:type="paragraph" w:customStyle="1" w:styleId="91B00BAC5C1D4BE88DECD0CF86F36BF0">
    <w:name w:val="91B00BAC5C1D4BE88DECD0CF86F36BF0"/>
    <w:rsid w:val="008B76F0"/>
  </w:style>
  <w:style w:type="paragraph" w:customStyle="1" w:styleId="08868D4F24CE4DED94F2DDB9FBBCB36E">
    <w:name w:val="08868D4F24CE4DED94F2DDB9FBBCB36E"/>
    <w:rsid w:val="008B76F0"/>
  </w:style>
  <w:style w:type="paragraph" w:customStyle="1" w:styleId="58B1982232FC4B0994F38406D9D00ED9">
    <w:name w:val="58B1982232FC4B0994F38406D9D00ED9"/>
    <w:rsid w:val="008B76F0"/>
  </w:style>
  <w:style w:type="paragraph" w:customStyle="1" w:styleId="4CA8D1CD317C4A0CAC3021ABC3B42EE3">
    <w:name w:val="4CA8D1CD317C4A0CAC3021ABC3B42EE3"/>
    <w:rsid w:val="008B76F0"/>
  </w:style>
  <w:style w:type="paragraph" w:customStyle="1" w:styleId="B86B1CD2F7654C64808B38D36EB414C4">
    <w:name w:val="B86B1CD2F7654C64808B38D36EB414C4"/>
    <w:rsid w:val="008B76F0"/>
  </w:style>
  <w:style w:type="paragraph" w:customStyle="1" w:styleId="70A2FD83A9414EAA95A5DCC8B98B840E">
    <w:name w:val="70A2FD83A9414EAA95A5DCC8B98B840E"/>
    <w:rsid w:val="008B76F0"/>
  </w:style>
  <w:style w:type="paragraph" w:customStyle="1" w:styleId="37AE938B89EC4476BD3C575BE4FD5BF5">
    <w:name w:val="37AE938B89EC4476BD3C575BE4FD5BF5"/>
    <w:rsid w:val="008B76F0"/>
  </w:style>
  <w:style w:type="paragraph" w:customStyle="1" w:styleId="2F918AC36B774CEA85A5DC8A2C019C33">
    <w:name w:val="2F918AC36B774CEA85A5DC8A2C019C33"/>
    <w:rsid w:val="008B76F0"/>
  </w:style>
  <w:style w:type="paragraph" w:customStyle="1" w:styleId="93ED0734073D422C98696DF1530148C7">
    <w:name w:val="93ED0734073D422C98696DF1530148C7"/>
    <w:rsid w:val="008B76F0"/>
  </w:style>
  <w:style w:type="paragraph" w:customStyle="1" w:styleId="F2D2A4B9A2AF45B8BC17112EC160E047">
    <w:name w:val="F2D2A4B9A2AF45B8BC17112EC160E047"/>
    <w:rsid w:val="008B76F0"/>
  </w:style>
  <w:style w:type="paragraph" w:customStyle="1" w:styleId="0C92C1B2A7D54D6D9E97AC615ED5F6FC">
    <w:name w:val="0C92C1B2A7D54D6D9E97AC615ED5F6FC"/>
    <w:rsid w:val="008B76F0"/>
  </w:style>
  <w:style w:type="paragraph" w:customStyle="1" w:styleId="532F8A7E8F2B42E582D2F8E2200EF6EF">
    <w:name w:val="532F8A7E8F2B42E582D2F8E2200EF6EF"/>
    <w:rsid w:val="008B76F0"/>
  </w:style>
  <w:style w:type="paragraph" w:customStyle="1" w:styleId="E0F51F4EE57545F19BCD3924371EC4C7">
    <w:name w:val="E0F51F4EE57545F19BCD3924371EC4C7"/>
    <w:rsid w:val="008B76F0"/>
  </w:style>
  <w:style w:type="paragraph" w:customStyle="1" w:styleId="0E52723C2DF6428CBC6268D8270DDDD5">
    <w:name w:val="0E52723C2DF6428CBC6268D8270DDDD5"/>
    <w:rsid w:val="008B76F0"/>
  </w:style>
  <w:style w:type="paragraph" w:customStyle="1" w:styleId="E6874C5893804CF5958FB653285D35AC">
    <w:name w:val="E6874C5893804CF5958FB653285D35AC"/>
    <w:rsid w:val="008B76F0"/>
  </w:style>
  <w:style w:type="paragraph" w:customStyle="1" w:styleId="951E07D981E348528507A092DA49663F">
    <w:name w:val="951E07D981E348528507A092DA49663F"/>
    <w:rsid w:val="008B76F0"/>
  </w:style>
  <w:style w:type="paragraph" w:customStyle="1" w:styleId="78283C190DDE4AF7B122E8D0E4F904DC">
    <w:name w:val="78283C190DDE4AF7B122E8D0E4F904DC"/>
    <w:rsid w:val="008B76F0"/>
  </w:style>
  <w:style w:type="paragraph" w:customStyle="1" w:styleId="78FE4F1F157A4A21B5184D77A6C04F22">
    <w:name w:val="78FE4F1F157A4A21B5184D77A6C04F22"/>
    <w:rsid w:val="008B76F0"/>
  </w:style>
  <w:style w:type="paragraph" w:customStyle="1" w:styleId="8D40DB9D86924062A13A192C454BF275">
    <w:name w:val="8D40DB9D86924062A13A192C454BF275"/>
    <w:rsid w:val="008B76F0"/>
  </w:style>
  <w:style w:type="paragraph" w:customStyle="1" w:styleId="8ACA630FAF544843A682229B07DCEBE7">
    <w:name w:val="8ACA630FAF544843A682229B07DCEBE7"/>
    <w:rsid w:val="008B76F0"/>
  </w:style>
  <w:style w:type="paragraph" w:customStyle="1" w:styleId="3DA57A58A0B44EE58F20AF4A634163E3">
    <w:name w:val="3DA57A58A0B44EE58F20AF4A634163E3"/>
    <w:rsid w:val="008B76F0"/>
  </w:style>
  <w:style w:type="paragraph" w:customStyle="1" w:styleId="00967C5DF9104F0D96CC4CF405CD429C">
    <w:name w:val="00967C5DF9104F0D96CC4CF405CD429C"/>
    <w:rsid w:val="008B76F0"/>
  </w:style>
  <w:style w:type="paragraph" w:customStyle="1" w:styleId="C0313DB2920C42E1819B67DB1BE637F1">
    <w:name w:val="C0313DB2920C42E1819B67DB1BE637F1"/>
    <w:rsid w:val="008B76F0"/>
  </w:style>
  <w:style w:type="paragraph" w:customStyle="1" w:styleId="72293D6AD67E494A9F6CF688ED1C8337">
    <w:name w:val="72293D6AD67E494A9F6CF688ED1C8337"/>
    <w:rsid w:val="008B76F0"/>
  </w:style>
  <w:style w:type="paragraph" w:customStyle="1" w:styleId="8E1F5C1E0A564BDFB90237060F054458">
    <w:name w:val="8E1F5C1E0A564BDFB90237060F054458"/>
    <w:rsid w:val="008B76F0"/>
  </w:style>
  <w:style w:type="paragraph" w:customStyle="1" w:styleId="DD58166C821D48018EDC2FF91738C3A8">
    <w:name w:val="DD58166C821D48018EDC2FF91738C3A8"/>
    <w:rsid w:val="008B76F0"/>
  </w:style>
  <w:style w:type="paragraph" w:customStyle="1" w:styleId="A0401BE0FAA9407B9B35B90783D17C75">
    <w:name w:val="A0401BE0FAA9407B9B35B90783D17C75"/>
    <w:rsid w:val="008B76F0"/>
  </w:style>
  <w:style w:type="paragraph" w:customStyle="1" w:styleId="FACDFD0C5CBE46878071D424A565B11D">
    <w:name w:val="FACDFD0C5CBE46878071D424A565B11D"/>
    <w:rsid w:val="008B76F0"/>
  </w:style>
  <w:style w:type="paragraph" w:customStyle="1" w:styleId="6173A0D8435F4B3EA73C9A53FE3CC447">
    <w:name w:val="6173A0D8435F4B3EA73C9A53FE3CC447"/>
    <w:rsid w:val="008B76F0"/>
  </w:style>
  <w:style w:type="paragraph" w:customStyle="1" w:styleId="98419D7D9D71448C85D15912C6835F59">
    <w:name w:val="98419D7D9D71448C85D15912C6835F59"/>
    <w:rsid w:val="008B76F0"/>
  </w:style>
  <w:style w:type="paragraph" w:customStyle="1" w:styleId="9AF05828D82B44D2AC4A350FCB580167">
    <w:name w:val="9AF05828D82B44D2AC4A350FCB580167"/>
    <w:rsid w:val="008B76F0"/>
  </w:style>
  <w:style w:type="paragraph" w:customStyle="1" w:styleId="F54646FF266E4856AC6DE87CCA67C099">
    <w:name w:val="F54646FF266E4856AC6DE87CCA67C099"/>
    <w:rsid w:val="008B76F0"/>
  </w:style>
  <w:style w:type="paragraph" w:customStyle="1" w:styleId="F4511ADDA59845D5AE4716FBD6A090AB">
    <w:name w:val="F4511ADDA59845D5AE4716FBD6A090AB"/>
    <w:rsid w:val="008B76F0"/>
  </w:style>
  <w:style w:type="paragraph" w:customStyle="1" w:styleId="D6F20E6D683A4471842537C7D86D657C">
    <w:name w:val="D6F20E6D683A4471842537C7D86D657C"/>
    <w:rsid w:val="008B76F0"/>
  </w:style>
  <w:style w:type="paragraph" w:customStyle="1" w:styleId="B299E02415864907BC8553585D947DE2">
    <w:name w:val="B299E02415864907BC8553585D947DE2"/>
    <w:rsid w:val="008B76F0"/>
  </w:style>
  <w:style w:type="paragraph" w:customStyle="1" w:styleId="9244FDA4372A4FFE924ACD53F1E5FFD7">
    <w:name w:val="9244FDA4372A4FFE924ACD53F1E5FFD7"/>
    <w:rsid w:val="008B76F0"/>
  </w:style>
  <w:style w:type="paragraph" w:customStyle="1" w:styleId="E39F21C7036240EFBEB73B9AD461CEE4">
    <w:name w:val="E39F21C7036240EFBEB73B9AD461CEE4"/>
    <w:rsid w:val="008B76F0"/>
  </w:style>
  <w:style w:type="paragraph" w:customStyle="1" w:styleId="8A7D0C12B1EB41359A99A69D1A08C3B7">
    <w:name w:val="8A7D0C12B1EB41359A99A69D1A08C3B7"/>
    <w:rsid w:val="008B76F0"/>
  </w:style>
  <w:style w:type="paragraph" w:customStyle="1" w:styleId="B7CA7FC5DCA544A79A97AF42926107D6">
    <w:name w:val="B7CA7FC5DCA544A79A97AF42926107D6"/>
    <w:rsid w:val="008B76F0"/>
  </w:style>
  <w:style w:type="paragraph" w:customStyle="1" w:styleId="DF91BFF71D8F46138C3513E62B868316">
    <w:name w:val="DF91BFF71D8F46138C3513E62B868316"/>
    <w:rsid w:val="008B76F0"/>
  </w:style>
  <w:style w:type="paragraph" w:customStyle="1" w:styleId="E35224A72ABE480088D109B229984B96">
    <w:name w:val="E35224A72ABE480088D109B229984B96"/>
    <w:rsid w:val="008B76F0"/>
  </w:style>
  <w:style w:type="paragraph" w:customStyle="1" w:styleId="324C8AB814904256AEAB96FDC4822130">
    <w:name w:val="324C8AB814904256AEAB96FDC4822130"/>
    <w:rsid w:val="008B76F0"/>
  </w:style>
  <w:style w:type="paragraph" w:customStyle="1" w:styleId="3EF4377FBC0A478BA7F181AC945628A1">
    <w:name w:val="3EF4377FBC0A478BA7F181AC945628A1"/>
    <w:rsid w:val="008B76F0"/>
  </w:style>
  <w:style w:type="paragraph" w:customStyle="1" w:styleId="CEFF99ADC3934EE6BF34EA2718B0322D">
    <w:name w:val="CEFF99ADC3934EE6BF34EA2718B0322D"/>
    <w:rsid w:val="008B76F0"/>
  </w:style>
  <w:style w:type="paragraph" w:customStyle="1" w:styleId="15D0E3BFF32E4535940681121B3C3723">
    <w:name w:val="15D0E3BFF32E4535940681121B3C3723"/>
    <w:rsid w:val="008B76F0"/>
  </w:style>
  <w:style w:type="paragraph" w:customStyle="1" w:styleId="1DF0F8F309D244BCA8A0429F65B14ADB">
    <w:name w:val="1DF0F8F309D244BCA8A0429F65B14ADB"/>
    <w:rsid w:val="008B76F0"/>
  </w:style>
  <w:style w:type="paragraph" w:customStyle="1" w:styleId="D282B91BD04B4879B2BAEE5E6D515995">
    <w:name w:val="D282B91BD04B4879B2BAEE5E6D515995"/>
    <w:rsid w:val="008B76F0"/>
  </w:style>
  <w:style w:type="paragraph" w:customStyle="1" w:styleId="529AA8AACEA34C789E72A3A95778914A">
    <w:name w:val="529AA8AACEA34C789E72A3A95778914A"/>
    <w:rsid w:val="008B76F0"/>
  </w:style>
  <w:style w:type="paragraph" w:customStyle="1" w:styleId="443E4F892D694765B478F2C58C5272D3">
    <w:name w:val="443E4F892D694765B478F2C58C5272D3"/>
    <w:rsid w:val="008B76F0"/>
  </w:style>
  <w:style w:type="paragraph" w:customStyle="1" w:styleId="CC7378FF0DC74AE8AC42D0E6C00A84FA">
    <w:name w:val="CC7378FF0DC74AE8AC42D0E6C00A84FA"/>
    <w:rsid w:val="008B76F0"/>
  </w:style>
  <w:style w:type="paragraph" w:customStyle="1" w:styleId="E6EED0A4A3FB4BACB4684FFF962A034F">
    <w:name w:val="E6EED0A4A3FB4BACB4684FFF962A034F"/>
    <w:rsid w:val="008B76F0"/>
  </w:style>
  <w:style w:type="paragraph" w:customStyle="1" w:styleId="C92BC798F8934DC4BE8AC98D6933C5D6">
    <w:name w:val="C92BC798F8934DC4BE8AC98D6933C5D6"/>
    <w:rsid w:val="008B76F0"/>
  </w:style>
  <w:style w:type="paragraph" w:customStyle="1" w:styleId="B1334147CB0D482480B81D98E9FBADF5">
    <w:name w:val="B1334147CB0D482480B81D98E9FBADF5"/>
    <w:rsid w:val="008B76F0"/>
  </w:style>
  <w:style w:type="paragraph" w:customStyle="1" w:styleId="BB7A879984EF4B4989753224BBC59073">
    <w:name w:val="BB7A879984EF4B4989753224BBC59073"/>
    <w:rsid w:val="008B76F0"/>
  </w:style>
  <w:style w:type="paragraph" w:customStyle="1" w:styleId="411BDA626754415D8F174A7B473C2945">
    <w:name w:val="411BDA626754415D8F174A7B473C2945"/>
    <w:rsid w:val="008B76F0"/>
  </w:style>
  <w:style w:type="paragraph" w:customStyle="1" w:styleId="331B6C6ED72547959C23677380EC7BD8">
    <w:name w:val="331B6C6ED72547959C23677380EC7BD8"/>
    <w:rsid w:val="008B76F0"/>
  </w:style>
  <w:style w:type="paragraph" w:customStyle="1" w:styleId="CED7748513824BB19FF2FE026D61DEC9">
    <w:name w:val="CED7748513824BB19FF2FE026D61DEC9"/>
    <w:rsid w:val="008B76F0"/>
  </w:style>
  <w:style w:type="paragraph" w:customStyle="1" w:styleId="885DB5DC59334CE18F02C8BBF3655B58">
    <w:name w:val="885DB5DC59334CE18F02C8BBF3655B58"/>
    <w:rsid w:val="008B76F0"/>
  </w:style>
  <w:style w:type="paragraph" w:customStyle="1" w:styleId="2F3E0D40846E4A3DA88689F81481AB7F">
    <w:name w:val="2F3E0D40846E4A3DA88689F81481AB7F"/>
    <w:rsid w:val="008B76F0"/>
  </w:style>
  <w:style w:type="paragraph" w:customStyle="1" w:styleId="6A2D113A8F664F32AE060ECD7EF74686">
    <w:name w:val="6A2D113A8F664F32AE060ECD7EF74686"/>
    <w:rsid w:val="008B76F0"/>
  </w:style>
  <w:style w:type="paragraph" w:customStyle="1" w:styleId="37770F596F6948E98D1A04BECF118B1E">
    <w:name w:val="37770F596F6948E98D1A04BECF118B1E"/>
    <w:rsid w:val="008B76F0"/>
  </w:style>
  <w:style w:type="paragraph" w:customStyle="1" w:styleId="BFEC2DDCF7FF4D25833AA220ABF5BB19">
    <w:name w:val="BFEC2DDCF7FF4D25833AA220ABF5BB19"/>
    <w:rsid w:val="008B76F0"/>
  </w:style>
  <w:style w:type="paragraph" w:customStyle="1" w:styleId="DD9496CEA44745868277C37BCC0E19F4">
    <w:name w:val="DD9496CEA44745868277C37BCC0E19F4"/>
    <w:rsid w:val="008B76F0"/>
  </w:style>
  <w:style w:type="paragraph" w:customStyle="1" w:styleId="2ED894301DD14BE4AD1D164AA066EEEC">
    <w:name w:val="2ED894301DD14BE4AD1D164AA066EEEC"/>
    <w:rsid w:val="008B76F0"/>
  </w:style>
  <w:style w:type="paragraph" w:customStyle="1" w:styleId="62B10550B33D435D915C67C4253FD1AD">
    <w:name w:val="62B10550B33D435D915C67C4253FD1AD"/>
    <w:rsid w:val="00AB6696"/>
  </w:style>
  <w:style w:type="paragraph" w:customStyle="1" w:styleId="ABBC23FF6E70425B960E6F7A17977DC8">
    <w:name w:val="ABBC23FF6E70425B960E6F7A17977DC8"/>
    <w:rsid w:val="00AB6696"/>
  </w:style>
  <w:style w:type="paragraph" w:customStyle="1" w:styleId="8A34D1C3D7944D008E4E1492A4EA33D8">
    <w:name w:val="8A34D1C3D7944D008E4E1492A4EA33D8"/>
    <w:rsid w:val="00AB6696"/>
  </w:style>
  <w:style w:type="paragraph" w:customStyle="1" w:styleId="0146E09D0DF24F3D9EBE65E4D0CEC820">
    <w:name w:val="0146E09D0DF24F3D9EBE65E4D0CEC820"/>
    <w:rsid w:val="00AB6696"/>
  </w:style>
  <w:style w:type="paragraph" w:customStyle="1" w:styleId="8AA171642103412DABD741C2958CDF64">
    <w:name w:val="8AA171642103412DABD741C2958CDF64"/>
    <w:rsid w:val="00477361"/>
  </w:style>
  <w:style w:type="paragraph" w:customStyle="1" w:styleId="98732BD1F3424BE5B85023298342DFDD">
    <w:name w:val="98732BD1F3424BE5B85023298342DFDD"/>
    <w:rsid w:val="00477361"/>
  </w:style>
  <w:style w:type="paragraph" w:customStyle="1" w:styleId="D4BE06A58F4643FC9522FF1F8827A0FB">
    <w:name w:val="D4BE06A58F4643FC9522FF1F8827A0FB"/>
    <w:rsid w:val="00477361"/>
  </w:style>
  <w:style w:type="paragraph" w:customStyle="1" w:styleId="2DC5942C3135442FAA2DC4510E0733F6">
    <w:name w:val="2DC5942C3135442FAA2DC4510E0733F6"/>
    <w:rsid w:val="00477361"/>
  </w:style>
  <w:style w:type="paragraph" w:customStyle="1" w:styleId="FC03DF2886F2418299274AECEC0D47CA">
    <w:name w:val="FC03DF2886F2418299274AECEC0D47CA"/>
    <w:rsid w:val="00477361"/>
  </w:style>
  <w:style w:type="paragraph" w:customStyle="1" w:styleId="EB2D2FB9915E410A896122EE3A3E18D9">
    <w:name w:val="EB2D2FB9915E410A896122EE3A3E18D9"/>
    <w:rsid w:val="00477361"/>
  </w:style>
  <w:style w:type="paragraph" w:customStyle="1" w:styleId="990F900DD0994B01B54B998875D3DE63">
    <w:name w:val="990F900DD0994B01B54B998875D3DE63"/>
    <w:rsid w:val="00477361"/>
  </w:style>
  <w:style w:type="paragraph" w:customStyle="1" w:styleId="7C8CC73192194345ADBF522CB0FF91E2">
    <w:name w:val="7C8CC73192194345ADBF522CB0FF91E2"/>
    <w:rsid w:val="00477361"/>
  </w:style>
  <w:style w:type="paragraph" w:customStyle="1" w:styleId="018D1A10F1104DDD8EA25FDDB7B6D15C">
    <w:name w:val="018D1A10F1104DDD8EA25FDDB7B6D15C"/>
    <w:rsid w:val="00477361"/>
  </w:style>
  <w:style w:type="paragraph" w:customStyle="1" w:styleId="4EE8371837014DE1B4B521A05897A219">
    <w:name w:val="4EE8371837014DE1B4B521A05897A219"/>
    <w:rsid w:val="00477361"/>
  </w:style>
  <w:style w:type="paragraph" w:customStyle="1" w:styleId="95968348A33440888CAD13AE2C3EA5F8">
    <w:name w:val="95968348A33440888CAD13AE2C3EA5F8"/>
    <w:rsid w:val="00477361"/>
  </w:style>
  <w:style w:type="paragraph" w:customStyle="1" w:styleId="2F2AE8FF372440719C9DD036CB992843">
    <w:name w:val="2F2AE8FF372440719C9DD036CB992843"/>
    <w:rsid w:val="00477361"/>
  </w:style>
  <w:style w:type="paragraph" w:customStyle="1" w:styleId="00887D4DA7C54F07B22830549CED696D">
    <w:name w:val="00887D4DA7C54F07B22830549CED696D"/>
    <w:rsid w:val="00477361"/>
  </w:style>
  <w:style w:type="paragraph" w:customStyle="1" w:styleId="7470C57961064C66A5C9F855C3FEB6A4">
    <w:name w:val="7470C57961064C66A5C9F855C3FEB6A4"/>
    <w:rsid w:val="00477361"/>
  </w:style>
  <w:style w:type="paragraph" w:customStyle="1" w:styleId="89CDDAB485664829A556D8495EC5DB6B">
    <w:name w:val="89CDDAB485664829A556D8495EC5DB6B"/>
    <w:rsid w:val="00477361"/>
  </w:style>
  <w:style w:type="paragraph" w:customStyle="1" w:styleId="3A6552FAC02D437997AB633B524A2725">
    <w:name w:val="3A6552FAC02D437997AB633B524A2725"/>
    <w:rsid w:val="00477361"/>
  </w:style>
  <w:style w:type="paragraph" w:customStyle="1" w:styleId="CC2680BCF2034ED6AFC362104A172532">
    <w:name w:val="CC2680BCF2034ED6AFC362104A172532"/>
    <w:rsid w:val="00477361"/>
  </w:style>
  <w:style w:type="paragraph" w:customStyle="1" w:styleId="299F9FB8C04E473D9E9C8792D8F9C6A8">
    <w:name w:val="299F9FB8C04E473D9E9C8792D8F9C6A8"/>
    <w:rsid w:val="00477361"/>
  </w:style>
  <w:style w:type="paragraph" w:customStyle="1" w:styleId="783AF714C2E04CDFA35E990BCF2F0746">
    <w:name w:val="783AF714C2E04CDFA35E990BCF2F0746"/>
    <w:rsid w:val="00604785"/>
  </w:style>
  <w:style w:type="paragraph" w:customStyle="1" w:styleId="8E0FC18AA21F4150AAB0DC7FA9B65849">
    <w:name w:val="8E0FC18AA21F4150AAB0DC7FA9B65849"/>
    <w:rsid w:val="00604785"/>
  </w:style>
  <w:style w:type="paragraph" w:customStyle="1" w:styleId="3F355EE3E1C44DD1AB922D3150E89B15">
    <w:name w:val="3F355EE3E1C44DD1AB922D3150E89B15"/>
    <w:rsid w:val="00604785"/>
  </w:style>
  <w:style w:type="paragraph" w:customStyle="1" w:styleId="374F362C9C154727BC5DB89652ADC9CF">
    <w:name w:val="374F362C9C154727BC5DB89652ADC9CF"/>
    <w:rsid w:val="004B523E"/>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BE21-44E5-2C4E-B525-811673D5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3633</Words>
  <Characters>20713</Characters>
  <Application>Microsoft Macintosh Word</Application>
  <DocSecurity>0</DocSecurity>
  <Lines>172</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VHABALFlemiL</dc:creator>
  <cp:keywords/>
  <dc:description/>
  <cp:lastModifiedBy>Ann Johnson</cp:lastModifiedBy>
  <cp:revision>3</cp:revision>
  <cp:lastPrinted>2010-12-01T23:17:00Z</cp:lastPrinted>
  <dcterms:created xsi:type="dcterms:W3CDTF">2011-02-11T16:56:00Z</dcterms:created>
  <dcterms:modified xsi:type="dcterms:W3CDTF">2011-02-11T16:56:00Z</dcterms:modified>
</cp:coreProperties>
</file>