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ED25" w14:textId="77777777" w:rsidR="00DB1777" w:rsidRDefault="00DB1777" w:rsidP="00DB1777">
      <w:pPr>
        <w:jc w:val="center"/>
        <w:rPr>
          <w:rFonts w:ascii="Calibri" w:hAnsi="Calibri" w:cs="Calibri"/>
          <w:b/>
          <w:sz w:val="32"/>
        </w:rPr>
      </w:pPr>
      <w:r w:rsidRPr="003443D7">
        <w:rPr>
          <w:rFonts w:ascii="Calibri" w:hAnsi="Calibri" w:cs="Calibri"/>
          <w:b/>
          <w:sz w:val="32"/>
        </w:rPr>
        <w:t>Assent to Participate in a Research Study</w:t>
      </w:r>
    </w:p>
    <w:p w14:paraId="31CB60C3" w14:textId="77777777" w:rsidR="00DB1777" w:rsidRPr="003443D7" w:rsidRDefault="00DB1777" w:rsidP="00DB1777">
      <w:pPr>
        <w:jc w:val="center"/>
        <w:rPr>
          <w:rFonts w:ascii="Calibri" w:hAnsi="Calibri" w:cs="Calibri"/>
          <w:b/>
          <w:sz w:val="32"/>
        </w:rPr>
      </w:pPr>
      <w:r>
        <w:rPr>
          <w:rFonts w:ascii="Calibri" w:hAnsi="Calibri" w:cs="Calibri"/>
          <w:b/>
          <w:sz w:val="32"/>
        </w:rPr>
        <w:t>(</w:t>
      </w:r>
      <w:commentRangeStart w:id="0"/>
      <w:r>
        <w:rPr>
          <w:rFonts w:ascii="Calibri" w:hAnsi="Calibri" w:cs="Calibri"/>
          <w:b/>
          <w:sz w:val="32"/>
        </w:rPr>
        <w:t xml:space="preserve">12 – 17 </w:t>
      </w:r>
      <w:commentRangeEnd w:id="0"/>
      <w:r w:rsidR="00156AFC">
        <w:rPr>
          <w:rStyle w:val="CommentReference"/>
        </w:rPr>
        <w:commentReference w:id="0"/>
      </w:r>
      <w:r>
        <w:rPr>
          <w:rFonts w:ascii="Calibri" w:hAnsi="Calibri" w:cs="Calibri"/>
          <w:b/>
          <w:sz w:val="32"/>
        </w:rPr>
        <w:t>years of age)</w:t>
      </w:r>
    </w:p>
    <w:p w14:paraId="624BD4C8" w14:textId="77777777" w:rsidR="00DB1777" w:rsidRPr="003443D7" w:rsidRDefault="00AC7D32" w:rsidP="00DB1777">
      <w:pPr>
        <w:jc w:val="center"/>
        <w:rPr>
          <w:rFonts w:ascii="Calibri" w:hAnsi="Calibri" w:cs="Calibri"/>
        </w:rPr>
      </w:pPr>
      <w:r>
        <w:rPr>
          <w:rFonts w:ascii="Calibri" w:hAnsi="Calibri" w:cs="Calibri"/>
        </w:rPr>
        <w:pict w14:anchorId="3CEF9A0F">
          <v:rect id="_x0000_i1025" style="width:0;height:1.5pt" o:hralign="center" o:hrstd="t" o:hr="t" fillcolor="#aca899" stroked="f"/>
        </w:pict>
      </w:r>
    </w:p>
    <w:p w14:paraId="122EF97D" w14:textId="77777777" w:rsidR="00DB1777" w:rsidRPr="003443D7" w:rsidRDefault="00DB1777" w:rsidP="00DB1777">
      <w:pPr>
        <w:rPr>
          <w:rFonts w:ascii="Calibri" w:hAnsi="Calibri" w:cs="Calibri"/>
        </w:rPr>
      </w:pPr>
    </w:p>
    <w:p w14:paraId="2F25FB6A" w14:textId="77777777" w:rsidR="00DB1777" w:rsidRPr="003443D7" w:rsidRDefault="00DB1777" w:rsidP="00DB1777">
      <w:pPr>
        <w:rPr>
          <w:rFonts w:ascii="Calibri" w:hAnsi="Calibri" w:cs="Calibri"/>
          <w:b/>
          <w:sz w:val="24"/>
          <w:szCs w:val="24"/>
        </w:rPr>
      </w:pPr>
      <w:r w:rsidRPr="003443D7">
        <w:rPr>
          <w:rFonts w:ascii="Calibri" w:hAnsi="Calibri" w:cs="Calibri"/>
          <w:b/>
          <w:sz w:val="24"/>
          <w:szCs w:val="24"/>
        </w:rPr>
        <w:t>Who are we and what are we doing?</w:t>
      </w:r>
    </w:p>
    <w:p w14:paraId="5F2AE487" w14:textId="77777777" w:rsidR="00DB1777" w:rsidRPr="006B4DD0" w:rsidRDefault="00DB1777" w:rsidP="00DB1777">
      <w:pPr>
        <w:rPr>
          <w:rFonts w:ascii="Calibri" w:hAnsi="Calibri" w:cs="Calibri"/>
          <w:sz w:val="24"/>
          <w:szCs w:val="24"/>
        </w:rPr>
      </w:pPr>
      <w:commentRangeStart w:id="1"/>
      <w:r w:rsidRPr="006B4DD0">
        <w:rPr>
          <w:rFonts w:ascii="Calibri" w:hAnsi="Calibri" w:cs="Calibri"/>
          <w:sz w:val="24"/>
          <w:szCs w:val="24"/>
        </w:rPr>
        <w:t>We</w:t>
      </w:r>
      <w:commentRangeEnd w:id="1"/>
      <w:r w:rsidR="00514CEF">
        <w:rPr>
          <w:rStyle w:val="CommentReference"/>
        </w:rPr>
        <w:commentReference w:id="1"/>
      </w:r>
      <w:r w:rsidRPr="006B4DD0">
        <w:rPr>
          <w:rFonts w:ascii="Calibri" w:hAnsi="Calibri" w:cs="Calibri"/>
          <w:sz w:val="24"/>
          <w:szCs w:val="24"/>
        </w:rPr>
        <w:t xml:space="preserve"> are from Primary Children’s Hospital and we would like to ask if you would be in a research study. </w:t>
      </w:r>
      <w:commentRangeStart w:id="2"/>
      <w:r w:rsidRPr="006B4DD0">
        <w:rPr>
          <w:rFonts w:ascii="Calibri" w:hAnsi="Calibri" w:cs="Calibri"/>
          <w:sz w:val="24"/>
          <w:szCs w:val="24"/>
        </w:rPr>
        <w:t>A</w:t>
      </w:r>
      <w:commentRangeEnd w:id="2"/>
      <w:r w:rsidR="00514CEF">
        <w:rPr>
          <w:rStyle w:val="CommentReference"/>
        </w:rPr>
        <w:commentReference w:id="2"/>
      </w:r>
      <w:r w:rsidRPr="006B4DD0">
        <w:rPr>
          <w:rFonts w:ascii="Calibri" w:hAnsi="Calibri" w:cs="Calibri"/>
          <w:sz w:val="24"/>
          <w:szCs w:val="24"/>
        </w:rPr>
        <w:t xml:space="preserve"> research study is a way to find out new information about something.</w:t>
      </w:r>
    </w:p>
    <w:p w14:paraId="0B8DF2C7" w14:textId="77777777" w:rsidR="00DB1777" w:rsidRPr="006B4DD0" w:rsidRDefault="00DB1777" w:rsidP="00DB1777">
      <w:pPr>
        <w:rPr>
          <w:rFonts w:ascii="Calibri" w:hAnsi="Calibri" w:cs="Calibri"/>
          <w:sz w:val="24"/>
          <w:szCs w:val="24"/>
        </w:rPr>
      </w:pPr>
      <w:r w:rsidRPr="006B4DD0">
        <w:rPr>
          <w:rFonts w:ascii="Calibri" w:hAnsi="Calibri" w:cs="Calibri"/>
          <w:sz w:val="24"/>
          <w:szCs w:val="24"/>
        </w:rPr>
        <w:t>This is the way we try to find out if the study medicine is safe and if it works.</w:t>
      </w:r>
    </w:p>
    <w:p w14:paraId="5FA766B3" w14:textId="77777777" w:rsidR="00DB1777" w:rsidRPr="003443D7" w:rsidRDefault="00DB1777" w:rsidP="00DB1777">
      <w:pPr>
        <w:rPr>
          <w:rFonts w:ascii="Calibri" w:hAnsi="Calibri" w:cs="Calibri"/>
          <w:sz w:val="24"/>
          <w:szCs w:val="24"/>
        </w:rPr>
      </w:pPr>
    </w:p>
    <w:p w14:paraId="341BD9E3" w14:textId="77777777" w:rsidR="00DB1777" w:rsidRPr="003443D7" w:rsidRDefault="00DB1777" w:rsidP="00DB1777">
      <w:pPr>
        <w:rPr>
          <w:rFonts w:ascii="Calibri" w:hAnsi="Calibri" w:cs="Calibri"/>
          <w:b/>
          <w:sz w:val="24"/>
          <w:szCs w:val="24"/>
        </w:rPr>
      </w:pPr>
      <w:r w:rsidRPr="003443D7">
        <w:rPr>
          <w:rFonts w:ascii="Calibri" w:hAnsi="Calibri" w:cs="Calibri"/>
          <w:b/>
          <w:sz w:val="24"/>
          <w:szCs w:val="24"/>
        </w:rPr>
        <w:t>Why are we asking you to be in this research study?</w:t>
      </w:r>
    </w:p>
    <w:p w14:paraId="2B82B2C8" w14:textId="77777777" w:rsidR="00DB1777" w:rsidRPr="00F5528B" w:rsidRDefault="00DB1777" w:rsidP="00DB1777">
      <w:pPr>
        <w:spacing w:after="120"/>
        <w:jc w:val="both"/>
        <w:rPr>
          <w:rFonts w:ascii="Calibri" w:hAnsi="Calibri"/>
          <w:snapToGrid w:val="0"/>
          <w:sz w:val="24"/>
        </w:rPr>
      </w:pPr>
      <w:commentRangeStart w:id="3"/>
      <w:r w:rsidRPr="00F5528B">
        <w:rPr>
          <w:rFonts w:ascii="Calibri" w:hAnsi="Calibri" w:cs="Calibri"/>
          <w:sz w:val="24"/>
          <w:szCs w:val="24"/>
        </w:rPr>
        <w:t>We</w:t>
      </w:r>
      <w:commentRangeEnd w:id="3"/>
      <w:r w:rsidR="00514CEF">
        <w:rPr>
          <w:rStyle w:val="CommentReference"/>
        </w:rPr>
        <w:commentReference w:id="3"/>
      </w:r>
      <w:r w:rsidRPr="00F5528B">
        <w:rPr>
          <w:rFonts w:ascii="Calibri" w:hAnsi="Calibri" w:cs="Calibri"/>
          <w:sz w:val="24"/>
          <w:szCs w:val="24"/>
        </w:rPr>
        <w:t xml:space="preserve"> are asking you to be in this research study because we want to learn more about </w:t>
      </w:r>
      <w:r w:rsidRPr="00F5528B">
        <w:rPr>
          <w:rFonts w:ascii="Calibri" w:hAnsi="Calibri"/>
          <w:snapToGrid w:val="0"/>
          <w:sz w:val="24"/>
        </w:rPr>
        <w:t>how the study medication works in young people with a complicated intra-abdominal</w:t>
      </w:r>
      <w:r w:rsidRPr="00F5528B">
        <w:rPr>
          <w:rFonts w:ascii="Calibri" w:hAnsi="Calibri"/>
          <w:b/>
          <w:szCs w:val="24"/>
        </w:rPr>
        <w:t xml:space="preserve"> </w:t>
      </w:r>
      <w:r w:rsidRPr="00F5528B">
        <w:rPr>
          <w:rFonts w:ascii="Calibri" w:hAnsi="Calibri"/>
          <w:snapToGrid w:val="0"/>
          <w:sz w:val="24"/>
        </w:rPr>
        <w:t xml:space="preserve">infection.  The study medication is called </w:t>
      </w:r>
      <w:r w:rsidR="00156AFC">
        <w:rPr>
          <w:rFonts w:ascii="Calibri" w:hAnsi="Calibri"/>
          <w:snapToGrid w:val="0"/>
          <w:sz w:val="24"/>
        </w:rPr>
        <w:t>&lt;&lt;study drub&gt;&gt;</w:t>
      </w:r>
      <w:r w:rsidRPr="00F5528B">
        <w:rPr>
          <w:rFonts w:ascii="Calibri" w:hAnsi="Calibri"/>
          <w:snapToGrid w:val="0"/>
          <w:sz w:val="24"/>
        </w:rPr>
        <w:t>. It will be compared to another medication available by prescription called</w:t>
      </w:r>
      <w:r w:rsidR="00156AFC">
        <w:rPr>
          <w:rFonts w:ascii="Calibri" w:hAnsi="Calibri"/>
          <w:snapToGrid w:val="0"/>
          <w:sz w:val="24"/>
        </w:rPr>
        <w:t xml:space="preserve"> &lt;&lt;drug name&gt;&gt;</w:t>
      </w:r>
      <w:r w:rsidRPr="00F5528B">
        <w:rPr>
          <w:rFonts w:ascii="Calibri" w:hAnsi="Calibri"/>
          <w:snapToGrid w:val="0"/>
          <w:sz w:val="24"/>
        </w:rPr>
        <w:t>.</w:t>
      </w:r>
    </w:p>
    <w:p w14:paraId="501169EA" w14:textId="77777777" w:rsidR="00DB1777" w:rsidRPr="00F5528B" w:rsidRDefault="00DB1777" w:rsidP="00DB1777">
      <w:pPr>
        <w:rPr>
          <w:rFonts w:ascii="Calibri" w:hAnsi="Calibri"/>
          <w:sz w:val="24"/>
          <w:szCs w:val="24"/>
        </w:rPr>
      </w:pPr>
      <w:r w:rsidRPr="00F5528B">
        <w:rPr>
          <w:rFonts w:ascii="Calibri" w:hAnsi="Calibri"/>
          <w:sz w:val="24"/>
          <w:szCs w:val="24"/>
        </w:rPr>
        <w:t xml:space="preserve">About 120 young people will participate in this study.  </w:t>
      </w:r>
    </w:p>
    <w:p w14:paraId="471905E2" w14:textId="77777777" w:rsidR="00DB1777" w:rsidRPr="003443D7" w:rsidRDefault="00DB1777" w:rsidP="00DB1777">
      <w:pPr>
        <w:rPr>
          <w:rFonts w:ascii="Calibri" w:hAnsi="Calibri" w:cs="Calibri"/>
          <w:sz w:val="24"/>
          <w:szCs w:val="24"/>
        </w:rPr>
      </w:pPr>
    </w:p>
    <w:p w14:paraId="26037AB5" w14:textId="77777777" w:rsidR="00DB1777" w:rsidRPr="003443D7" w:rsidRDefault="00DB1777" w:rsidP="00DB1777">
      <w:pPr>
        <w:pStyle w:val="Heading2"/>
        <w:rPr>
          <w:rFonts w:ascii="Calibri" w:hAnsi="Calibri" w:cs="Calibri"/>
          <w:sz w:val="24"/>
          <w:szCs w:val="24"/>
          <w:u w:val="none"/>
        </w:rPr>
      </w:pPr>
      <w:r w:rsidRPr="003443D7">
        <w:rPr>
          <w:rFonts w:ascii="Calibri" w:hAnsi="Calibri" w:cs="Calibri"/>
          <w:sz w:val="24"/>
          <w:szCs w:val="24"/>
          <w:u w:val="none"/>
        </w:rPr>
        <w:t>What happens in the research study?</w:t>
      </w:r>
    </w:p>
    <w:p w14:paraId="6E872FCB" w14:textId="77777777" w:rsidR="00DB1777" w:rsidRPr="009E69DD" w:rsidRDefault="00DB1777" w:rsidP="00DB1777">
      <w:pPr>
        <w:rPr>
          <w:rFonts w:ascii="Calibri" w:hAnsi="Calibri" w:cs="Calibri"/>
          <w:sz w:val="24"/>
          <w:szCs w:val="24"/>
        </w:rPr>
      </w:pPr>
      <w:commentRangeStart w:id="4"/>
      <w:r w:rsidRPr="00045875">
        <w:rPr>
          <w:rFonts w:ascii="Calibri" w:hAnsi="Calibri" w:cs="Calibri"/>
          <w:sz w:val="24"/>
          <w:szCs w:val="24"/>
        </w:rPr>
        <w:t>If</w:t>
      </w:r>
      <w:commentRangeEnd w:id="4"/>
      <w:r w:rsidR="00514CEF">
        <w:rPr>
          <w:rStyle w:val="CommentReference"/>
        </w:rPr>
        <w:commentReference w:id="4"/>
      </w:r>
      <w:r w:rsidRPr="00045875">
        <w:rPr>
          <w:rFonts w:ascii="Calibri" w:hAnsi="Calibri" w:cs="Calibri"/>
          <w:sz w:val="24"/>
          <w:szCs w:val="24"/>
        </w:rPr>
        <w:t xml:space="preserve"> you want to be in this study and your parents and doctor agree, you will first complete a screening visit.  During screening, some tests will be done to see if you can be in this study.  </w:t>
      </w:r>
      <w:r>
        <w:rPr>
          <w:rFonts w:ascii="Calibri" w:hAnsi="Calibri" w:cs="Calibri"/>
          <w:sz w:val="24"/>
          <w:szCs w:val="24"/>
        </w:rPr>
        <w:t xml:space="preserve">During the study will we check and perform the following things: </w:t>
      </w:r>
    </w:p>
    <w:p w14:paraId="534167DF" w14:textId="77777777" w:rsidR="00DB1777" w:rsidRPr="00603422" w:rsidRDefault="00DB1777" w:rsidP="00DB1777">
      <w:pPr>
        <w:numPr>
          <w:ilvl w:val="0"/>
          <w:numId w:val="1"/>
        </w:numPr>
        <w:tabs>
          <w:tab w:val="num" w:pos="1728"/>
        </w:tabs>
        <w:spacing w:before="60"/>
        <w:rPr>
          <w:rFonts w:ascii="Calibri" w:hAnsi="Calibri" w:cs="Calibri"/>
          <w:sz w:val="24"/>
          <w:szCs w:val="24"/>
        </w:rPr>
      </w:pPr>
      <w:r w:rsidRPr="00603422">
        <w:rPr>
          <w:rFonts w:ascii="Calibri" w:hAnsi="Calibri" w:cs="Calibri"/>
          <w:sz w:val="24"/>
          <w:szCs w:val="24"/>
        </w:rPr>
        <w:t>We will check your blood pressure, breathing &amp; heart rate, temperature, height &amp; weight</w:t>
      </w:r>
      <w:r>
        <w:rPr>
          <w:rFonts w:ascii="Calibri" w:hAnsi="Calibri" w:cs="Calibri"/>
          <w:sz w:val="24"/>
          <w:szCs w:val="24"/>
        </w:rPr>
        <w:t xml:space="preserve"> and do a physical exam</w:t>
      </w:r>
    </w:p>
    <w:p w14:paraId="0F3AA9DC" w14:textId="77777777" w:rsidR="00DB1777" w:rsidRPr="00603422" w:rsidRDefault="00DB1777" w:rsidP="00DB1777">
      <w:pPr>
        <w:numPr>
          <w:ilvl w:val="0"/>
          <w:numId w:val="2"/>
        </w:numPr>
        <w:rPr>
          <w:rFonts w:ascii="Calibri" w:hAnsi="Calibri" w:cs="Calibri"/>
          <w:sz w:val="24"/>
          <w:szCs w:val="24"/>
        </w:rPr>
      </w:pPr>
      <w:r w:rsidRPr="00603422">
        <w:rPr>
          <w:rFonts w:ascii="Calibri" w:hAnsi="Calibri" w:cs="Calibri"/>
          <w:sz w:val="24"/>
          <w:szCs w:val="24"/>
        </w:rPr>
        <w:t>We take blood and urine samples to check for certain tests for your safety. It may hurt when the needle is put into your arm but it may be possible to draw the blood at the same time as the IV is put so that you may</w:t>
      </w:r>
      <w:r>
        <w:rPr>
          <w:rFonts w:ascii="Calibri" w:hAnsi="Calibri" w:cs="Calibri"/>
          <w:sz w:val="24"/>
          <w:szCs w:val="24"/>
        </w:rPr>
        <w:t xml:space="preserve"> not need another needle stick</w:t>
      </w:r>
    </w:p>
    <w:p w14:paraId="58931A36" w14:textId="77777777" w:rsidR="00DB1777" w:rsidRPr="00603422" w:rsidRDefault="00DB1777" w:rsidP="00DB1777">
      <w:pPr>
        <w:numPr>
          <w:ilvl w:val="0"/>
          <w:numId w:val="1"/>
        </w:numPr>
        <w:tabs>
          <w:tab w:val="num" w:pos="1728"/>
        </w:tabs>
        <w:rPr>
          <w:rFonts w:ascii="Calibri" w:hAnsi="Calibri" w:cs="Calibri"/>
          <w:sz w:val="24"/>
          <w:szCs w:val="24"/>
        </w:rPr>
      </w:pPr>
      <w:r w:rsidRPr="00603422">
        <w:rPr>
          <w:rFonts w:ascii="Calibri" w:hAnsi="Calibri" w:cs="Calibri"/>
          <w:sz w:val="24"/>
          <w:szCs w:val="24"/>
        </w:rPr>
        <w:t>We will give you the study medicine through an IV (plastic tube) in your arm</w:t>
      </w:r>
    </w:p>
    <w:p w14:paraId="1E6179CA" w14:textId="77777777" w:rsidR="00DB1777" w:rsidRDefault="00DB1777" w:rsidP="00DB1777">
      <w:pPr>
        <w:numPr>
          <w:ilvl w:val="0"/>
          <w:numId w:val="1"/>
        </w:numPr>
        <w:rPr>
          <w:rFonts w:ascii="Calibri" w:hAnsi="Calibri" w:cs="Calibri"/>
          <w:sz w:val="24"/>
          <w:szCs w:val="24"/>
        </w:rPr>
      </w:pPr>
      <w:commentRangeStart w:id="5"/>
      <w:r w:rsidRPr="00603422">
        <w:rPr>
          <w:rFonts w:ascii="Calibri" w:hAnsi="Calibri" w:cs="Calibri"/>
          <w:sz w:val="24"/>
          <w:szCs w:val="24"/>
        </w:rPr>
        <w:t>If</w:t>
      </w:r>
      <w:commentRangeEnd w:id="5"/>
      <w:r w:rsidR="00D511AC">
        <w:rPr>
          <w:rStyle w:val="CommentReference"/>
        </w:rPr>
        <w:commentReference w:id="5"/>
      </w:r>
      <w:r w:rsidRPr="00603422">
        <w:rPr>
          <w:rFonts w:ascii="Calibri" w:hAnsi="Calibri" w:cs="Calibri"/>
          <w:sz w:val="24"/>
          <w:szCs w:val="24"/>
        </w:rPr>
        <w:t xml:space="preserve"> you are a girl and have started your monthly periods, your doctor will talk with you about not getting pregnant.  Some of your blood and urine will also be checked to</w:t>
      </w:r>
      <w:r>
        <w:rPr>
          <w:rFonts w:ascii="Calibri" w:hAnsi="Calibri" w:cs="Calibri"/>
          <w:sz w:val="24"/>
          <w:szCs w:val="24"/>
        </w:rPr>
        <w:t xml:space="preserve"> make sure you are not pregnant</w:t>
      </w:r>
    </w:p>
    <w:p w14:paraId="1C89EAA4" w14:textId="77777777" w:rsidR="00DB1777" w:rsidRPr="00603422" w:rsidRDefault="00DB1777" w:rsidP="00DB1777">
      <w:pPr>
        <w:numPr>
          <w:ilvl w:val="0"/>
          <w:numId w:val="1"/>
        </w:numPr>
        <w:rPr>
          <w:rFonts w:ascii="Calibri" w:hAnsi="Calibri" w:cs="Calibri"/>
          <w:sz w:val="24"/>
          <w:szCs w:val="24"/>
        </w:rPr>
      </w:pPr>
      <w:r w:rsidRPr="00691147">
        <w:rPr>
          <w:rFonts w:ascii="Calibri" w:hAnsi="Calibri"/>
          <w:sz w:val="24"/>
          <w:szCs w:val="24"/>
        </w:rPr>
        <w:t xml:space="preserve">You will be in the study </w:t>
      </w:r>
      <w:r>
        <w:rPr>
          <w:rFonts w:ascii="Calibri" w:hAnsi="Calibri"/>
          <w:sz w:val="24"/>
          <w:szCs w:val="24"/>
        </w:rPr>
        <w:t xml:space="preserve">for </w:t>
      </w:r>
      <w:r w:rsidRPr="00691147">
        <w:rPr>
          <w:rFonts w:ascii="Calibri" w:hAnsi="Calibri"/>
          <w:sz w:val="24"/>
          <w:szCs w:val="24"/>
        </w:rPr>
        <w:t>abou</w:t>
      </w:r>
      <w:r>
        <w:rPr>
          <w:rFonts w:ascii="Calibri" w:hAnsi="Calibri"/>
          <w:sz w:val="24"/>
          <w:szCs w:val="24"/>
        </w:rPr>
        <w:t>t 5-7 weeks</w:t>
      </w:r>
    </w:p>
    <w:p w14:paraId="71FB4827" w14:textId="77777777" w:rsidR="00DB1777" w:rsidRPr="003443D7" w:rsidRDefault="00DB1777" w:rsidP="00DB1777">
      <w:pPr>
        <w:ind w:left="720"/>
        <w:rPr>
          <w:rFonts w:ascii="Calibri" w:hAnsi="Calibri" w:cs="Calibri"/>
          <w:sz w:val="24"/>
          <w:szCs w:val="24"/>
        </w:rPr>
      </w:pPr>
    </w:p>
    <w:p w14:paraId="500BF14F" w14:textId="77777777" w:rsidR="00DB1777" w:rsidRPr="001276A5" w:rsidRDefault="00DB1777" w:rsidP="00DB1777">
      <w:pPr>
        <w:pStyle w:val="BodyText12"/>
        <w:spacing w:after="0" w:line="240" w:lineRule="auto"/>
        <w:rPr>
          <w:rFonts w:ascii="Calibri" w:hAnsi="Calibri"/>
          <w:b/>
        </w:rPr>
      </w:pPr>
      <w:commentRangeStart w:id="6"/>
      <w:r w:rsidRPr="001276A5">
        <w:rPr>
          <w:rFonts w:ascii="Calibri" w:hAnsi="Calibri"/>
          <w:b/>
        </w:rPr>
        <w:t>While</w:t>
      </w:r>
      <w:commentRangeEnd w:id="6"/>
      <w:r w:rsidR="00A74AB0">
        <w:rPr>
          <w:rStyle w:val="CommentReference"/>
          <w:rFonts w:ascii="Times New Roman" w:hAnsi="Times New Roman"/>
        </w:rPr>
        <w:commentReference w:id="6"/>
      </w:r>
      <w:r w:rsidRPr="001276A5">
        <w:rPr>
          <w:rFonts w:ascii="Calibri" w:hAnsi="Calibri"/>
          <w:b/>
        </w:rPr>
        <w:t xml:space="preserve"> you are in the study you must:</w:t>
      </w:r>
    </w:p>
    <w:p w14:paraId="75354853" w14:textId="77777777" w:rsidR="00DB1777" w:rsidRPr="001276A5" w:rsidRDefault="00DB1777" w:rsidP="00DB1777">
      <w:pPr>
        <w:pStyle w:val="Bullet12-1"/>
        <w:spacing w:before="60" w:after="0"/>
        <w:rPr>
          <w:rFonts w:ascii="Calibri" w:hAnsi="Calibri"/>
          <w:szCs w:val="22"/>
        </w:rPr>
      </w:pPr>
      <w:r w:rsidRPr="001276A5">
        <w:rPr>
          <w:rFonts w:ascii="Calibri" w:hAnsi="Calibri"/>
          <w:szCs w:val="22"/>
        </w:rPr>
        <w:t>Give correct information about your medical condition in the past and current medical condition.</w:t>
      </w:r>
    </w:p>
    <w:p w14:paraId="1824962F" w14:textId="77777777" w:rsidR="00DB1777" w:rsidRPr="001276A5" w:rsidRDefault="00DB1777" w:rsidP="00DB1777">
      <w:pPr>
        <w:pStyle w:val="Bullet12-1"/>
        <w:spacing w:after="0"/>
        <w:rPr>
          <w:rFonts w:ascii="Calibri" w:hAnsi="Calibri"/>
          <w:szCs w:val="22"/>
        </w:rPr>
      </w:pPr>
      <w:r w:rsidRPr="001276A5">
        <w:rPr>
          <w:rFonts w:ascii="Calibri" w:hAnsi="Calibri"/>
          <w:szCs w:val="22"/>
        </w:rPr>
        <w:t>Tell the study doctor about any health issues you have during the study.</w:t>
      </w:r>
    </w:p>
    <w:p w14:paraId="4EA250A1" w14:textId="77777777" w:rsidR="00DB1777" w:rsidRPr="001276A5" w:rsidRDefault="00DB1777" w:rsidP="00DB1777">
      <w:pPr>
        <w:pStyle w:val="Bullet12-1"/>
        <w:spacing w:after="0"/>
        <w:rPr>
          <w:rFonts w:ascii="Calibri" w:hAnsi="Calibri"/>
          <w:szCs w:val="22"/>
        </w:rPr>
      </w:pPr>
      <w:r w:rsidRPr="001276A5">
        <w:rPr>
          <w:rFonts w:ascii="Calibri" w:hAnsi="Calibri"/>
          <w:szCs w:val="22"/>
        </w:rPr>
        <w:t>Tell the study doctor about any new medicine or drug you take during the study.</w:t>
      </w:r>
    </w:p>
    <w:p w14:paraId="43FC1C3C" w14:textId="77777777" w:rsidR="00DB1777" w:rsidRPr="001276A5" w:rsidRDefault="00DB1777" w:rsidP="00DB1777">
      <w:pPr>
        <w:pStyle w:val="Bullet12-1"/>
        <w:spacing w:after="0"/>
        <w:rPr>
          <w:rFonts w:ascii="Calibri" w:hAnsi="Calibri"/>
          <w:szCs w:val="22"/>
        </w:rPr>
      </w:pPr>
      <w:r w:rsidRPr="001276A5">
        <w:rPr>
          <w:rFonts w:ascii="Calibri" w:hAnsi="Calibri"/>
          <w:szCs w:val="22"/>
        </w:rPr>
        <w:lastRenderedPageBreak/>
        <w:t>Not take any other medicines or remedies unless the study doctor has approved them beforehand.  This includes prescription drugs and over-the-counter medicine (including vitamins and herbal remedies) that you buy without a prescription.</w:t>
      </w:r>
    </w:p>
    <w:p w14:paraId="39D40B47" w14:textId="77777777" w:rsidR="00DB1777" w:rsidRPr="001276A5" w:rsidRDefault="00DB1777" w:rsidP="00DB1777">
      <w:pPr>
        <w:pStyle w:val="Bullet12-1"/>
        <w:spacing w:after="0"/>
        <w:rPr>
          <w:rFonts w:ascii="Calibri" w:hAnsi="Calibri"/>
          <w:szCs w:val="22"/>
        </w:rPr>
      </w:pPr>
      <w:r w:rsidRPr="001276A5">
        <w:rPr>
          <w:rFonts w:ascii="Calibri" w:hAnsi="Calibri"/>
          <w:szCs w:val="22"/>
        </w:rPr>
        <w:t>Come to all appointments</w:t>
      </w:r>
    </w:p>
    <w:p w14:paraId="16C188B3" w14:textId="77777777" w:rsidR="00DB1777" w:rsidRPr="001276A5" w:rsidRDefault="00DB1777" w:rsidP="00DB1777">
      <w:pPr>
        <w:pStyle w:val="Bullet12-1"/>
        <w:spacing w:after="0"/>
        <w:rPr>
          <w:rFonts w:ascii="Calibri" w:hAnsi="Calibri"/>
          <w:szCs w:val="22"/>
        </w:rPr>
      </w:pPr>
      <w:r w:rsidRPr="001276A5">
        <w:rPr>
          <w:rFonts w:ascii="Calibri" w:hAnsi="Calibri"/>
          <w:szCs w:val="22"/>
        </w:rPr>
        <w:t xml:space="preserve">Not participate in other research studies. </w:t>
      </w:r>
    </w:p>
    <w:p w14:paraId="19A5EFB4" w14:textId="77777777" w:rsidR="00DB1777" w:rsidRDefault="00DB1777" w:rsidP="00DB1777">
      <w:pPr>
        <w:pStyle w:val="Bullet12-1"/>
        <w:spacing w:after="0"/>
        <w:rPr>
          <w:rFonts w:ascii="Calibri" w:hAnsi="Calibri"/>
          <w:szCs w:val="22"/>
        </w:rPr>
      </w:pPr>
      <w:r w:rsidRPr="001276A5">
        <w:rPr>
          <w:rFonts w:ascii="Calibri" w:hAnsi="Calibri"/>
          <w:szCs w:val="22"/>
        </w:rPr>
        <w:t>Not get pregnant or cause your girlfriend to become pregnant.</w:t>
      </w:r>
    </w:p>
    <w:p w14:paraId="0DE99A78" w14:textId="77777777" w:rsidR="00DB1777" w:rsidRPr="00F5528B" w:rsidRDefault="00DB1777" w:rsidP="00DB1777">
      <w:pPr>
        <w:keepLines/>
        <w:numPr>
          <w:ilvl w:val="0"/>
          <w:numId w:val="4"/>
        </w:numPr>
        <w:tabs>
          <w:tab w:val="num" w:pos="360"/>
        </w:tabs>
        <w:ind w:left="360"/>
        <w:rPr>
          <w:rFonts w:ascii="Calibri" w:hAnsi="Calibri"/>
          <w:sz w:val="24"/>
        </w:rPr>
      </w:pPr>
      <w:r w:rsidRPr="00F5528B">
        <w:rPr>
          <w:rFonts w:ascii="Calibri" w:hAnsi="Calibri"/>
          <w:sz w:val="24"/>
        </w:rPr>
        <w:t>Take study drug(s) at the hospital by intravenous (IV) infusion.</w:t>
      </w:r>
    </w:p>
    <w:p w14:paraId="55D7AB69" w14:textId="77777777" w:rsidR="00DB1777" w:rsidRPr="00F5528B" w:rsidRDefault="00DB1777" w:rsidP="00DB1777">
      <w:pPr>
        <w:keepLines/>
        <w:numPr>
          <w:ilvl w:val="0"/>
          <w:numId w:val="4"/>
        </w:numPr>
        <w:tabs>
          <w:tab w:val="num" w:pos="360"/>
        </w:tabs>
        <w:ind w:left="360"/>
        <w:rPr>
          <w:rFonts w:ascii="Calibri" w:hAnsi="Calibri"/>
          <w:sz w:val="24"/>
        </w:rPr>
      </w:pPr>
      <w:r w:rsidRPr="00F5528B">
        <w:rPr>
          <w:rFonts w:ascii="Calibri" w:hAnsi="Calibri"/>
          <w:sz w:val="24"/>
        </w:rPr>
        <w:t>You will be assigned by chance to get either:</w:t>
      </w:r>
    </w:p>
    <w:p w14:paraId="4DD7AF5D" w14:textId="77777777" w:rsidR="00DB1777" w:rsidRPr="00F5528B" w:rsidRDefault="00A74AB0" w:rsidP="00DB1777">
      <w:pPr>
        <w:keepLines/>
        <w:numPr>
          <w:ilvl w:val="0"/>
          <w:numId w:val="5"/>
        </w:numPr>
        <w:rPr>
          <w:rFonts w:ascii="Calibri" w:hAnsi="Calibri"/>
          <w:sz w:val="24"/>
        </w:rPr>
      </w:pPr>
      <w:r>
        <w:rPr>
          <w:rFonts w:ascii="Calibri" w:hAnsi="Calibri"/>
          <w:sz w:val="24"/>
        </w:rPr>
        <w:t>&lt;&lt;study drug&gt;&gt;</w:t>
      </w:r>
    </w:p>
    <w:p w14:paraId="666F62EB" w14:textId="77777777" w:rsidR="00DB1777" w:rsidRPr="00F5528B" w:rsidRDefault="00A74AB0" w:rsidP="00DB1777">
      <w:pPr>
        <w:keepLines/>
        <w:numPr>
          <w:ilvl w:val="0"/>
          <w:numId w:val="5"/>
        </w:numPr>
        <w:rPr>
          <w:rFonts w:ascii="Calibri" w:hAnsi="Calibri"/>
          <w:sz w:val="24"/>
        </w:rPr>
      </w:pPr>
      <w:r>
        <w:rPr>
          <w:rFonts w:ascii="Calibri" w:hAnsi="Calibri"/>
          <w:sz w:val="24"/>
        </w:rPr>
        <w:t>&lt;&lt;drug name&gt;&gt;</w:t>
      </w:r>
      <w:r w:rsidR="00DB1777" w:rsidRPr="00F5528B">
        <w:rPr>
          <w:rFonts w:ascii="Calibri" w:hAnsi="Calibri"/>
          <w:i/>
          <w:sz w:val="24"/>
        </w:rPr>
        <w:t xml:space="preserve"> </w:t>
      </w:r>
      <w:proofErr w:type="gramStart"/>
      <w:r w:rsidR="00DB1777" w:rsidRPr="00F5528B">
        <w:rPr>
          <w:rFonts w:ascii="Calibri" w:hAnsi="Calibri"/>
          <w:i/>
          <w:sz w:val="24"/>
        </w:rPr>
        <w:t xml:space="preserve">+ </w:t>
      </w:r>
      <w:r w:rsidR="00DB1777" w:rsidRPr="00F5528B">
        <w:rPr>
          <w:rFonts w:ascii="Calibri" w:hAnsi="Calibri"/>
          <w:sz w:val="24"/>
        </w:rPr>
        <w:t xml:space="preserve"> placebo</w:t>
      </w:r>
      <w:proofErr w:type="gramEnd"/>
      <w:r w:rsidR="00DB1777" w:rsidRPr="00F5528B">
        <w:rPr>
          <w:rFonts w:ascii="Calibri" w:hAnsi="Calibri"/>
          <w:sz w:val="24"/>
        </w:rPr>
        <w:t xml:space="preserve"> (look-alike with no active ingredients)  </w:t>
      </w:r>
    </w:p>
    <w:p w14:paraId="5A32ACEF" w14:textId="77777777" w:rsidR="00DB1777" w:rsidRDefault="00DB1777" w:rsidP="00DB1777">
      <w:pPr>
        <w:rPr>
          <w:rFonts w:ascii="Calibri" w:hAnsi="Calibri" w:cs="Calibri"/>
          <w:b/>
          <w:sz w:val="24"/>
          <w:szCs w:val="24"/>
          <w:highlight w:val="yellow"/>
        </w:rPr>
      </w:pPr>
    </w:p>
    <w:p w14:paraId="65212550" w14:textId="77777777" w:rsidR="00DB1777" w:rsidRPr="001276A5" w:rsidRDefault="00DB1777" w:rsidP="00DB1777">
      <w:pPr>
        <w:rPr>
          <w:rFonts w:ascii="Calibri" w:hAnsi="Calibri" w:cs="Calibri"/>
          <w:b/>
          <w:sz w:val="24"/>
          <w:szCs w:val="24"/>
        </w:rPr>
      </w:pPr>
      <w:r w:rsidRPr="001276A5">
        <w:rPr>
          <w:rFonts w:ascii="Calibri" w:hAnsi="Calibri" w:cs="Calibri"/>
          <w:b/>
          <w:sz w:val="24"/>
          <w:szCs w:val="24"/>
        </w:rPr>
        <w:t>Other Treatments</w:t>
      </w:r>
    </w:p>
    <w:p w14:paraId="43A15BC2" w14:textId="77777777" w:rsidR="00DB1777" w:rsidRPr="001276A5" w:rsidRDefault="00DB1777" w:rsidP="00DB1777">
      <w:pPr>
        <w:rPr>
          <w:rFonts w:ascii="Calibri" w:hAnsi="Calibri" w:cs="Calibri"/>
          <w:sz w:val="24"/>
          <w:szCs w:val="22"/>
        </w:rPr>
      </w:pPr>
      <w:commentRangeStart w:id="7"/>
      <w:r w:rsidRPr="001276A5">
        <w:rPr>
          <w:rFonts w:ascii="Calibri" w:hAnsi="Calibri" w:cs="Calibri"/>
          <w:sz w:val="24"/>
          <w:szCs w:val="22"/>
        </w:rPr>
        <w:t>Instead</w:t>
      </w:r>
      <w:commentRangeEnd w:id="7"/>
      <w:r w:rsidR="00A74AB0">
        <w:rPr>
          <w:rStyle w:val="CommentReference"/>
        </w:rPr>
        <w:commentReference w:id="7"/>
      </w:r>
      <w:r w:rsidRPr="001276A5">
        <w:rPr>
          <w:rFonts w:ascii="Calibri" w:hAnsi="Calibri" w:cs="Calibri"/>
          <w:sz w:val="24"/>
          <w:szCs w:val="22"/>
        </w:rPr>
        <w:t xml:space="preserve"> of taking part in this study, you may choose that you receive standard treatment or other treatments prescribed by your doctor.</w:t>
      </w:r>
    </w:p>
    <w:p w14:paraId="2049F852" w14:textId="77777777" w:rsidR="00DB1777" w:rsidRPr="001276A5" w:rsidRDefault="00DB1777" w:rsidP="00DB1777">
      <w:pPr>
        <w:rPr>
          <w:rFonts w:ascii="Calibri" w:hAnsi="Calibri" w:cs="Calibri"/>
          <w:sz w:val="22"/>
          <w:szCs w:val="22"/>
          <w:highlight w:val="yellow"/>
        </w:rPr>
      </w:pPr>
    </w:p>
    <w:p w14:paraId="50C82945" w14:textId="77777777" w:rsidR="00DB1777" w:rsidRPr="00F5528B" w:rsidRDefault="00DB1777" w:rsidP="00DB1777">
      <w:pPr>
        <w:rPr>
          <w:rFonts w:ascii="Calibri" w:hAnsi="Calibri" w:cs="Calibri"/>
          <w:sz w:val="24"/>
          <w:szCs w:val="24"/>
        </w:rPr>
      </w:pPr>
      <w:r w:rsidRPr="00F5528B">
        <w:rPr>
          <w:rFonts w:ascii="Calibri" w:hAnsi="Calibri" w:cs="Calibri"/>
          <w:sz w:val="24"/>
          <w:szCs w:val="24"/>
        </w:rPr>
        <w:t>Alternatives treatments include o</w:t>
      </w:r>
      <w:r w:rsidRPr="00F5528B">
        <w:rPr>
          <w:rFonts w:ascii="Calibri" w:hAnsi="Calibri"/>
          <w:sz w:val="24"/>
          <w:szCs w:val="24"/>
        </w:rPr>
        <w:t>ther approved antibiotics for intra-abdominal infections.</w:t>
      </w:r>
    </w:p>
    <w:p w14:paraId="29E420D9" w14:textId="77777777" w:rsidR="00DB1777" w:rsidRPr="001276A5" w:rsidRDefault="00DB1777" w:rsidP="00DB1777">
      <w:pPr>
        <w:ind w:left="990" w:hanging="540"/>
        <w:rPr>
          <w:rFonts w:ascii="Calibri" w:hAnsi="Calibri" w:cs="Calibri"/>
          <w:sz w:val="22"/>
          <w:szCs w:val="22"/>
          <w:highlight w:val="yellow"/>
        </w:rPr>
      </w:pPr>
    </w:p>
    <w:p w14:paraId="2FCCE413" w14:textId="77777777" w:rsidR="00DB1777" w:rsidRPr="001276A5" w:rsidRDefault="00DB1777" w:rsidP="00DB1777">
      <w:pPr>
        <w:rPr>
          <w:rFonts w:ascii="Calibri" w:hAnsi="Calibri" w:cs="Calibri"/>
          <w:sz w:val="24"/>
          <w:szCs w:val="22"/>
        </w:rPr>
      </w:pPr>
      <w:r w:rsidRPr="001276A5">
        <w:rPr>
          <w:rFonts w:ascii="Calibri" w:hAnsi="Calibri" w:cs="Calibri"/>
          <w:sz w:val="24"/>
          <w:szCs w:val="22"/>
        </w:rPr>
        <w:t xml:space="preserve">Your study doctor will explain the good and bad things that could happen with these other </w:t>
      </w:r>
      <w:r>
        <w:rPr>
          <w:rFonts w:ascii="Calibri" w:hAnsi="Calibri" w:cs="Calibri"/>
          <w:sz w:val="24"/>
          <w:szCs w:val="22"/>
        </w:rPr>
        <w:t>treatments and</w:t>
      </w:r>
      <w:r w:rsidRPr="001276A5">
        <w:rPr>
          <w:rFonts w:ascii="Calibri" w:hAnsi="Calibri" w:cs="Calibri"/>
          <w:sz w:val="24"/>
          <w:szCs w:val="22"/>
        </w:rPr>
        <w:t xml:space="preserve"> will answer any question you may have.  </w:t>
      </w:r>
    </w:p>
    <w:p w14:paraId="62566C11" w14:textId="77777777" w:rsidR="00DB1777" w:rsidRPr="001276A5" w:rsidRDefault="00DB1777" w:rsidP="00DB1777">
      <w:pPr>
        <w:rPr>
          <w:rFonts w:ascii="Calibri" w:hAnsi="Calibri" w:cs="Calibri"/>
          <w:sz w:val="22"/>
          <w:szCs w:val="22"/>
          <w:highlight w:val="yellow"/>
        </w:rPr>
      </w:pPr>
    </w:p>
    <w:p w14:paraId="287CA6BD" w14:textId="77777777" w:rsidR="00DB1777" w:rsidRPr="00603422" w:rsidRDefault="00DB1777" w:rsidP="00DB1777">
      <w:pPr>
        <w:pStyle w:val="Heading2"/>
        <w:rPr>
          <w:rFonts w:ascii="Calibri" w:hAnsi="Calibri" w:cs="Calibri"/>
          <w:sz w:val="24"/>
          <w:szCs w:val="24"/>
          <w:u w:val="none"/>
        </w:rPr>
      </w:pPr>
      <w:r w:rsidRPr="00603422">
        <w:rPr>
          <w:rFonts w:ascii="Calibri" w:hAnsi="Calibri" w:cs="Calibri"/>
          <w:sz w:val="24"/>
          <w:szCs w:val="24"/>
          <w:u w:val="none"/>
        </w:rPr>
        <w:t>Will any part of the research study hurt you?</w:t>
      </w:r>
    </w:p>
    <w:p w14:paraId="51155CFA" w14:textId="77777777" w:rsidR="00DB1777" w:rsidRPr="00603422" w:rsidRDefault="00DB1777" w:rsidP="00DB1777">
      <w:pPr>
        <w:rPr>
          <w:rFonts w:ascii="Calibri" w:hAnsi="Calibri" w:cs="Calibri"/>
          <w:sz w:val="24"/>
          <w:szCs w:val="24"/>
        </w:rPr>
      </w:pPr>
      <w:commentRangeStart w:id="8"/>
      <w:r w:rsidRPr="00603422">
        <w:rPr>
          <w:rFonts w:ascii="Calibri" w:hAnsi="Calibri" w:cs="Calibri"/>
          <w:sz w:val="24"/>
          <w:szCs w:val="24"/>
        </w:rPr>
        <w:t>There</w:t>
      </w:r>
      <w:commentRangeEnd w:id="8"/>
      <w:r w:rsidR="003D56C5">
        <w:rPr>
          <w:rStyle w:val="CommentReference"/>
        </w:rPr>
        <w:commentReference w:id="8"/>
      </w:r>
      <w:r w:rsidRPr="00603422">
        <w:rPr>
          <w:rFonts w:ascii="Calibri" w:hAnsi="Calibri" w:cs="Calibri"/>
          <w:sz w:val="24"/>
          <w:szCs w:val="24"/>
        </w:rPr>
        <w:t xml:space="preserve"> is a chance that during this research study you could feel afraid, uncomfortable, or hurt. We will try to help you feel better if this happens. You can stop at any time if you want to.</w:t>
      </w:r>
    </w:p>
    <w:p w14:paraId="3B9CC520" w14:textId="77777777" w:rsidR="00DB1777" w:rsidRDefault="00DB1777" w:rsidP="00DB1777">
      <w:pPr>
        <w:pStyle w:val="Heading2"/>
        <w:rPr>
          <w:rFonts w:ascii="Calibri" w:hAnsi="Calibri" w:cs="Calibri"/>
          <w:b w:val="0"/>
          <w:sz w:val="24"/>
          <w:szCs w:val="24"/>
          <w:u w:val="none"/>
        </w:rPr>
      </w:pPr>
    </w:p>
    <w:p w14:paraId="08434275" w14:textId="77777777" w:rsidR="00DB1777" w:rsidRPr="009E69DD" w:rsidRDefault="00DB1777" w:rsidP="00DB1777">
      <w:pPr>
        <w:pStyle w:val="Heading2"/>
        <w:rPr>
          <w:rFonts w:ascii="Calibri" w:hAnsi="Calibri" w:cs="Calibri"/>
          <w:b w:val="0"/>
          <w:sz w:val="24"/>
          <w:szCs w:val="24"/>
          <w:u w:val="none"/>
        </w:rPr>
      </w:pPr>
      <w:r w:rsidRPr="00045875">
        <w:rPr>
          <w:rFonts w:ascii="Calibri" w:hAnsi="Calibri" w:cs="Calibri"/>
          <w:b w:val="0"/>
          <w:sz w:val="24"/>
          <w:szCs w:val="24"/>
          <w:u w:val="none"/>
        </w:rPr>
        <w:t>You could have some side effects while taking the study medicine</w:t>
      </w:r>
      <w:r>
        <w:rPr>
          <w:rFonts w:ascii="Calibri" w:hAnsi="Calibri" w:cs="Calibri"/>
          <w:b w:val="0"/>
          <w:sz w:val="24"/>
          <w:szCs w:val="24"/>
          <w:u w:val="none"/>
        </w:rPr>
        <w:t>(s)</w:t>
      </w:r>
      <w:r w:rsidRPr="00045875">
        <w:rPr>
          <w:rFonts w:ascii="Calibri" w:hAnsi="Calibri" w:cs="Calibri"/>
          <w:b w:val="0"/>
          <w:sz w:val="24"/>
          <w:szCs w:val="24"/>
          <w:u w:val="none"/>
        </w:rPr>
        <w:t>. (Side effects are things that happen that may not be expected, or are not wanted.)</w:t>
      </w:r>
      <w:r>
        <w:rPr>
          <w:rFonts w:ascii="Calibri" w:hAnsi="Calibri" w:cs="Calibri"/>
          <w:b w:val="0"/>
          <w:sz w:val="24"/>
          <w:szCs w:val="24"/>
          <w:u w:val="none"/>
        </w:rPr>
        <w:t xml:space="preserve"> </w:t>
      </w:r>
      <w:r w:rsidRPr="00045875">
        <w:rPr>
          <w:rFonts w:ascii="Calibri" w:hAnsi="Calibri" w:cs="Calibri"/>
          <w:b w:val="0"/>
          <w:sz w:val="24"/>
          <w:szCs w:val="24"/>
          <w:u w:val="none"/>
        </w:rPr>
        <w:t>Some grown-ups and kids who took the</w:t>
      </w:r>
      <w:r>
        <w:rPr>
          <w:rFonts w:ascii="Calibri" w:hAnsi="Calibri" w:cs="Calibri"/>
          <w:b w:val="0"/>
          <w:sz w:val="24"/>
          <w:szCs w:val="24"/>
          <w:u w:val="none"/>
        </w:rPr>
        <w:t>se</w:t>
      </w:r>
      <w:r w:rsidRPr="00045875">
        <w:rPr>
          <w:rFonts w:ascii="Calibri" w:hAnsi="Calibri" w:cs="Calibri"/>
          <w:b w:val="0"/>
          <w:sz w:val="24"/>
          <w:szCs w:val="24"/>
          <w:u w:val="none"/>
        </w:rPr>
        <w:t xml:space="preserve"> medicine</w:t>
      </w:r>
      <w:r>
        <w:rPr>
          <w:rFonts w:ascii="Calibri" w:hAnsi="Calibri" w:cs="Calibri"/>
          <w:b w:val="0"/>
          <w:sz w:val="24"/>
          <w:szCs w:val="24"/>
          <w:u w:val="none"/>
        </w:rPr>
        <w:t>s</w:t>
      </w:r>
      <w:r w:rsidRPr="00045875">
        <w:rPr>
          <w:rFonts w:ascii="Calibri" w:hAnsi="Calibri" w:cs="Calibri"/>
          <w:b w:val="0"/>
          <w:sz w:val="24"/>
          <w:szCs w:val="24"/>
          <w:u w:val="none"/>
        </w:rPr>
        <w:t xml:space="preserve"> </w:t>
      </w:r>
      <w:r>
        <w:rPr>
          <w:rFonts w:ascii="Calibri" w:hAnsi="Calibri" w:cs="Calibri"/>
          <w:b w:val="0"/>
          <w:sz w:val="24"/>
          <w:szCs w:val="24"/>
          <w:u w:val="none"/>
        </w:rPr>
        <w:t>experienced</w:t>
      </w:r>
      <w:r w:rsidRPr="00045875">
        <w:rPr>
          <w:rFonts w:ascii="Calibri" w:hAnsi="Calibri" w:cs="Calibri"/>
          <w:b w:val="0"/>
          <w:sz w:val="24"/>
          <w:szCs w:val="24"/>
          <w:u w:val="none"/>
        </w:rPr>
        <w:t xml:space="preserve">: </w:t>
      </w:r>
    </w:p>
    <w:p w14:paraId="17593037" w14:textId="77777777" w:rsidR="00DB1777" w:rsidRPr="00603422" w:rsidRDefault="00DB1777" w:rsidP="00DB1777">
      <w:pPr>
        <w:numPr>
          <w:ilvl w:val="0"/>
          <w:numId w:val="1"/>
        </w:numPr>
        <w:spacing w:before="60"/>
        <w:rPr>
          <w:rFonts w:ascii="Calibri" w:hAnsi="Calibri" w:cs="Calibri"/>
          <w:sz w:val="24"/>
          <w:szCs w:val="24"/>
        </w:rPr>
      </w:pPr>
      <w:r w:rsidRPr="00603422">
        <w:rPr>
          <w:rFonts w:ascii="Calibri" w:hAnsi="Calibri" w:cs="Calibri"/>
          <w:sz w:val="24"/>
          <w:szCs w:val="24"/>
        </w:rPr>
        <w:t>Rash</w:t>
      </w:r>
    </w:p>
    <w:p w14:paraId="539B59D0" w14:textId="77777777" w:rsidR="00DB1777" w:rsidRPr="00603422" w:rsidRDefault="00DB1777" w:rsidP="00DB1777">
      <w:pPr>
        <w:numPr>
          <w:ilvl w:val="0"/>
          <w:numId w:val="1"/>
        </w:numPr>
        <w:rPr>
          <w:rFonts w:ascii="Calibri" w:hAnsi="Calibri" w:cs="Calibri"/>
          <w:sz w:val="24"/>
          <w:szCs w:val="24"/>
        </w:rPr>
      </w:pPr>
      <w:r w:rsidRPr="00603422">
        <w:rPr>
          <w:rFonts w:ascii="Calibri" w:hAnsi="Calibri" w:cs="Calibri"/>
          <w:sz w:val="24"/>
          <w:szCs w:val="24"/>
        </w:rPr>
        <w:t>Fever</w:t>
      </w:r>
    </w:p>
    <w:p w14:paraId="09D1645F" w14:textId="77777777" w:rsidR="00DB1777" w:rsidRPr="00603422" w:rsidRDefault="00DB1777" w:rsidP="00DB1777">
      <w:pPr>
        <w:numPr>
          <w:ilvl w:val="0"/>
          <w:numId w:val="1"/>
        </w:numPr>
        <w:rPr>
          <w:rFonts w:ascii="Calibri" w:hAnsi="Calibri" w:cs="Calibri"/>
          <w:sz w:val="24"/>
          <w:szCs w:val="24"/>
        </w:rPr>
      </w:pPr>
      <w:r w:rsidRPr="00603422">
        <w:rPr>
          <w:rFonts w:ascii="Calibri" w:hAnsi="Calibri" w:cs="Calibri"/>
          <w:sz w:val="24"/>
          <w:szCs w:val="24"/>
        </w:rPr>
        <w:t>Low blood pressure</w:t>
      </w:r>
    </w:p>
    <w:p w14:paraId="410441E4" w14:textId="77777777" w:rsidR="00DB1777" w:rsidRPr="00603422" w:rsidRDefault="00DB1777" w:rsidP="00DB1777">
      <w:pPr>
        <w:numPr>
          <w:ilvl w:val="0"/>
          <w:numId w:val="1"/>
        </w:numPr>
        <w:rPr>
          <w:rFonts w:ascii="Calibri" w:hAnsi="Calibri" w:cs="Calibri"/>
          <w:sz w:val="24"/>
          <w:szCs w:val="24"/>
        </w:rPr>
      </w:pPr>
      <w:r w:rsidRPr="00603422">
        <w:rPr>
          <w:rFonts w:ascii="Calibri" w:hAnsi="Calibri" w:cs="Calibri"/>
          <w:sz w:val="24"/>
          <w:szCs w:val="24"/>
        </w:rPr>
        <w:t>Trouble going to the bathroom</w:t>
      </w:r>
    </w:p>
    <w:p w14:paraId="5B609634" w14:textId="77777777" w:rsidR="00DB1777" w:rsidRPr="00603422" w:rsidRDefault="00DB1777" w:rsidP="00DB1777">
      <w:pPr>
        <w:numPr>
          <w:ilvl w:val="0"/>
          <w:numId w:val="1"/>
        </w:numPr>
        <w:rPr>
          <w:rFonts w:ascii="Calibri" w:hAnsi="Calibri" w:cs="Calibri"/>
          <w:sz w:val="24"/>
          <w:szCs w:val="24"/>
        </w:rPr>
      </w:pPr>
      <w:r w:rsidRPr="00603422">
        <w:rPr>
          <w:rFonts w:ascii="Calibri" w:hAnsi="Calibri" w:cs="Calibri"/>
          <w:sz w:val="24"/>
          <w:szCs w:val="24"/>
        </w:rPr>
        <w:t>Changes in blood test results</w:t>
      </w:r>
    </w:p>
    <w:p w14:paraId="236F2295" w14:textId="77777777" w:rsidR="00DB1777" w:rsidRPr="00603422" w:rsidRDefault="00DB1777" w:rsidP="00DB1777">
      <w:pPr>
        <w:numPr>
          <w:ilvl w:val="0"/>
          <w:numId w:val="1"/>
        </w:numPr>
        <w:rPr>
          <w:rFonts w:ascii="Calibri" w:hAnsi="Calibri" w:cs="Calibri"/>
          <w:sz w:val="24"/>
          <w:szCs w:val="24"/>
        </w:rPr>
      </w:pPr>
      <w:r w:rsidRPr="00603422">
        <w:rPr>
          <w:rFonts w:ascii="Calibri" w:hAnsi="Calibri" w:cs="Calibri"/>
          <w:sz w:val="24"/>
          <w:szCs w:val="24"/>
        </w:rPr>
        <w:t>Trouble falling and/or staying asleep</w:t>
      </w:r>
    </w:p>
    <w:p w14:paraId="798E71DC"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Worry</w:t>
      </w:r>
    </w:p>
    <w:p w14:paraId="68B30CEA"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Feeling sick to your stomach</w:t>
      </w:r>
    </w:p>
    <w:p w14:paraId="380360EC"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Throwing up</w:t>
      </w:r>
    </w:p>
    <w:p w14:paraId="74AA177F"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Headache</w:t>
      </w:r>
    </w:p>
    <w:p w14:paraId="3C545434"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Feeling dizzy</w:t>
      </w:r>
    </w:p>
    <w:p w14:paraId="0A2F2C7B"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lastRenderedPageBreak/>
        <w:t>Diarrhea</w:t>
      </w:r>
    </w:p>
    <w:p w14:paraId="4ECA1923"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Stomach pain</w:t>
      </w:r>
    </w:p>
    <w:p w14:paraId="3A33453B"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 xml:space="preserve">Pain in the arm where the plastic tub &amp; needle is placed for the </w:t>
      </w:r>
      <w:proofErr w:type="spellStart"/>
      <w:r w:rsidRPr="00751D3E">
        <w:rPr>
          <w:rFonts w:ascii="Calibri" w:hAnsi="Calibri" w:cs="Calibri"/>
          <w:sz w:val="24"/>
          <w:szCs w:val="24"/>
        </w:rPr>
        <w:t>Ceftolozane</w:t>
      </w:r>
      <w:proofErr w:type="spellEnd"/>
    </w:p>
    <w:p w14:paraId="5BF3C964"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Mouth pain &amp; swelling</w:t>
      </w:r>
    </w:p>
    <w:p w14:paraId="3281DCD1"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Strange taste</w:t>
      </w:r>
    </w:p>
    <w:p w14:paraId="3B010F73"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Dry mouth</w:t>
      </w:r>
    </w:p>
    <w:p w14:paraId="32BA7A3B"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 xml:space="preserve">Yeast infection </w:t>
      </w:r>
    </w:p>
    <w:p w14:paraId="36EFFFE7"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Not feeling like eating as much</w:t>
      </w:r>
    </w:p>
    <w:p w14:paraId="30390BEC"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Constipation</w:t>
      </w:r>
    </w:p>
    <w:p w14:paraId="178B2FC2"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Pain and swelling</w:t>
      </w:r>
    </w:p>
    <w:p w14:paraId="51B3E2D8"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Hard time breathing</w:t>
      </w:r>
    </w:p>
    <w:p w14:paraId="7D12493D"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Itching</w:t>
      </w:r>
    </w:p>
    <w:p w14:paraId="4190A205" w14:textId="77777777" w:rsidR="00DB1777" w:rsidRPr="00751D3E" w:rsidRDefault="00DB1777" w:rsidP="00DB1777">
      <w:pPr>
        <w:numPr>
          <w:ilvl w:val="0"/>
          <w:numId w:val="1"/>
        </w:numPr>
        <w:rPr>
          <w:rFonts w:ascii="Calibri" w:hAnsi="Calibri" w:cs="Calibri"/>
          <w:sz w:val="24"/>
          <w:szCs w:val="24"/>
        </w:rPr>
      </w:pPr>
      <w:r w:rsidRPr="00751D3E">
        <w:rPr>
          <w:rFonts w:ascii="Calibri" w:hAnsi="Calibri" w:cs="Calibri"/>
          <w:sz w:val="24"/>
          <w:szCs w:val="24"/>
        </w:rPr>
        <w:t>Bleeding</w:t>
      </w:r>
    </w:p>
    <w:p w14:paraId="64A47334" w14:textId="77777777" w:rsidR="00DB1777" w:rsidRDefault="00DB1777" w:rsidP="00DB1777">
      <w:pPr>
        <w:rPr>
          <w:rFonts w:ascii="Calibri" w:hAnsi="Calibri" w:cs="Calibri"/>
          <w:sz w:val="24"/>
          <w:szCs w:val="24"/>
          <w:highlight w:val="yellow"/>
        </w:rPr>
      </w:pPr>
    </w:p>
    <w:p w14:paraId="13E4867B" w14:textId="77777777" w:rsidR="00DB1777" w:rsidRDefault="00DB1777" w:rsidP="00DB1777">
      <w:pPr>
        <w:pStyle w:val="Heading2"/>
        <w:rPr>
          <w:rFonts w:ascii="Calibri" w:hAnsi="Calibri" w:cs="Calibri"/>
          <w:b w:val="0"/>
          <w:sz w:val="24"/>
          <w:szCs w:val="24"/>
          <w:u w:val="none"/>
        </w:rPr>
      </w:pPr>
      <w:r w:rsidRPr="00045875">
        <w:rPr>
          <w:rFonts w:ascii="Calibri" w:hAnsi="Calibri" w:cs="Calibri"/>
          <w:b w:val="0"/>
          <w:sz w:val="24"/>
          <w:szCs w:val="24"/>
          <w:u w:val="none"/>
        </w:rPr>
        <w:t xml:space="preserve">These things may or may not happen to you. If you have any of these happen to you, or if you feel pain, or do not feel well tell your parents and your study doctor right away.  They may decide that it is best for you to stop taking the study medicine.  </w:t>
      </w:r>
      <w:r>
        <w:rPr>
          <w:rFonts w:ascii="Calibri" w:hAnsi="Calibri" w:cs="Calibri"/>
          <w:b w:val="0"/>
          <w:sz w:val="24"/>
          <w:szCs w:val="24"/>
          <w:u w:val="none"/>
        </w:rPr>
        <w:t xml:space="preserve">Your study doctor will check on you and try to help you feel better. </w:t>
      </w:r>
    </w:p>
    <w:p w14:paraId="4107E870" w14:textId="77777777" w:rsidR="00DB1777" w:rsidRPr="00603422" w:rsidRDefault="00DB1777" w:rsidP="00DB1777">
      <w:pPr>
        <w:rPr>
          <w:rFonts w:ascii="Calibri" w:hAnsi="Calibri" w:cs="Calibri"/>
          <w:sz w:val="24"/>
          <w:szCs w:val="24"/>
          <w:highlight w:val="yellow"/>
        </w:rPr>
      </w:pPr>
    </w:p>
    <w:p w14:paraId="676CDCAA" w14:textId="77777777" w:rsidR="00DB1777" w:rsidRPr="009250D3" w:rsidRDefault="00DB1777" w:rsidP="00DB1777">
      <w:pPr>
        <w:pStyle w:val="Heading2"/>
        <w:rPr>
          <w:rFonts w:ascii="Calibri" w:hAnsi="Calibri" w:cs="Calibri"/>
          <w:sz w:val="24"/>
          <w:szCs w:val="24"/>
          <w:u w:val="none"/>
        </w:rPr>
      </w:pPr>
      <w:commentRangeStart w:id="9"/>
      <w:r w:rsidRPr="009250D3">
        <w:rPr>
          <w:rFonts w:ascii="Calibri" w:hAnsi="Calibri" w:cs="Calibri"/>
          <w:sz w:val="24"/>
          <w:szCs w:val="24"/>
          <w:u w:val="none"/>
        </w:rPr>
        <w:t>What</w:t>
      </w:r>
      <w:commentRangeEnd w:id="9"/>
      <w:r w:rsidR="003D56C5">
        <w:rPr>
          <w:rStyle w:val="CommentReference"/>
          <w:b w:val="0"/>
          <w:u w:val="none"/>
        </w:rPr>
        <w:commentReference w:id="9"/>
      </w:r>
      <w:r w:rsidRPr="009250D3">
        <w:rPr>
          <w:rFonts w:ascii="Calibri" w:hAnsi="Calibri" w:cs="Calibri"/>
          <w:sz w:val="24"/>
          <w:szCs w:val="24"/>
          <w:u w:val="none"/>
        </w:rPr>
        <w:t xml:space="preserve"> about birth control and pregnancy during the study?</w:t>
      </w:r>
    </w:p>
    <w:p w14:paraId="565A46A4" w14:textId="77777777" w:rsidR="00DB1777" w:rsidRPr="009250D3" w:rsidRDefault="00DB1777" w:rsidP="00DB1777">
      <w:pPr>
        <w:pStyle w:val="BodyText12"/>
        <w:spacing w:after="0" w:line="240" w:lineRule="auto"/>
        <w:rPr>
          <w:rFonts w:ascii="Calibri" w:hAnsi="Calibri"/>
        </w:rPr>
      </w:pPr>
      <w:r w:rsidRPr="009250D3">
        <w:rPr>
          <w:rFonts w:ascii="Calibri" w:hAnsi="Calibri"/>
          <w:u w:val="single"/>
        </w:rPr>
        <w:t>If you are a girl</w:t>
      </w:r>
      <w:r w:rsidRPr="009250D3">
        <w:rPr>
          <w:rFonts w:ascii="Calibri" w:hAnsi="Calibri"/>
        </w:rPr>
        <w:t>, you cannot take part in this study if you are pregnant or breast-feeding a child.  You must agree not to become pregnant while you are in this study.  If you do get pregnant and take the study medicine, you could harm your unborn child or breast-fed baby.</w:t>
      </w:r>
    </w:p>
    <w:p w14:paraId="6054D618" w14:textId="77777777" w:rsidR="00DB1777" w:rsidRPr="009250D3" w:rsidRDefault="00DB1777" w:rsidP="00DB1777">
      <w:pPr>
        <w:pStyle w:val="BodyText12"/>
        <w:spacing w:after="0" w:line="240" w:lineRule="auto"/>
        <w:rPr>
          <w:rFonts w:ascii="Calibri" w:hAnsi="Calibri"/>
        </w:rPr>
      </w:pPr>
    </w:p>
    <w:p w14:paraId="31A652BA" w14:textId="77777777" w:rsidR="00DB1777" w:rsidRPr="009250D3" w:rsidRDefault="00DB1777" w:rsidP="00DB1777">
      <w:pPr>
        <w:pStyle w:val="BodyText12"/>
        <w:spacing w:after="0" w:line="240" w:lineRule="auto"/>
        <w:rPr>
          <w:rFonts w:ascii="Calibri" w:hAnsi="Calibri"/>
        </w:rPr>
      </w:pPr>
      <w:r w:rsidRPr="009250D3">
        <w:rPr>
          <w:rFonts w:ascii="Calibri" w:hAnsi="Calibri"/>
        </w:rPr>
        <w:t xml:space="preserve">If you are a girl, who has started menstrual periods and is having sex, your study doctor will talk with you about methods of birth control. </w:t>
      </w:r>
    </w:p>
    <w:p w14:paraId="54C074A6" w14:textId="77777777" w:rsidR="00DB1777" w:rsidRPr="009250D3" w:rsidRDefault="00DB1777" w:rsidP="00DB1777">
      <w:pPr>
        <w:pStyle w:val="BodyText12"/>
        <w:spacing w:after="0" w:line="240" w:lineRule="auto"/>
        <w:rPr>
          <w:rFonts w:ascii="Calibri" w:hAnsi="Calibri"/>
        </w:rPr>
      </w:pPr>
    </w:p>
    <w:p w14:paraId="7647DE4A" w14:textId="77777777" w:rsidR="00DB1777" w:rsidRPr="009250D3" w:rsidRDefault="00DB1777" w:rsidP="00DB1777">
      <w:pPr>
        <w:pStyle w:val="BodyText12"/>
        <w:spacing w:after="0" w:line="240" w:lineRule="auto"/>
        <w:rPr>
          <w:rFonts w:ascii="Calibri" w:hAnsi="Calibri"/>
        </w:rPr>
      </w:pPr>
      <w:r w:rsidRPr="009250D3">
        <w:rPr>
          <w:rFonts w:ascii="Calibri" w:hAnsi="Calibri"/>
        </w:rPr>
        <w:t xml:space="preserve">If you get pregnant during the study, you must tell the study doctor </w:t>
      </w:r>
      <w:r w:rsidRPr="009250D3">
        <w:rPr>
          <w:rFonts w:ascii="Calibri" w:hAnsi="Calibri"/>
          <w:b/>
          <w:u w:val="single"/>
        </w:rPr>
        <w:t>immediately</w:t>
      </w:r>
      <w:r w:rsidRPr="009250D3">
        <w:rPr>
          <w:rFonts w:ascii="Calibri" w:hAnsi="Calibri"/>
        </w:rPr>
        <w:t>. You will have to stop the study medicine.  You may need to come to the study clinic for</w:t>
      </w:r>
      <w:r>
        <w:rPr>
          <w:rFonts w:ascii="Calibri" w:hAnsi="Calibri"/>
        </w:rPr>
        <w:t xml:space="preserve"> </w:t>
      </w:r>
      <w:r w:rsidRPr="009250D3">
        <w:rPr>
          <w:rFonts w:ascii="Calibri" w:hAnsi="Calibri"/>
        </w:rPr>
        <w:t>follow-up safety visits.  The study doctor will advise you about your medical care and will ask you to allow him or her to collect information about your pregnancy and the health of your baby.</w:t>
      </w:r>
    </w:p>
    <w:p w14:paraId="3E27C2DB" w14:textId="77777777" w:rsidR="00DB1777" w:rsidRPr="009250D3" w:rsidRDefault="00DB1777" w:rsidP="00DB1777">
      <w:pPr>
        <w:pStyle w:val="BodyText12"/>
        <w:spacing w:after="0" w:line="240" w:lineRule="auto"/>
        <w:rPr>
          <w:rFonts w:ascii="Calibri" w:hAnsi="Calibri"/>
          <w:highlight w:val="yellow"/>
          <w:u w:val="single"/>
        </w:rPr>
      </w:pPr>
    </w:p>
    <w:p w14:paraId="166B1CB5" w14:textId="77777777" w:rsidR="00DB1777" w:rsidRPr="00A60A74" w:rsidRDefault="00DB1777" w:rsidP="00DB1777">
      <w:pPr>
        <w:pStyle w:val="BodyText12"/>
        <w:spacing w:after="0" w:line="240" w:lineRule="auto"/>
        <w:rPr>
          <w:rFonts w:ascii="Calibri" w:hAnsi="Calibri"/>
        </w:rPr>
      </w:pPr>
      <w:r w:rsidRPr="00A60A74">
        <w:rPr>
          <w:rFonts w:ascii="Calibri" w:hAnsi="Calibri"/>
          <w:u w:val="single"/>
        </w:rPr>
        <w:t>If you are a boy</w:t>
      </w:r>
      <w:r w:rsidRPr="00A60A74">
        <w:rPr>
          <w:rFonts w:ascii="Calibri" w:hAnsi="Calibri"/>
        </w:rPr>
        <w:t xml:space="preserve">, the effect of the study medicine on your sperm is unknown. If you are having sex, from when you start taking the study medicine until 6 month(s) after your last dose, you and/or your girlfriend must use an approved form of birth control to prevent your girlfriend from getting pregnant.  </w:t>
      </w:r>
    </w:p>
    <w:p w14:paraId="26391ABB" w14:textId="77777777" w:rsidR="00DB1777" w:rsidRDefault="00DB1777" w:rsidP="00DB1777">
      <w:pPr>
        <w:pStyle w:val="BodyText12"/>
        <w:spacing w:after="0" w:line="240" w:lineRule="auto"/>
        <w:rPr>
          <w:rFonts w:ascii="Calibri" w:hAnsi="Calibri"/>
          <w:highlight w:val="yellow"/>
        </w:rPr>
      </w:pPr>
    </w:p>
    <w:p w14:paraId="77C33CA4" w14:textId="77777777" w:rsidR="00DB1777" w:rsidRPr="00847F7A" w:rsidRDefault="00DB1777" w:rsidP="00DB1777">
      <w:pPr>
        <w:pStyle w:val="BodyText12"/>
        <w:spacing w:after="0" w:line="240" w:lineRule="auto"/>
        <w:rPr>
          <w:rFonts w:ascii="Calibri" w:hAnsi="Calibri"/>
        </w:rPr>
      </w:pPr>
      <w:r w:rsidRPr="009250D3">
        <w:rPr>
          <w:rFonts w:ascii="Calibri" w:hAnsi="Calibri"/>
        </w:rPr>
        <w:t xml:space="preserve">If your girlfriend becomes pregnant, while you are on the study medicine or for 6 months after the last time you got the study medicine, you must tell the study doctor </w:t>
      </w:r>
      <w:r w:rsidRPr="009250D3">
        <w:rPr>
          <w:rFonts w:ascii="Calibri" w:hAnsi="Calibri"/>
          <w:b/>
          <w:u w:val="single"/>
        </w:rPr>
        <w:lastRenderedPageBreak/>
        <w:t>immediately</w:t>
      </w:r>
      <w:r w:rsidRPr="009250D3">
        <w:rPr>
          <w:rFonts w:ascii="Calibri" w:hAnsi="Calibri"/>
        </w:rPr>
        <w:t>.  Your study doctor will ask you and your girlfriend to allow him/her to collect information about your girlfriend’s pregnancy and the health of your baby.</w:t>
      </w:r>
      <w:r w:rsidRPr="00900961">
        <w:rPr>
          <w:rFonts w:ascii="Calibri" w:hAnsi="Calibri"/>
        </w:rPr>
        <w:t xml:space="preserve">  </w:t>
      </w:r>
    </w:p>
    <w:p w14:paraId="17FA4F13" w14:textId="77777777" w:rsidR="00DB1777" w:rsidRDefault="00DB1777" w:rsidP="00DB1777">
      <w:pPr>
        <w:pStyle w:val="Heading2"/>
        <w:rPr>
          <w:rFonts w:ascii="Calibri" w:hAnsi="Calibri" w:cs="Calibri"/>
          <w:sz w:val="24"/>
          <w:szCs w:val="24"/>
          <w:u w:val="none"/>
        </w:rPr>
      </w:pPr>
    </w:p>
    <w:p w14:paraId="78B84A2A" w14:textId="77777777" w:rsidR="00DB1777" w:rsidRPr="001276A5" w:rsidRDefault="00DB1777" w:rsidP="00DB1777">
      <w:pPr>
        <w:pStyle w:val="Heading2"/>
        <w:rPr>
          <w:rFonts w:ascii="Calibri" w:hAnsi="Calibri" w:cs="Calibri"/>
          <w:sz w:val="24"/>
          <w:szCs w:val="24"/>
          <w:u w:val="none"/>
        </w:rPr>
      </w:pPr>
      <w:r w:rsidRPr="001276A5">
        <w:rPr>
          <w:rFonts w:ascii="Calibri" w:hAnsi="Calibri" w:cs="Calibri"/>
          <w:sz w:val="24"/>
          <w:szCs w:val="24"/>
          <w:u w:val="none"/>
        </w:rPr>
        <w:t xml:space="preserve">Will the research study help you or anyone else? </w:t>
      </w:r>
    </w:p>
    <w:p w14:paraId="51022B49" w14:textId="77777777" w:rsidR="00DB1777" w:rsidRPr="00B6158D" w:rsidRDefault="00DB1777" w:rsidP="00DB1777">
      <w:pPr>
        <w:rPr>
          <w:rFonts w:ascii="Calibri" w:hAnsi="Calibri" w:cs="Calibri"/>
          <w:sz w:val="24"/>
          <w:szCs w:val="24"/>
        </w:rPr>
      </w:pPr>
      <w:commentRangeStart w:id="10"/>
      <w:r w:rsidRPr="00B6158D">
        <w:rPr>
          <w:rFonts w:ascii="Calibri" w:hAnsi="Calibri" w:cs="Calibri"/>
          <w:sz w:val="24"/>
          <w:szCs w:val="24"/>
        </w:rPr>
        <w:t>We</w:t>
      </w:r>
      <w:commentRangeEnd w:id="10"/>
      <w:r w:rsidR="003D56C5">
        <w:rPr>
          <w:rStyle w:val="CommentReference"/>
        </w:rPr>
        <w:commentReference w:id="10"/>
      </w:r>
      <w:r w:rsidRPr="00B6158D">
        <w:rPr>
          <w:rFonts w:ascii="Calibri" w:hAnsi="Calibri" w:cs="Calibri"/>
          <w:sz w:val="24"/>
          <w:szCs w:val="24"/>
        </w:rPr>
        <w:t xml:space="preserve"> do not know for sure if being in this research study will help you. It is possible that we could learn something to help other people </w:t>
      </w:r>
      <w:r>
        <w:rPr>
          <w:rFonts w:ascii="Calibri" w:hAnsi="Calibri" w:cs="Calibri"/>
          <w:sz w:val="24"/>
          <w:szCs w:val="24"/>
        </w:rPr>
        <w:t>some</w:t>
      </w:r>
      <w:r w:rsidRPr="00B6158D">
        <w:rPr>
          <w:rFonts w:ascii="Calibri" w:hAnsi="Calibri" w:cs="Calibri"/>
          <w:sz w:val="24"/>
          <w:szCs w:val="24"/>
        </w:rPr>
        <w:t>day.</w:t>
      </w:r>
    </w:p>
    <w:p w14:paraId="5B437D70" w14:textId="77777777" w:rsidR="00DB1777" w:rsidRPr="00603422" w:rsidRDefault="00DB1777" w:rsidP="00DB1777">
      <w:pPr>
        <w:rPr>
          <w:rFonts w:ascii="Calibri" w:hAnsi="Calibri" w:cs="Calibri"/>
          <w:sz w:val="24"/>
          <w:szCs w:val="24"/>
          <w:highlight w:val="yellow"/>
        </w:rPr>
      </w:pPr>
    </w:p>
    <w:p w14:paraId="47301D6F" w14:textId="77777777" w:rsidR="00DB1777" w:rsidRPr="001276A5" w:rsidRDefault="00DB1777" w:rsidP="00DB1777">
      <w:pPr>
        <w:pStyle w:val="Heading2"/>
        <w:rPr>
          <w:rFonts w:ascii="Calibri" w:hAnsi="Calibri" w:cs="Calibri"/>
          <w:sz w:val="24"/>
          <w:szCs w:val="24"/>
          <w:u w:val="none"/>
        </w:rPr>
      </w:pPr>
      <w:r w:rsidRPr="001276A5">
        <w:rPr>
          <w:rFonts w:ascii="Calibri" w:hAnsi="Calibri" w:cs="Calibri"/>
          <w:sz w:val="24"/>
          <w:szCs w:val="24"/>
          <w:u w:val="none"/>
        </w:rPr>
        <w:t>Who will see the information about you?</w:t>
      </w:r>
    </w:p>
    <w:p w14:paraId="1BE60CCF" w14:textId="77777777" w:rsidR="00DB1777" w:rsidRPr="006725DF" w:rsidRDefault="00DB1777" w:rsidP="00DB1777">
      <w:pPr>
        <w:rPr>
          <w:rFonts w:ascii="Calibri" w:hAnsi="Calibri" w:cs="Calibri"/>
          <w:sz w:val="22"/>
          <w:szCs w:val="22"/>
        </w:rPr>
      </w:pPr>
      <w:commentRangeStart w:id="11"/>
      <w:r w:rsidRPr="006725DF">
        <w:rPr>
          <w:rFonts w:ascii="Calibri" w:hAnsi="Calibri" w:cs="Calibri"/>
          <w:sz w:val="24"/>
          <w:szCs w:val="24"/>
        </w:rPr>
        <w:t>Only</w:t>
      </w:r>
      <w:commentRangeEnd w:id="11"/>
      <w:r w:rsidR="003D56C5">
        <w:rPr>
          <w:rStyle w:val="CommentReference"/>
        </w:rPr>
        <w:commentReference w:id="11"/>
      </w:r>
      <w:r w:rsidRPr="006725DF">
        <w:rPr>
          <w:rFonts w:ascii="Calibri" w:hAnsi="Calibri" w:cs="Calibri"/>
          <w:sz w:val="24"/>
          <w:szCs w:val="24"/>
        </w:rPr>
        <w:t xml:space="preserve"> the researchers in this study or </w:t>
      </w:r>
      <w:r w:rsidRPr="006725DF">
        <w:rPr>
          <w:rFonts w:ascii="Calibri" w:hAnsi="Calibri"/>
          <w:sz w:val="24"/>
          <w:szCs w:val="24"/>
        </w:rPr>
        <w:t xml:space="preserve">people from the company that makes the study medicine, the people working for them, or someone who oversees the study will be able to see the information about you from this research study </w:t>
      </w:r>
      <w:r w:rsidRPr="006725DF">
        <w:rPr>
          <w:rFonts w:ascii="Calibri" w:hAnsi="Calibri" w:cs="Calibri"/>
          <w:sz w:val="24"/>
          <w:szCs w:val="24"/>
        </w:rPr>
        <w:t>this is to make sure the study is being done properly</w:t>
      </w:r>
      <w:r w:rsidRPr="006725DF">
        <w:rPr>
          <w:rFonts w:ascii="Calibri" w:hAnsi="Calibri" w:cs="Calibri"/>
          <w:sz w:val="22"/>
          <w:szCs w:val="22"/>
        </w:rPr>
        <w:t>.</w:t>
      </w:r>
      <w:r w:rsidRPr="006725DF">
        <w:rPr>
          <w:rFonts w:ascii="Calibri" w:hAnsi="Calibri" w:cs="Calibri"/>
          <w:sz w:val="22"/>
          <w:szCs w:val="22"/>
        </w:rPr>
        <w:br/>
      </w:r>
    </w:p>
    <w:p w14:paraId="638620BD" w14:textId="77777777" w:rsidR="00DB1777" w:rsidRPr="001276A5" w:rsidRDefault="00DB1777" w:rsidP="00DB1777">
      <w:pPr>
        <w:pStyle w:val="Heading2"/>
        <w:rPr>
          <w:rFonts w:ascii="Calibri" w:hAnsi="Calibri" w:cs="Calibri"/>
          <w:b w:val="0"/>
          <w:sz w:val="24"/>
          <w:szCs w:val="24"/>
          <w:u w:val="none"/>
        </w:rPr>
      </w:pPr>
      <w:commentRangeStart w:id="12"/>
      <w:r w:rsidRPr="001276A5">
        <w:rPr>
          <w:rFonts w:ascii="Calibri" w:hAnsi="Calibri" w:cs="Calibri"/>
          <w:b w:val="0"/>
          <w:sz w:val="24"/>
          <w:szCs w:val="24"/>
          <w:u w:val="none"/>
        </w:rPr>
        <w:t>If</w:t>
      </w:r>
      <w:commentRangeEnd w:id="12"/>
      <w:r w:rsidR="003D56C5">
        <w:rPr>
          <w:rStyle w:val="CommentReference"/>
          <w:b w:val="0"/>
          <w:u w:val="none"/>
        </w:rPr>
        <w:commentReference w:id="12"/>
      </w:r>
      <w:r w:rsidRPr="001276A5">
        <w:rPr>
          <w:rFonts w:ascii="Calibri" w:hAnsi="Calibri" w:cs="Calibri"/>
          <w:b w:val="0"/>
          <w:sz w:val="24"/>
          <w:szCs w:val="24"/>
          <w:u w:val="none"/>
        </w:rPr>
        <w:t xml:space="preserve"> you are a girl and we find out that you are pregnant, we will talk with you about this and help you tell your parents.</w:t>
      </w:r>
    </w:p>
    <w:p w14:paraId="2BA2CDB3" w14:textId="77777777" w:rsidR="00DB1777" w:rsidRPr="001276A5" w:rsidRDefault="00DB1777" w:rsidP="00DB1777">
      <w:pPr>
        <w:rPr>
          <w:highlight w:val="yellow"/>
        </w:rPr>
      </w:pPr>
    </w:p>
    <w:p w14:paraId="1FBA1A1B" w14:textId="77777777" w:rsidR="00DB1777" w:rsidRPr="001276A5" w:rsidRDefault="00DB1777" w:rsidP="00DB1777">
      <w:pPr>
        <w:pStyle w:val="Heading2"/>
        <w:rPr>
          <w:rFonts w:ascii="Calibri" w:hAnsi="Calibri" w:cs="Calibri"/>
        </w:rPr>
      </w:pPr>
      <w:r w:rsidRPr="001276A5">
        <w:rPr>
          <w:rFonts w:ascii="Calibri" w:hAnsi="Calibri" w:cs="Calibri"/>
          <w:sz w:val="24"/>
          <w:szCs w:val="24"/>
          <w:u w:val="none"/>
        </w:rPr>
        <w:t>What if you have any questions about the research study?</w:t>
      </w:r>
    </w:p>
    <w:p w14:paraId="41883BA0" w14:textId="77777777" w:rsidR="00DB1777" w:rsidRPr="001276A5" w:rsidRDefault="00DB1777" w:rsidP="00DB1777">
      <w:pPr>
        <w:rPr>
          <w:rFonts w:ascii="Calibri" w:hAnsi="Calibri" w:cs="Calibri"/>
          <w:sz w:val="24"/>
          <w:szCs w:val="24"/>
        </w:rPr>
      </w:pPr>
      <w:commentRangeStart w:id="13"/>
      <w:r w:rsidRPr="001276A5">
        <w:rPr>
          <w:rFonts w:ascii="Calibri" w:hAnsi="Calibri" w:cs="Calibri"/>
          <w:sz w:val="24"/>
          <w:szCs w:val="24"/>
        </w:rPr>
        <w:t>It</w:t>
      </w:r>
      <w:commentRangeEnd w:id="13"/>
      <w:r w:rsidR="00EE5D6B">
        <w:rPr>
          <w:rStyle w:val="CommentReference"/>
        </w:rPr>
        <w:commentReference w:id="13"/>
      </w:r>
      <w:r w:rsidRPr="001276A5">
        <w:rPr>
          <w:rFonts w:ascii="Calibri" w:hAnsi="Calibri" w:cs="Calibri"/>
          <w:sz w:val="24"/>
          <w:szCs w:val="24"/>
        </w:rPr>
        <w:t xml:space="preserve"> is okay to ask questions. If you don’t understand something, you can ask us. We want you to ask questions now and anytime you think of them. If you have a question later that you didn’t think of now, you can </w:t>
      </w:r>
      <w:r w:rsidRPr="00751D3E">
        <w:rPr>
          <w:rFonts w:ascii="Calibri" w:hAnsi="Calibri" w:cs="Calibri"/>
          <w:sz w:val="24"/>
          <w:szCs w:val="24"/>
        </w:rPr>
        <w:t>call</w:t>
      </w:r>
      <w:r w:rsidR="003D56C5">
        <w:rPr>
          <w:rFonts w:ascii="Calibri" w:hAnsi="Calibri" w:cs="Calibri"/>
          <w:sz w:val="24"/>
          <w:szCs w:val="24"/>
        </w:rPr>
        <w:t xml:space="preserve"> &lt;&lt;PI name&gt;&gt; and &lt;&lt;phone number&gt;&gt; </w:t>
      </w:r>
      <w:r w:rsidRPr="001276A5">
        <w:rPr>
          <w:rFonts w:ascii="Calibri" w:hAnsi="Calibri" w:cs="Calibri"/>
          <w:sz w:val="24"/>
          <w:szCs w:val="24"/>
        </w:rPr>
        <w:t>or ask us the next time we see you.</w:t>
      </w:r>
    </w:p>
    <w:p w14:paraId="22643D59" w14:textId="77777777" w:rsidR="00DB1777" w:rsidRPr="001276A5" w:rsidRDefault="00DB1777" w:rsidP="00DB1777">
      <w:pPr>
        <w:rPr>
          <w:rFonts w:ascii="Calibri" w:hAnsi="Calibri" w:cs="Calibri"/>
          <w:sz w:val="24"/>
          <w:szCs w:val="24"/>
        </w:rPr>
      </w:pPr>
    </w:p>
    <w:p w14:paraId="7A923919" w14:textId="77777777" w:rsidR="00DB1777" w:rsidRPr="001276A5" w:rsidRDefault="00DB1777" w:rsidP="00DB1777">
      <w:pPr>
        <w:rPr>
          <w:rFonts w:ascii="Calibri" w:hAnsi="Calibri" w:cs="Calibri"/>
          <w:sz w:val="24"/>
          <w:szCs w:val="24"/>
        </w:rPr>
      </w:pPr>
      <w:r w:rsidRPr="001276A5">
        <w:rPr>
          <w:rFonts w:ascii="Calibri" w:hAnsi="Calibri" w:cs="Calibri"/>
          <w:sz w:val="24"/>
          <w:szCs w:val="24"/>
        </w:rPr>
        <w:t>You may call at any time to ask questions about your disease or treatment.</w:t>
      </w:r>
    </w:p>
    <w:p w14:paraId="56A57602" w14:textId="77777777" w:rsidR="00DB1777" w:rsidRPr="00603422" w:rsidRDefault="00DB1777" w:rsidP="00DB1777">
      <w:pPr>
        <w:rPr>
          <w:rFonts w:ascii="Calibri" w:hAnsi="Calibri" w:cs="Calibri"/>
          <w:b/>
          <w:sz w:val="24"/>
          <w:szCs w:val="24"/>
          <w:highlight w:val="yellow"/>
        </w:rPr>
      </w:pPr>
    </w:p>
    <w:p w14:paraId="24AD035E" w14:textId="77777777" w:rsidR="00DB1777" w:rsidRPr="001276A5" w:rsidRDefault="00DB1777" w:rsidP="00DB1777">
      <w:pPr>
        <w:pStyle w:val="Heading2"/>
        <w:rPr>
          <w:rFonts w:ascii="Calibri" w:hAnsi="Calibri" w:cs="Calibri"/>
          <w:sz w:val="24"/>
          <w:szCs w:val="24"/>
          <w:u w:val="none"/>
        </w:rPr>
      </w:pPr>
      <w:r w:rsidRPr="001276A5">
        <w:rPr>
          <w:rFonts w:ascii="Calibri" w:hAnsi="Calibri" w:cs="Calibri"/>
          <w:sz w:val="24"/>
          <w:szCs w:val="24"/>
          <w:u w:val="none"/>
        </w:rPr>
        <w:t>Do you have to be in the research study?</w:t>
      </w:r>
    </w:p>
    <w:p w14:paraId="1C67026B" w14:textId="77777777" w:rsidR="00DB1777" w:rsidRDefault="00DB1777" w:rsidP="00DB1777">
      <w:pPr>
        <w:rPr>
          <w:rFonts w:ascii="Calibri" w:hAnsi="Calibri" w:cs="Calibri"/>
          <w:sz w:val="24"/>
          <w:szCs w:val="24"/>
        </w:rPr>
      </w:pPr>
      <w:commentRangeStart w:id="14"/>
      <w:r w:rsidRPr="00B6158D">
        <w:rPr>
          <w:rFonts w:ascii="Calibri" w:hAnsi="Calibri" w:cs="Calibri"/>
          <w:sz w:val="24"/>
          <w:szCs w:val="24"/>
        </w:rPr>
        <w:t xml:space="preserve">You do not have to be in this study if you don’t want to. Being in this study is up to you. No one will be upset if you don’t want to do it. Even if you say yes now, you can change your mind later and tell us you want to stop. </w:t>
      </w:r>
    </w:p>
    <w:p w14:paraId="36D49179" w14:textId="77777777" w:rsidR="00DB1777" w:rsidRPr="00B6158D" w:rsidRDefault="00DB1777" w:rsidP="00DB1777">
      <w:pPr>
        <w:rPr>
          <w:rFonts w:ascii="Calibri" w:hAnsi="Calibri" w:cs="Calibri"/>
          <w:sz w:val="24"/>
          <w:szCs w:val="24"/>
        </w:rPr>
      </w:pPr>
    </w:p>
    <w:p w14:paraId="13DD9731" w14:textId="77777777" w:rsidR="00DB1777" w:rsidRDefault="00DB1777" w:rsidP="00DB1777">
      <w:pPr>
        <w:rPr>
          <w:rFonts w:ascii="Calibri" w:hAnsi="Calibri" w:cs="Calibri"/>
          <w:sz w:val="24"/>
          <w:szCs w:val="24"/>
        </w:rPr>
      </w:pPr>
      <w:r w:rsidRPr="00B6158D">
        <w:rPr>
          <w:rFonts w:ascii="Calibri" w:hAnsi="Calibri" w:cs="Calibri"/>
          <w:sz w:val="24"/>
          <w:szCs w:val="24"/>
        </w:rPr>
        <w:t>You can take your time to decide. You can talk to your parent or guardian before you decide.  We will also ask your parent to give their permission for you to be in this study. But even if your parent or guardian say “yes” you can still decide not to be in the research study. Your doctors will continue to take care of you even if you decide not to be in this research study.</w:t>
      </w:r>
      <w:commentRangeEnd w:id="14"/>
      <w:r w:rsidR="00EE5D6B">
        <w:rPr>
          <w:rStyle w:val="CommentReference"/>
        </w:rPr>
        <w:commentReference w:id="14"/>
      </w:r>
    </w:p>
    <w:p w14:paraId="36FDEA2C" w14:textId="77777777" w:rsidR="00DB1777" w:rsidRDefault="00DB1777" w:rsidP="00DB1777">
      <w:pPr>
        <w:rPr>
          <w:rFonts w:ascii="Calibri" w:hAnsi="Calibri" w:cs="Calibri"/>
          <w:sz w:val="24"/>
          <w:szCs w:val="24"/>
        </w:rPr>
      </w:pPr>
    </w:p>
    <w:p w14:paraId="460D7CBD" w14:textId="77777777" w:rsidR="00DB1777" w:rsidRDefault="00DB1777" w:rsidP="00DB1777">
      <w:pPr>
        <w:rPr>
          <w:rFonts w:ascii="Calibri" w:hAnsi="Calibri" w:cs="Calibri"/>
          <w:sz w:val="24"/>
          <w:szCs w:val="24"/>
        </w:rPr>
      </w:pPr>
      <w:r>
        <w:rPr>
          <w:rFonts w:ascii="Calibri" w:hAnsi="Calibri" w:cs="Calibri"/>
          <w:sz w:val="24"/>
          <w:szCs w:val="24"/>
        </w:rPr>
        <w:t>If you leave the study before you have completed it, you may be asked to return to the study doctor to have final tests done for safety reasons.</w:t>
      </w:r>
    </w:p>
    <w:p w14:paraId="0E7747F0" w14:textId="77777777" w:rsidR="00DB1777" w:rsidRDefault="00DB1777" w:rsidP="00DB1777">
      <w:pPr>
        <w:rPr>
          <w:rFonts w:ascii="Calibri" w:hAnsi="Calibri" w:cs="Calibri"/>
          <w:sz w:val="24"/>
          <w:szCs w:val="24"/>
        </w:rPr>
      </w:pPr>
    </w:p>
    <w:p w14:paraId="110F7D89" w14:textId="77777777" w:rsidR="00DB1777" w:rsidRDefault="00DB1777" w:rsidP="00DB1777">
      <w:pPr>
        <w:pStyle w:val="BodyText12"/>
        <w:spacing w:after="0" w:line="240" w:lineRule="auto"/>
        <w:rPr>
          <w:rFonts w:ascii="Calibri" w:hAnsi="Calibri"/>
        </w:rPr>
      </w:pPr>
      <w:r w:rsidRPr="00847F7A">
        <w:rPr>
          <w:rFonts w:ascii="Calibri" w:hAnsi="Calibri"/>
        </w:rPr>
        <w:t xml:space="preserve">Your study doctor or the company that makes the study medicine can take you out of the study.  This can happen at any time with or without your agreement. These decisions will be made if either believes that:  </w:t>
      </w:r>
    </w:p>
    <w:p w14:paraId="1A4F9EDA" w14:textId="77777777" w:rsidR="00DB1777" w:rsidRPr="00847F7A" w:rsidRDefault="00DB1777" w:rsidP="00DB1777">
      <w:pPr>
        <w:pStyle w:val="BodyText12"/>
        <w:spacing w:after="0" w:line="240" w:lineRule="auto"/>
        <w:rPr>
          <w:rFonts w:ascii="Calibri" w:hAnsi="Calibri"/>
        </w:rPr>
      </w:pPr>
    </w:p>
    <w:p w14:paraId="7B8DDFDE" w14:textId="77777777" w:rsidR="00DB1777" w:rsidRPr="00847F7A" w:rsidRDefault="00DB1777" w:rsidP="00DB1777">
      <w:pPr>
        <w:pStyle w:val="Bullet12-1"/>
        <w:spacing w:after="0"/>
        <w:rPr>
          <w:rFonts w:ascii="Calibri" w:hAnsi="Calibri"/>
        </w:rPr>
      </w:pPr>
      <w:r w:rsidRPr="00847F7A">
        <w:rPr>
          <w:rFonts w:ascii="Calibri" w:hAnsi="Calibri"/>
        </w:rPr>
        <w:t>It is in your best medical interest to stop your participation.</w:t>
      </w:r>
    </w:p>
    <w:p w14:paraId="0CD23D37" w14:textId="77777777" w:rsidR="00DB1777" w:rsidRPr="00847F7A" w:rsidRDefault="00DB1777" w:rsidP="00DB1777">
      <w:pPr>
        <w:pStyle w:val="Bullet12-1"/>
        <w:spacing w:after="0"/>
        <w:rPr>
          <w:rFonts w:ascii="Calibri" w:hAnsi="Calibri"/>
        </w:rPr>
      </w:pPr>
      <w:r w:rsidRPr="00847F7A">
        <w:rPr>
          <w:rFonts w:ascii="Calibri" w:hAnsi="Calibri"/>
        </w:rPr>
        <w:t>You need treatment not allowed in this study</w:t>
      </w:r>
      <w:r>
        <w:rPr>
          <w:rFonts w:ascii="Calibri" w:hAnsi="Calibri"/>
        </w:rPr>
        <w:t>.</w:t>
      </w:r>
    </w:p>
    <w:p w14:paraId="78831A4E" w14:textId="77777777" w:rsidR="00DB1777" w:rsidRPr="00847F7A" w:rsidRDefault="00DB1777" w:rsidP="00DB1777">
      <w:pPr>
        <w:pStyle w:val="Bullet12-1"/>
        <w:spacing w:after="0"/>
        <w:rPr>
          <w:rFonts w:ascii="Calibri" w:hAnsi="Calibri"/>
        </w:rPr>
      </w:pPr>
      <w:r w:rsidRPr="00847F7A">
        <w:rPr>
          <w:rFonts w:ascii="Calibri" w:hAnsi="Calibri"/>
        </w:rPr>
        <w:t>You do not follow instructions.</w:t>
      </w:r>
    </w:p>
    <w:p w14:paraId="58950C6F" w14:textId="77777777" w:rsidR="00DB1777" w:rsidRDefault="00DB1777" w:rsidP="00DB1777">
      <w:pPr>
        <w:pStyle w:val="Bullet12-1"/>
        <w:spacing w:after="0"/>
        <w:rPr>
          <w:rFonts w:ascii="Calibri" w:hAnsi="Calibri"/>
        </w:rPr>
      </w:pPr>
      <w:r w:rsidRPr="00847F7A">
        <w:rPr>
          <w:rFonts w:ascii="Calibri" w:hAnsi="Calibri"/>
        </w:rPr>
        <w:t>The study is cancelled.</w:t>
      </w:r>
    </w:p>
    <w:p w14:paraId="690ADFF4" w14:textId="77777777" w:rsidR="00DB1777" w:rsidRDefault="00DB1777" w:rsidP="00DB1777">
      <w:pPr>
        <w:rPr>
          <w:rFonts w:ascii="Calibri" w:hAnsi="Calibri" w:cs="Calibri"/>
          <w:b/>
          <w:sz w:val="24"/>
          <w:szCs w:val="24"/>
        </w:rPr>
      </w:pPr>
    </w:p>
    <w:p w14:paraId="613E877A" w14:textId="77777777" w:rsidR="00DB1777" w:rsidRPr="00751D3E" w:rsidRDefault="00DB1777" w:rsidP="00DB1777">
      <w:pPr>
        <w:rPr>
          <w:rFonts w:ascii="Calibri" w:hAnsi="Calibri" w:cs="Calibri"/>
          <w:b/>
          <w:sz w:val="24"/>
          <w:szCs w:val="24"/>
        </w:rPr>
      </w:pPr>
      <w:r w:rsidRPr="00751D3E">
        <w:rPr>
          <w:rFonts w:ascii="Calibri" w:hAnsi="Calibri" w:cs="Calibri"/>
          <w:b/>
          <w:sz w:val="24"/>
          <w:szCs w:val="24"/>
        </w:rPr>
        <w:t>Agreeing to be in the study</w:t>
      </w:r>
    </w:p>
    <w:p w14:paraId="36E04C7B" w14:textId="77777777" w:rsidR="00DB1777" w:rsidRPr="00751D3E" w:rsidRDefault="00DB1777" w:rsidP="00DB1777">
      <w:pPr>
        <w:rPr>
          <w:rFonts w:ascii="Calibri" w:hAnsi="Calibri" w:cs="Calibri"/>
          <w:sz w:val="24"/>
          <w:szCs w:val="24"/>
        </w:rPr>
      </w:pPr>
      <w:r w:rsidRPr="00751D3E">
        <w:rPr>
          <w:rFonts w:ascii="Calibri" w:hAnsi="Calibri" w:cs="Calibri"/>
          <w:sz w:val="24"/>
          <w:szCs w:val="24"/>
        </w:rPr>
        <w:t xml:space="preserve">I was able to ask questions about this study.  </w:t>
      </w:r>
      <w:commentRangeStart w:id="15"/>
      <w:r w:rsidRPr="00751D3E">
        <w:rPr>
          <w:rFonts w:ascii="Calibri" w:hAnsi="Calibri" w:cs="Calibri"/>
          <w:sz w:val="24"/>
          <w:szCs w:val="24"/>
        </w:rPr>
        <w:t>Signing</w:t>
      </w:r>
      <w:commentRangeEnd w:id="15"/>
      <w:r w:rsidR="00EE5D6B">
        <w:rPr>
          <w:rStyle w:val="CommentReference"/>
        </w:rPr>
        <w:commentReference w:id="15"/>
      </w:r>
      <w:r w:rsidRPr="00751D3E">
        <w:rPr>
          <w:rFonts w:ascii="Calibri" w:hAnsi="Calibri" w:cs="Calibri"/>
          <w:sz w:val="24"/>
          <w:szCs w:val="24"/>
        </w:rPr>
        <w:t xml:space="preserve"> my name at the bottom means that I agree to be in this study. </w:t>
      </w:r>
      <w:commentRangeStart w:id="16"/>
      <w:r w:rsidRPr="00751D3E">
        <w:rPr>
          <w:rFonts w:ascii="Calibri" w:hAnsi="Calibri" w:cs="Calibri"/>
          <w:sz w:val="24"/>
          <w:szCs w:val="24"/>
        </w:rPr>
        <w:t>My</w:t>
      </w:r>
      <w:commentRangeEnd w:id="16"/>
      <w:r w:rsidR="00EE5D6B">
        <w:rPr>
          <w:rStyle w:val="CommentReference"/>
        </w:rPr>
        <w:commentReference w:id="16"/>
      </w:r>
      <w:r w:rsidRPr="00751D3E">
        <w:rPr>
          <w:rFonts w:ascii="Calibri" w:hAnsi="Calibri" w:cs="Calibri"/>
          <w:sz w:val="24"/>
          <w:szCs w:val="24"/>
        </w:rPr>
        <w:t xml:space="preserve"> parent or guardian and I will be given a copy of this form after I have signed it.</w:t>
      </w:r>
    </w:p>
    <w:p w14:paraId="55E2D982" w14:textId="77777777" w:rsidR="00DB1777" w:rsidRPr="00751D3E" w:rsidRDefault="00DB1777" w:rsidP="00DB1777">
      <w:pPr>
        <w:rPr>
          <w:rFonts w:ascii="Calibri" w:hAnsi="Calibri" w:cs="Calibri"/>
          <w:sz w:val="24"/>
          <w:szCs w:val="24"/>
        </w:rPr>
      </w:pPr>
    </w:p>
    <w:tbl>
      <w:tblPr>
        <w:tblW w:w="0" w:type="auto"/>
        <w:tblLook w:val="01E0" w:firstRow="1" w:lastRow="1" w:firstColumn="1" w:lastColumn="1" w:noHBand="0" w:noVBand="0"/>
      </w:tblPr>
      <w:tblGrid>
        <w:gridCol w:w="5106"/>
        <w:gridCol w:w="652"/>
        <w:gridCol w:w="2882"/>
      </w:tblGrid>
      <w:tr w:rsidR="00DB1777" w:rsidRPr="00751D3E" w14:paraId="03C45491" w14:textId="77777777" w:rsidTr="00FE1FE4">
        <w:tc>
          <w:tcPr>
            <w:tcW w:w="5238" w:type="dxa"/>
            <w:tcBorders>
              <w:bottom w:val="single" w:sz="4" w:space="0" w:color="auto"/>
            </w:tcBorders>
          </w:tcPr>
          <w:p w14:paraId="7ABF2D5C" w14:textId="77777777" w:rsidR="00DB1777" w:rsidRPr="00751D3E" w:rsidRDefault="00DB1777" w:rsidP="00FE1FE4">
            <w:pPr>
              <w:rPr>
                <w:rFonts w:ascii="Calibri" w:hAnsi="Calibri" w:cs="Calibri"/>
                <w:sz w:val="24"/>
                <w:szCs w:val="24"/>
              </w:rPr>
            </w:pPr>
          </w:p>
        </w:tc>
        <w:tc>
          <w:tcPr>
            <w:tcW w:w="3618" w:type="dxa"/>
            <w:gridSpan w:val="2"/>
            <w:vMerge w:val="restart"/>
          </w:tcPr>
          <w:p w14:paraId="133C1A29" w14:textId="77777777" w:rsidR="00DB1777" w:rsidRPr="00751D3E" w:rsidRDefault="00DB1777" w:rsidP="00FE1FE4">
            <w:pPr>
              <w:rPr>
                <w:rFonts w:ascii="Calibri" w:hAnsi="Calibri" w:cs="Calibri"/>
                <w:sz w:val="24"/>
                <w:szCs w:val="24"/>
              </w:rPr>
            </w:pPr>
          </w:p>
        </w:tc>
      </w:tr>
      <w:tr w:rsidR="00DB1777" w:rsidRPr="00751D3E" w14:paraId="43F48308" w14:textId="77777777" w:rsidTr="00FE1FE4">
        <w:tc>
          <w:tcPr>
            <w:tcW w:w="5238" w:type="dxa"/>
            <w:tcBorders>
              <w:top w:val="single" w:sz="4" w:space="0" w:color="auto"/>
            </w:tcBorders>
          </w:tcPr>
          <w:p w14:paraId="1DECDE99" w14:textId="77777777" w:rsidR="00DB1777" w:rsidRPr="00751D3E" w:rsidRDefault="00DB1777" w:rsidP="00FE1FE4">
            <w:pPr>
              <w:rPr>
                <w:rFonts w:ascii="Calibri" w:hAnsi="Calibri" w:cs="Calibri"/>
                <w:sz w:val="24"/>
                <w:szCs w:val="24"/>
              </w:rPr>
            </w:pPr>
            <w:r w:rsidRPr="00751D3E">
              <w:rPr>
                <w:rFonts w:ascii="Calibri" w:hAnsi="Calibri" w:cs="Calibri"/>
                <w:sz w:val="24"/>
                <w:szCs w:val="24"/>
              </w:rPr>
              <w:t xml:space="preserve">Printed Name </w:t>
            </w:r>
          </w:p>
        </w:tc>
        <w:tc>
          <w:tcPr>
            <w:tcW w:w="3618" w:type="dxa"/>
            <w:gridSpan w:val="2"/>
            <w:vMerge/>
          </w:tcPr>
          <w:p w14:paraId="23245599" w14:textId="77777777" w:rsidR="00DB1777" w:rsidRPr="00751D3E" w:rsidRDefault="00DB1777" w:rsidP="00FE1FE4">
            <w:pPr>
              <w:rPr>
                <w:rFonts w:ascii="Calibri" w:hAnsi="Calibri" w:cs="Calibri"/>
                <w:sz w:val="24"/>
                <w:szCs w:val="24"/>
              </w:rPr>
            </w:pPr>
          </w:p>
        </w:tc>
      </w:tr>
      <w:tr w:rsidR="00DB1777" w:rsidRPr="00751D3E" w14:paraId="02D175BF" w14:textId="77777777" w:rsidTr="00FE1FE4">
        <w:trPr>
          <w:trHeight w:val="570"/>
        </w:trPr>
        <w:tc>
          <w:tcPr>
            <w:tcW w:w="5238" w:type="dxa"/>
            <w:tcBorders>
              <w:bottom w:val="single" w:sz="4" w:space="0" w:color="auto"/>
            </w:tcBorders>
          </w:tcPr>
          <w:p w14:paraId="1653A971" w14:textId="77777777" w:rsidR="00DB1777" w:rsidRPr="00751D3E" w:rsidRDefault="00DB1777" w:rsidP="00FE1FE4">
            <w:pPr>
              <w:rPr>
                <w:rFonts w:ascii="Calibri" w:hAnsi="Calibri" w:cs="Calibri"/>
                <w:sz w:val="24"/>
                <w:szCs w:val="24"/>
              </w:rPr>
            </w:pPr>
          </w:p>
        </w:tc>
        <w:tc>
          <w:tcPr>
            <w:tcW w:w="666" w:type="dxa"/>
          </w:tcPr>
          <w:p w14:paraId="22981E3B" w14:textId="77777777" w:rsidR="00DB1777" w:rsidRPr="00751D3E" w:rsidRDefault="00DB1777" w:rsidP="00FE1FE4">
            <w:pPr>
              <w:rPr>
                <w:rFonts w:ascii="Calibri" w:hAnsi="Calibri" w:cs="Calibri"/>
                <w:sz w:val="24"/>
                <w:szCs w:val="24"/>
              </w:rPr>
            </w:pPr>
          </w:p>
        </w:tc>
        <w:tc>
          <w:tcPr>
            <w:tcW w:w="2952" w:type="dxa"/>
          </w:tcPr>
          <w:p w14:paraId="40CC9088" w14:textId="77777777" w:rsidR="00DB1777" w:rsidRPr="00751D3E" w:rsidRDefault="00DB1777" w:rsidP="00FE1FE4">
            <w:pPr>
              <w:rPr>
                <w:rFonts w:ascii="Calibri" w:hAnsi="Calibri" w:cs="Calibri"/>
                <w:sz w:val="24"/>
                <w:szCs w:val="24"/>
              </w:rPr>
            </w:pPr>
          </w:p>
        </w:tc>
      </w:tr>
      <w:tr w:rsidR="00DB1777" w:rsidRPr="00751D3E" w14:paraId="40EE5B87" w14:textId="77777777" w:rsidTr="00FE1FE4">
        <w:tc>
          <w:tcPr>
            <w:tcW w:w="5238" w:type="dxa"/>
            <w:tcBorders>
              <w:top w:val="single" w:sz="4" w:space="0" w:color="auto"/>
            </w:tcBorders>
          </w:tcPr>
          <w:p w14:paraId="389EC6AD" w14:textId="77777777" w:rsidR="00DB1777" w:rsidRPr="00751D3E" w:rsidRDefault="00DB1777" w:rsidP="00FE1FE4">
            <w:pPr>
              <w:rPr>
                <w:rFonts w:ascii="Calibri" w:hAnsi="Calibri" w:cs="Calibri"/>
                <w:sz w:val="24"/>
                <w:szCs w:val="24"/>
              </w:rPr>
            </w:pPr>
            <w:r w:rsidRPr="00751D3E">
              <w:rPr>
                <w:rFonts w:ascii="Calibri" w:hAnsi="Calibri" w:cs="Calibri"/>
                <w:sz w:val="24"/>
                <w:szCs w:val="24"/>
              </w:rPr>
              <w:t>Sign your name on this line</w:t>
            </w:r>
          </w:p>
        </w:tc>
        <w:tc>
          <w:tcPr>
            <w:tcW w:w="666" w:type="dxa"/>
          </w:tcPr>
          <w:p w14:paraId="3E38ADB9" w14:textId="77777777" w:rsidR="00DB1777" w:rsidRPr="00751D3E" w:rsidRDefault="00DB1777" w:rsidP="00FE1FE4">
            <w:pPr>
              <w:rPr>
                <w:rFonts w:ascii="Calibri" w:hAnsi="Calibri" w:cs="Calibri"/>
                <w:sz w:val="24"/>
                <w:szCs w:val="24"/>
              </w:rPr>
            </w:pPr>
          </w:p>
        </w:tc>
        <w:tc>
          <w:tcPr>
            <w:tcW w:w="2952" w:type="dxa"/>
            <w:tcBorders>
              <w:top w:val="single" w:sz="4" w:space="0" w:color="auto"/>
            </w:tcBorders>
          </w:tcPr>
          <w:p w14:paraId="1F6D58A4" w14:textId="77777777" w:rsidR="00DB1777" w:rsidRPr="00751D3E" w:rsidRDefault="00DB1777" w:rsidP="00FE1FE4">
            <w:pPr>
              <w:rPr>
                <w:rFonts w:ascii="Calibri" w:hAnsi="Calibri" w:cs="Calibri"/>
                <w:sz w:val="24"/>
                <w:szCs w:val="24"/>
              </w:rPr>
            </w:pPr>
            <w:r w:rsidRPr="00751D3E">
              <w:rPr>
                <w:rFonts w:ascii="Calibri" w:hAnsi="Calibri" w:cs="Calibri"/>
                <w:sz w:val="24"/>
                <w:szCs w:val="24"/>
              </w:rPr>
              <w:t>Date</w:t>
            </w:r>
          </w:p>
        </w:tc>
      </w:tr>
    </w:tbl>
    <w:p w14:paraId="133A1C9E" w14:textId="77777777" w:rsidR="00DB1777" w:rsidRPr="00751D3E" w:rsidRDefault="00DB1777" w:rsidP="00DB1777">
      <w:pPr>
        <w:rPr>
          <w:rFonts w:ascii="Calibri" w:hAnsi="Calibri" w:cs="Calibri"/>
          <w:sz w:val="24"/>
          <w:szCs w:val="24"/>
        </w:rPr>
      </w:pPr>
    </w:p>
    <w:p w14:paraId="37689352" w14:textId="77777777" w:rsidR="00DB1777" w:rsidRPr="00751D3E" w:rsidRDefault="00DB1777" w:rsidP="00DB1777">
      <w:pPr>
        <w:rPr>
          <w:rFonts w:ascii="Calibri" w:hAnsi="Calibri" w:cs="Calibri"/>
          <w:sz w:val="24"/>
          <w:szCs w:val="24"/>
        </w:rPr>
      </w:pPr>
    </w:p>
    <w:tbl>
      <w:tblPr>
        <w:tblW w:w="0" w:type="auto"/>
        <w:tblLook w:val="01E0" w:firstRow="1" w:lastRow="1" w:firstColumn="1" w:lastColumn="1" w:noHBand="0" w:noVBand="0"/>
      </w:tblPr>
      <w:tblGrid>
        <w:gridCol w:w="5108"/>
        <w:gridCol w:w="652"/>
        <w:gridCol w:w="2880"/>
      </w:tblGrid>
      <w:tr w:rsidR="00DB1777" w:rsidRPr="00751D3E" w14:paraId="5189ED6A" w14:textId="77777777" w:rsidTr="00FE1FE4">
        <w:tc>
          <w:tcPr>
            <w:tcW w:w="5238" w:type="dxa"/>
            <w:tcBorders>
              <w:bottom w:val="single" w:sz="4" w:space="0" w:color="auto"/>
            </w:tcBorders>
          </w:tcPr>
          <w:p w14:paraId="41E873ED" w14:textId="77777777" w:rsidR="00DB1777" w:rsidRPr="00751D3E" w:rsidRDefault="00DB1777" w:rsidP="00FE1FE4">
            <w:pPr>
              <w:rPr>
                <w:rFonts w:ascii="Calibri" w:hAnsi="Calibri" w:cs="Calibri"/>
                <w:sz w:val="24"/>
                <w:szCs w:val="24"/>
              </w:rPr>
            </w:pPr>
          </w:p>
        </w:tc>
        <w:tc>
          <w:tcPr>
            <w:tcW w:w="3618" w:type="dxa"/>
            <w:gridSpan w:val="2"/>
            <w:vMerge w:val="restart"/>
          </w:tcPr>
          <w:p w14:paraId="0DB41B59" w14:textId="77777777" w:rsidR="00DB1777" w:rsidRPr="00751D3E" w:rsidRDefault="00DB1777" w:rsidP="00FE1FE4">
            <w:pPr>
              <w:rPr>
                <w:rFonts w:ascii="Calibri" w:hAnsi="Calibri" w:cs="Calibri"/>
                <w:sz w:val="24"/>
                <w:szCs w:val="24"/>
              </w:rPr>
            </w:pPr>
          </w:p>
        </w:tc>
      </w:tr>
      <w:tr w:rsidR="00DB1777" w:rsidRPr="00751D3E" w14:paraId="10D75768" w14:textId="77777777" w:rsidTr="00FE1FE4">
        <w:tc>
          <w:tcPr>
            <w:tcW w:w="5238" w:type="dxa"/>
            <w:tcBorders>
              <w:top w:val="single" w:sz="4" w:space="0" w:color="auto"/>
            </w:tcBorders>
          </w:tcPr>
          <w:p w14:paraId="3365CB4F" w14:textId="77777777" w:rsidR="00DB1777" w:rsidRPr="00751D3E" w:rsidRDefault="00DB1777" w:rsidP="00FE1FE4">
            <w:pPr>
              <w:rPr>
                <w:rFonts w:ascii="Calibri" w:hAnsi="Calibri" w:cs="Calibri"/>
                <w:sz w:val="24"/>
                <w:szCs w:val="24"/>
              </w:rPr>
            </w:pPr>
            <w:r w:rsidRPr="00751D3E">
              <w:rPr>
                <w:rFonts w:ascii="Calibri" w:hAnsi="Calibri" w:cs="Calibri"/>
                <w:sz w:val="24"/>
                <w:szCs w:val="24"/>
              </w:rPr>
              <w:t>Printed Name of Person Obtaining Assent</w:t>
            </w:r>
          </w:p>
        </w:tc>
        <w:tc>
          <w:tcPr>
            <w:tcW w:w="3618" w:type="dxa"/>
            <w:gridSpan w:val="2"/>
            <w:vMerge/>
          </w:tcPr>
          <w:p w14:paraId="63355A55" w14:textId="77777777" w:rsidR="00DB1777" w:rsidRPr="00751D3E" w:rsidRDefault="00DB1777" w:rsidP="00FE1FE4">
            <w:pPr>
              <w:rPr>
                <w:rFonts w:ascii="Calibri" w:hAnsi="Calibri" w:cs="Calibri"/>
                <w:sz w:val="24"/>
                <w:szCs w:val="24"/>
              </w:rPr>
            </w:pPr>
          </w:p>
        </w:tc>
      </w:tr>
      <w:tr w:rsidR="00DB1777" w:rsidRPr="00751D3E" w14:paraId="447D993D" w14:textId="77777777" w:rsidTr="00FE1FE4">
        <w:trPr>
          <w:trHeight w:val="570"/>
        </w:trPr>
        <w:tc>
          <w:tcPr>
            <w:tcW w:w="5238" w:type="dxa"/>
            <w:tcBorders>
              <w:bottom w:val="single" w:sz="4" w:space="0" w:color="auto"/>
            </w:tcBorders>
          </w:tcPr>
          <w:p w14:paraId="3040F32B" w14:textId="77777777" w:rsidR="00DB1777" w:rsidRPr="00751D3E" w:rsidRDefault="00DB1777" w:rsidP="00FE1FE4">
            <w:pPr>
              <w:rPr>
                <w:rFonts w:ascii="Calibri" w:hAnsi="Calibri" w:cs="Calibri"/>
                <w:sz w:val="24"/>
                <w:szCs w:val="24"/>
              </w:rPr>
            </w:pPr>
          </w:p>
        </w:tc>
        <w:tc>
          <w:tcPr>
            <w:tcW w:w="666" w:type="dxa"/>
          </w:tcPr>
          <w:p w14:paraId="46BD8FEA" w14:textId="77777777" w:rsidR="00DB1777" w:rsidRPr="00751D3E" w:rsidRDefault="00DB1777" w:rsidP="00FE1FE4">
            <w:pPr>
              <w:rPr>
                <w:rFonts w:ascii="Calibri" w:hAnsi="Calibri" w:cs="Calibri"/>
                <w:sz w:val="24"/>
                <w:szCs w:val="24"/>
              </w:rPr>
            </w:pPr>
          </w:p>
        </w:tc>
        <w:tc>
          <w:tcPr>
            <w:tcW w:w="2952" w:type="dxa"/>
          </w:tcPr>
          <w:p w14:paraId="7146CEEF" w14:textId="77777777" w:rsidR="00DB1777" w:rsidRPr="00751D3E" w:rsidRDefault="00DB1777" w:rsidP="00FE1FE4">
            <w:pPr>
              <w:rPr>
                <w:rFonts w:ascii="Calibri" w:hAnsi="Calibri" w:cs="Calibri"/>
                <w:sz w:val="24"/>
                <w:szCs w:val="24"/>
              </w:rPr>
            </w:pPr>
          </w:p>
        </w:tc>
      </w:tr>
      <w:tr w:rsidR="00DB1777" w:rsidRPr="00751D3E" w14:paraId="652F00B8" w14:textId="77777777" w:rsidTr="00FE1FE4">
        <w:tc>
          <w:tcPr>
            <w:tcW w:w="5238" w:type="dxa"/>
            <w:tcBorders>
              <w:top w:val="single" w:sz="4" w:space="0" w:color="auto"/>
            </w:tcBorders>
          </w:tcPr>
          <w:p w14:paraId="216CA116" w14:textId="77777777" w:rsidR="00DB1777" w:rsidRPr="00751D3E" w:rsidRDefault="00DB1777" w:rsidP="00FE1FE4">
            <w:pPr>
              <w:rPr>
                <w:rFonts w:ascii="Calibri" w:hAnsi="Calibri" w:cs="Calibri"/>
                <w:sz w:val="24"/>
                <w:szCs w:val="24"/>
              </w:rPr>
            </w:pPr>
            <w:r w:rsidRPr="00751D3E">
              <w:rPr>
                <w:rFonts w:ascii="Calibri" w:hAnsi="Calibri" w:cs="Calibri"/>
                <w:sz w:val="24"/>
                <w:szCs w:val="24"/>
              </w:rPr>
              <w:t>Signature of Person Obtaining Assent</w:t>
            </w:r>
          </w:p>
        </w:tc>
        <w:tc>
          <w:tcPr>
            <w:tcW w:w="666" w:type="dxa"/>
          </w:tcPr>
          <w:p w14:paraId="5F6CA05B" w14:textId="77777777" w:rsidR="00DB1777" w:rsidRPr="00751D3E" w:rsidRDefault="00DB1777" w:rsidP="00FE1FE4">
            <w:pPr>
              <w:rPr>
                <w:rFonts w:ascii="Calibri" w:hAnsi="Calibri" w:cs="Calibri"/>
                <w:sz w:val="24"/>
                <w:szCs w:val="24"/>
              </w:rPr>
            </w:pPr>
          </w:p>
        </w:tc>
        <w:tc>
          <w:tcPr>
            <w:tcW w:w="2952" w:type="dxa"/>
            <w:tcBorders>
              <w:top w:val="single" w:sz="4" w:space="0" w:color="auto"/>
            </w:tcBorders>
          </w:tcPr>
          <w:p w14:paraId="6550BB51" w14:textId="77777777" w:rsidR="00DB1777" w:rsidRPr="00751D3E" w:rsidRDefault="00DB1777" w:rsidP="00FE1FE4">
            <w:pPr>
              <w:rPr>
                <w:rFonts w:ascii="Calibri" w:hAnsi="Calibri" w:cs="Calibri"/>
                <w:sz w:val="24"/>
                <w:szCs w:val="24"/>
              </w:rPr>
            </w:pPr>
            <w:r w:rsidRPr="00751D3E">
              <w:rPr>
                <w:rFonts w:ascii="Calibri" w:hAnsi="Calibri" w:cs="Calibri"/>
                <w:sz w:val="24"/>
                <w:szCs w:val="24"/>
              </w:rPr>
              <w:t>Date</w:t>
            </w:r>
          </w:p>
        </w:tc>
      </w:tr>
    </w:tbl>
    <w:p w14:paraId="573B7B11" w14:textId="77777777" w:rsidR="00DB1777" w:rsidRPr="00751D3E" w:rsidRDefault="00DB1777" w:rsidP="00DB1777">
      <w:pPr>
        <w:rPr>
          <w:rFonts w:ascii="Calibri" w:hAnsi="Calibri" w:cs="Calibri"/>
        </w:rPr>
      </w:pPr>
    </w:p>
    <w:p w14:paraId="1FED2E6B" w14:textId="77777777" w:rsidR="00DB1777" w:rsidRPr="00751D3E" w:rsidRDefault="00DB1777" w:rsidP="00DB1777">
      <w:pPr>
        <w:rPr>
          <w:rFonts w:ascii="Calibri" w:hAnsi="Calibri" w:cs="Calibri"/>
        </w:rPr>
      </w:pPr>
    </w:p>
    <w:p w14:paraId="691A8048" w14:textId="77777777" w:rsidR="00DB1777" w:rsidRPr="00751D3E" w:rsidRDefault="00DB1777" w:rsidP="00DB1777">
      <w:pPr>
        <w:pStyle w:val="BodyText"/>
        <w:keepNext/>
        <w:keepLines/>
        <w:suppressLineNumbers/>
        <w:tabs>
          <w:tab w:val="left" w:pos="5850"/>
          <w:tab w:val="left" w:pos="10080"/>
        </w:tabs>
        <w:suppressAutoHyphens/>
        <w:ind w:right="900"/>
        <w:rPr>
          <w:rFonts w:ascii="Calibri" w:hAnsi="Calibri" w:cs="Calibri"/>
          <w:iCs/>
          <w:snapToGrid w:val="0"/>
          <w:sz w:val="22"/>
          <w:szCs w:val="22"/>
        </w:rPr>
      </w:pPr>
      <w:r w:rsidRPr="00603422">
        <w:rPr>
          <w:rFonts w:ascii="Calibri" w:hAnsi="Calibri" w:cs="Calibri"/>
          <w:iCs/>
          <w:snapToGrid w:val="0"/>
          <w:sz w:val="22"/>
          <w:szCs w:val="22"/>
          <w:highlight w:val="yellow"/>
        </w:rPr>
        <w:br w:type="page"/>
      </w:r>
      <w:commentRangeStart w:id="17"/>
      <w:r w:rsidRPr="00751D3E">
        <w:rPr>
          <w:rFonts w:ascii="Calibri" w:hAnsi="Calibri" w:cs="Calibri"/>
          <w:iCs/>
          <w:snapToGrid w:val="0"/>
          <w:sz w:val="22"/>
          <w:szCs w:val="22"/>
        </w:rPr>
        <w:lastRenderedPageBreak/>
        <w:t>The following should be completed by the study member conducting the assent process if the participant agrees to be in the study. Initial the appropriate selection:</w:t>
      </w:r>
    </w:p>
    <w:tbl>
      <w:tblPr>
        <w:tblW w:w="0" w:type="auto"/>
        <w:tblLook w:val="01E0" w:firstRow="1" w:lastRow="1" w:firstColumn="1" w:lastColumn="1" w:noHBand="0" w:noVBand="0"/>
      </w:tblPr>
      <w:tblGrid>
        <w:gridCol w:w="1542"/>
        <w:gridCol w:w="7098"/>
      </w:tblGrid>
      <w:tr w:rsidR="00DB1777" w:rsidRPr="00751D3E" w14:paraId="029BCA00" w14:textId="77777777" w:rsidTr="00FE1FE4">
        <w:tc>
          <w:tcPr>
            <w:tcW w:w="1604" w:type="dxa"/>
          </w:tcPr>
          <w:p w14:paraId="38B839F3" w14:textId="77777777" w:rsidR="00DB1777" w:rsidRPr="00751D3E" w:rsidRDefault="00DB1777" w:rsidP="00FE1FE4">
            <w:pPr>
              <w:rPr>
                <w:rFonts w:ascii="Calibri" w:hAnsi="Calibri" w:cs="Calibri"/>
              </w:rPr>
            </w:pPr>
          </w:p>
          <w:p w14:paraId="0E93F96B" w14:textId="77777777" w:rsidR="00DB1777" w:rsidRPr="00751D3E" w:rsidRDefault="00DB1777" w:rsidP="00FE1FE4">
            <w:pPr>
              <w:rPr>
                <w:rFonts w:ascii="Calibri" w:hAnsi="Calibri" w:cs="Calibri"/>
              </w:rPr>
            </w:pPr>
            <w:r w:rsidRPr="00751D3E">
              <w:rPr>
                <w:rFonts w:ascii="Calibri" w:hAnsi="Calibri" w:cs="Calibri"/>
              </w:rPr>
              <w:t>__________</w:t>
            </w:r>
          </w:p>
        </w:tc>
        <w:tc>
          <w:tcPr>
            <w:tcW w:w="7972" w:type="dxa"/>
          </w:tcPr>
          <w:p w14:paraId="5DD4450D" w14:textId="77777777" w:rsidR="00DB1777" w:rsidRPr="00751D3E" w:rsidRDefault="00DB1777" w:rsidP="00FE1FE4">
            <w:pPr>
              <w:pStyle w:val="BodyText"/>
              <w:autoSpaceDE w:val="0"/>
              <w:autoSpaceDN w:val="0"/>
              <w:ind w:right="900"/>
              <w:rPr>
                <w:rFonts w:ascii="Calibri" w:hAnsi="Calibri" w:cs="Calibri"/>
                <w:sz w:val="22"/>
                <w:szCs w:val="22"/>
              </w:rPr>
            </w:pPr>
            <w:r w:rsidRPr="00751D3E">
              <w:rPr>
                <w:rFonts w:ascii="Calibri" w:hAnsi="Calibri" w:cs="Calibri"/>
                <w:sz w:val="22"/>
                <w:szCs w:val="22"/>
              </w:rPr>
              <w:t>The participant is capable of reading the assent form and has signed above as documentation of assent to take part in this study.</w:t>
            </w:r>
          </w:p>
          <w:p w14:paraId="3369F2FE" w14:textId="77777777" w:rsidR="00DB1777" w:rsidRPr="00751D3E" w:rsidRDefault="00DB1777" w:rsidP="00FE1FE4">
            <w:pPr>
              <w:rPr>
                <w:rFonts w:ascii="Calibri" w:hAnsi="Calibri" w:cs="Calibri"/>
              </w:rPr>
            </w:pPr>
          </w:p>
        </w:tc>
      </w:tr>
      <w:tr w:rsidR="00DB1777" w:rsidRPr="00301222" w14:paraId="509E53EA" w14:textId="77777777" w:rsidTr="00FE1FE4">
        <w:tc>
          <w:tcPr>
            <w:tcW w:w="1604" w:type="dxa"/>
          </w:tcPr>
          <w:p w14:paraId="2DA11FAB" w14:textId="77777777" w:rsidR="00DB1777" w:rsidRPr="00751D3E" w:rsidRDefault="00DB1777" w:rsidP="00FE1FE4">
            <w:pPr>
              <w:rPr>
                <w:rFonts w:ascii="Calibri" w:hAnsi="Calibri" w:cs="Calibri"/>
              </w:rPr>
            </w:pPr>
          </w:p>
          <w:p w14:paraId="1948A969" w14:textId="77777777" w:rsidR="00DB1777" w:rsidRPr="00751D3E" w:rsidRDefault="00DB1777" w:rsidP="00FE1FE4">
            <w:pPr>
              <w:rPr>
                <w:rFonts w:ascii="Calibri" w:hAnsi="Calibri" w:cs="Calibri"/>
              </w:rPr>
            </w:pPr>
            <w:r w:rsidRPr="00751D3E">
              <w:rPr>
                <w:rFonts w:ascii="Calibri" w:hAnsi="Calibri" w:cs="Calibri"/>
              </w:rPr>
              <w:t>__________</w:t>
            </w:r>
          </w:p>
        </w:tc>
        <w:tc>
          <w:tcPr>
            <w:tcW w:w="7972" w:type="dxa"/>
          </w:tcPr>
          <w:p w14:paraId="1397D3CD" w14:textId="77777777" w:rsidR="00DB1777" w:rsidRPr="003443D7" w:rsidRDefault="00DB1777" w:rsidP="00FE1FE4">
            <w:pPr>
              <w:pStyle w:val="BodyText"/>
              <w:autoSpaceDE w:val="0"/>
              <w:autoSpaceDN w:val="0"/>
              <w:ind w:right="900"/>
              <w:rPr>
                <w:rFonts w:ascii="Calibri" w:hAnsi="Calibri" w:cs="Calibri"/>
                <w:sz w:val="22"/>
                <w:szCs w:val="22"/>
              </w:rPr>
            </w:pPr>
            <w:r w:rsidRPr="00751D3E">
              <w:rPr>
                <w:rFonts w:ascii="Calibri" w:hAnsi="Calibri" w:cs="Calibri"/>
                <w:sz w:val="22"/>
                <w:szCs w:val="22"/>
              </w:rPr>
              <w:t>The participant is not capable of reading the assent form, but the information was verbally explained to him/her. The participant signed above as documentation of assent to take part in this study.</w:t>
            </w:r>
            <w:r w:rsidRPr="003443D7">
              <w:rPr>
                <w:rFonts w:ascii="Calibri" w:hAnsi="Calibri" w:cs="Calibri"/>
                <w:sz w:val="22"/>
                <w:szCs w:val="22"/>
              </w:rPr>
              <w:t xml:space="preserve"> </w:t>
            </w:r>
          </w:p>
          <w:p w14:paraId="42A50ADB" w14:textId="77777777" w:rsidR="00DB1777" w:rsidRPr="003443D7" w:rsidRDefault="00DB1777" w:rsidP="00FE1FE4">
            <w:pPr>
              <w:rPr>
                <w:rFonts w:ascii="Calibri" w:hAnsi="Calibri" w:cs="Calibri"/>
              </w:rPr>
            </w:pPr>
          </w:p>
        </w:tc>
      </w:tr>
    </w:tbl>
    <w:commentRangeEnd w:id="17"/>
    <w:p w14:paraId="65062879" w14:textId="77777777" w:rsidR="00DB1777" w:rsidRPr="003443D7" w:rsidRDefault="00EE5D6B" w:rsidP="00DB1777">
      <w:pPr>
        <w:pStyle w:val="BodyText"/>
        <w:keepNext/>
        <w:keepLines/>
        <w:suppressLineNumbers/>
        <w:tabs>
          <w:tab w:val="left" w:pos="5850"/>
          <w:tab w:val="left" w:pos="10080"/>
        </w:tabs>
        <w:suppressAutoHyphens/>
        <w:ind w:right="900"/>
        <w:rPr>
          <w:rFonts w:ascii="Calibri" w:hAnsi="Calibri" w:cs="Calibri"/>
          <w:iCs/>
          <w:snapToGrid w:val="0"/>
          <w:sz w:val="22"/>
          <w:szCs w:val="22"/>
        </w:rPr>
      </w:pPr>
      <w:r>
        <w:rPr>
          <w:rStyle w:val="CommentReference"/>
        </w:rPr>
        <w:commentReference w:id="17"/>
      </w:r>
    </w:p>
    <w:p w14:paraId="384B9C73" w14:textId="77777777" w:rsidR="00DB1777" w:rsidRPr="003443D7" w:rsidRDefault="00DB1777" w:rsidP="00DB1777">
      <w:pPr>
        <w:pStyle w:val="BodyText"/>
        <w:autoSpaceDE w:val="0"/>
        <w:autoSpaceDN w:val="0"/>
        <w:ind w:left="1440" w:right="900"/>
        <w:rPr>
          <w:rFonts w:ascii="Calibri" w:hAnsi="Calibri" w:cs="Calibri"/>
          <w:sz w:val="22"/>
          <w:szCs w:val="22"/>
        </w:rPr>
      </w:pPr>
    </w:p>
    <w:p w14:paraId="47BDB03C" w14:textId="77777777" w:rsidR="00DB1777" w:rsidRPr="003443D7" w:rsidRDefault="00DB1777" w:rsidP="00DB1777">
      <w:pPr>
        <w:pStyle w:val="BodyText"/>
        <w:autoSpaceDE w:val="0"/>
        <w:autoSpaceDN w:val="0"/>
        <w:ind w:left="1440" w:right="900"/>
        <w:rPr>
          <w:rFonts w:ascii="Calibri" w:hAnsi="Calibri" w:cs="Calibri"/>
          <w:sz w:val="22"/>
          <w:szCs w:val="22"/>
        </w:rPr>
      </w:pPr>
    </w:p>
    <w:p w14:paraId="531EBA13" w14:textId="77777777" w:rsidR="00DB1777" w:rsidRPr="003443D7" w:rsidRDefault="00DB1777" w:rsidP="00DB1777">
      <w:pPr>
        <w:pStyle w:val="BodyText"/>
        <w:autoSpaceDE w:val="0"/>
        <w:autoSpaceDN w:val="0"/>
        <w:ind w:left="1440" w:right="900"/>
        <w:rPr>
          <w:rFonts w:ascii="Calibri" w:hAnsi="Calibri" w:cs="Calibri"/>
          <w:sz w:val="22"/>
          <w:szCs w:val="22"/>
        </w:rPr>
      </w:pPr>
    </w:p>
    <w:p w14:paraId="5CD5414B" w14:textId="77777777" w:rsidR="00DB1777" w:rsidRPr="003443D7" w:rsidRDefault="00DB1777" w:rsidP="00DB1777">
      <w:pPr>
        <w:pStyle w:val="BodyText"/>
        <w:autoSpaceDE w:val="0"/>
        <w:autoSpaceDN w:val="0"/>
        <w:ind w:left="1440" w:right="900"/>
        <w:rPr>
          <w:rFonts w:ascii="Calibri" w:hAnsi="Calibri" w:cs="Calibri"/>
          <w:sz w:val="22"/>
          <w:szCs w:val="22"/>
        </w:rPr>
      </w:pPr>
    </w:p>
    <w:p w14:paraId="7C36C4A4" w14:textId="77777777" w:rsidR="00DB1777" w:rsidRPr="003443D7" w:rsidRDefault="00DB1777" w:rsidP="00DB1777">
      <w:pPr>
        <w:pStyle w:val="BodyText"/>
        <w:autoSpaceDE w:val="0"/>
        <w:autoSpaceDN w:val="0"/>
        <w:ind w:right="900"/>
        <w:rPr>
          <w:rFonts w:ascii="Calibri" w:hAnsi="Calibri" w:cs="Calibri"/>
        </w:rPr>
      </w:pPr>
    </w:p>
    <w:p w14:paraId="5C22C515" w14:textId="77777777" w:rsidR="00F0758E" w:rsidRDefault="00F0758E"/>
    <w:sectPr w:rsidR="00F0758E" w:rsidSect="001640B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2347" w:left="180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1-02T13:39:00Z" w:initials="AS">
    <w:p w14:paraId="715E4566" w14:textId="77777777" w:rsidR="00156AFC" w:rsidRDefault="00156AFC">
      <w:pPr>
        <w:pStyle w:val="CommentText"/>
      </w:pPr>
      <w:r>
        <w:rPr>
          <w:rStyle w:val="CommentReference"/>
        </w:rPr>
        <w:annotationRef/>
      </w:r>
      <w:r>
        <w:rPr>
          <w:rFonts w:asciiTheme="minorHAnsi" w:hAnsiTheme="minorHAnsi" w:cstheme="minorHAnsi"/>
        </w:rPr>
        <w:t xml:space="preserve">If children are capable of some degree of understanding (generally, age seven or older), investigators should obtain assent. For this study, the investigator has two assent documents (7-11 years of age and 12-17 years of age) which vary in language and complexity based on the age. Because this is written for an older child between the ages of 12-17, it includes more details, such as </w:t>
      </w:r>
      <w:r w:rsidR="00514CEF">
        <w:rPr>
          <w:rFonts w:asciiTheme="minorHAnsi" w:hAnsiTheme="minorHAnsi" w:cstheme="minorHAnsi"/>
        </w:rPr>
        <w:t>explaining issues surrounding birth control and pregnancy</w:t>
      </w:r>
      <w:r>
        <w:rPr>
          <w:rFonts w:asciiTheme="minorHAnsi" w:hAnsiTheme="minorHAnsi" w:cstheme="minorHAnsi"/>
        </w:rPr>
        <w:t xml:space="preserve">. </w:t>
      </w:r>
    </w:p>
  </w:comment>
  <w:comment w:id="1" w:author="UUIRB" w:date="2018-11-02T13:48:00Z" w:initials="AS">
    <w:p w14:paraId="48994979" w14:textId="77777777" w:rsidR="00514CEF" w:rsidRPr="00514CEF" w:rsidRDefault="00514CEF">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The assent should explain who the investigators are and what the investigators are doing. </w:t>
      </w:r>
    </w:p>
  </w:comment>
  <w:comment w:id="2" w:author="UUIRB" w:date="2018-11-02T13:48:00Z" w:initials="AS">
    <w:p w14:paraId="3BA484B1" w14:textId="77777777" w:rsidR="00514CEF" w:rsidRPr="00514CEF" w:rsidRDefault="00514CEF">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The assent should explain what “research” means.  </w:t>
      </w:r>
    </w:p>
  </w:comment>
  <w:comment w:id="3" w:author="UUIRB" w:date="2018-11-02T13:48:00Z" w:initials="AS">
    <w:p w14:paraId="31835D0F" w14:textId="77777777" w:rsidR="00514CEF" w:rsidRDefault="00514CEF">
      <w:pPr>
        <w:pStyle w:val="CommentText"/>
      </w:pPr>
      <w:r>
        <w:rPr>
          <w:rStyle w:val="CommentReference"/>
        </w:rPr>
        <w:annotationRef/>
      </w:r>
      <w:r>
        <w:rPr>
          <w:rStyle w:val="CommentReference"/>
        </w:rPr>
        <w:annotationRef/>
      </w:r>
      <w:r>
        <w:rPr>
          <w:rStyle w:val="CommentReference"/>
        </w:rPr>
        <w:annotationRef/>
      </w:r>
      <w:r>
        <w:rPr>
          <w:rFonts w:ascii="Calibri" w:hAnsi="Calibri" w:cs="Calibri"/>
        </w:rPr>
        <w:t xml:space="preserve">The assent should explain why the investigators are asking the child to be in the research study (purpose of the study). </w:t>
      </w:r>
    </w:p>
  </w:comment>
  <w:comment w:id="4" w:author="UUIRB" w:date="2018-11-02T13:49:00Z" w:initials="AS">
    <w:p w14:paraId="1795CB5D" w14:textId="77777777" w:rsidR="00514CEF" w:rsidRPr="00514CEF" w:rsidRDefault="00514CEF">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The assent should explain what happens in the research study (study procedures). </w:t>
      </w:r>
    </w:p>
  </w:comment>
  <w:comment w:id="5" w:author="UUIRB" w:date="2018-11-02T14:00:00Z" w:initials="AS">
    <w:p w14:paraId="68A76A20" w14:textId="77777777" w:rsidR="00D511AC" w:rsidRPr="00D511AC" w:rsidRDefault="00D511AC">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If appropriate, </w:t>
      </w:r>
      <w:r w:rsidR="00A74AB0">
        <w:rPr>
          <w:rFonts w:asciiTheme="minorHAnsi" w:hAnsiTheme="minorHAnsi" w:cstheme="minorHAnsi"/>
        </w:rPr>
        <w:t xml:space="preserve">it should be clear what expectations will be regarding the prevention of pregnancy during research participation. </w:t>
      </w:r>
    </w:p>
  </w:comment>
  <w:comment w:id="6" w:author="UUIRB" w:date="2018-11-02T14:27:00Z" w:initials="AS">
    <w:p w14:paraId="799F486E" w14:textId="77777777" w:rsidR="00A74AB0" w:rsidRPr="00A74AB0" w:rsidRDefault="00A74AB0">
      <w:pPr>
        <w:pStyle w:val="CommentText"/>
        <w:rPr>
          <w:rFonts w:asciiTheme="minorHAnsi" w:hAnsiTheme="minorHAnsi" w:cstheme="minorHAnsi"/>
        </w:rPr>
      </w:pPr>
      <w:r w:rsidRPr="00A74AB0">
        <w:rPr>
          <w:rStyle w:val="CommentReference"/>
          <w:rFonts w:asciiTheme="minorHAnsi" w:hAnsiTheme="minorHAnsi" w:cstheme="minorHAnsi"/>
        </w:rPr>
        <w:annotationRef/>
      </w:r>
      <w:r>
        <w:rPr>
          <w:rFonts w:asciiTheme="minorHAnsi" w:hAnsiTheme="minorHAnsi" w:cstheme="minorHAnsi"/>
        </w:rPr>
        <w:t xml:space="preserve">For this study, the assent explains some expectations that the child should know about. Because this is age appropriate, this is important for children to know. </w:t>
      </w:r>
    </w:p>
  </w:comment>
  <w:comment w:id="7" w:author="UUIRB" w:date="2018-11-02T14:26:00Z" w:initials="AS">
    <w:p w14:paraId="6EAA98FF" w14:textId="77777777" w:rsidR="00A74AB0" w:rsidRDefault="00A74AB0" w:rsidP="00A74AB0">
      <w:pPr>
        <w:pStyle w:val="BodyText12"/>
      </w:pPr>
      <w:r>
        <w:rPr>
          <w:rStyle w:val="CommentReference"/>
        </w:rPr>
        <w:annotationRef/>
      </w:r>
      <w:r>
        <w:rPr>
          <w:rFonts w:asciiTheme="minorHAnsi" w:hAnsiTheme="minorHAnsi" w:cstheme="minorHAnsi"/>
        </w:rPr>
        <w:t>The assent should explain any alternative procedures.</w:t>
      </w:r>
    </w:p>
  </w:comment>
  <w:comment w:id="8" w:author="UUIRB" w:date="2018-11-02T14:30:00Z" w:initials="AS">
    <w:p w14:paraId="21BC645A" w14:textId="77777777" w:rsidR="003D56C5" w:rsidRDefault="003D56C5" w:rsidP="003D56C5">
      <w:pPr>
        <w:pStyle w:val="BodyText12"/>
      </w:pPr>
      <w:r>
        <w:rPr>
          <w:rStyle w:val="CommentReference"/>
        </w:rPr>
        <w:annotationRef/>
      </w:r>
      <w:r>
        <w:rPr>
          <w:rFonts w:asciiTheme="minorHAnsi" w:hAnsiTheme="minorHAnsi" w:cstheme="minorHAnsi"/>
        </w:rPr>
        <w:t>The assent should explain the risks or discomforts.</w:t>
      </w:r>
    </w:p>
  </w:comment>
  <w:comment w:id="9" w:author="UUIRB" w:date="2018-11-02T14:30:00Z" w:initials="AS">
    <w:p w14:paraId="536291F5" w14:textId="77777777" w:rsidR="003D56C5" w:rsidRPr="003D56C5" w:rsidRDefault="003D56C5">
      <w:pPr>
        <w:pStyle w:val="CommentText"/>
        <w:rPr>
          <w:rFonts w:asciiTheme="minorHAnsi" w:hAnsiTheme="minorHAnsi" w:cstheme="minorHAnsi"/>
        </w:rPr>
      </w:pPr>
      <w:r w:rsidRPr="003D56C5">
        <w:rPr>
          <w:rStyle w:val="CommentReference"/>
          <w:rFonts w:asciiTheme="minorHAnsi" w:hAnsiTheme="minorHAnsi" w:cstheme="minorHAnsi"/>
        </w:rPr>
        <w:annotationRef/>
      </w:r>
      <w:r>
        <w:rPr>
          <w:rStyle w:val="CommentReference"/>
          <w:rFonts w:asciiTheme="minorHAnsi" w:hAnsiTheme="minorHAnsi" w:cstheme="minorHAnsi"/>
        </w:rPr>
        <w:t xml:space="preserve">This assent includes a section about birth control and pregnancy which is age appropriate. </w:t>
      </w:r>
    </w:p>
  </w:comment>
  <w:comment w:id="10" w:author="UUIRB" w:date="2018-11-02T14:31:00Z" w:initials="AS">
    <w:p w14:paraId="078645DD" w14:textId="77777777" w:rsidR="003D56C5" w:rsidRPr="003D56C5" w:rsidRDefault="003D56C5">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The assent should explain any benefits. </w:t>
      </w:r>
    </w:p>
  </w:comment>
  <w:comment w:id="11" w:author="UUIRB" w:date="2018-11-02T14:32:00Z" w:initials="AS">
    <w:p w14:paraId="4532EB4D" w14:textId="77777777" w:rsidR="003D56C5" w:rsidRPr="003D56C5" w:rsidRDefault="003D56C5">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The assent should explain who will see information about the child (confidentiality). </w:t>
      </w:r>
    </w:p>
  </w:comment>
  <w:comment w:id="12" w:author="UUIRB" w:date="2018-11-02T14:32:00Z" w:initials="AS">
    <w:p w14:paraId="4D79D5C5" w14:textId="77777777" w:rsidR="003D56C5" w:rsidRPr="003D56C5" w:rsidRDefault="003D56C5">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If pregnancy testing may occur during research participation, it is important to explain who will receive the results. </w:t>
      </w:r>
    </w:p>
  </w:comment>
  <w:comment w:id="13" w:author="UUIRB" w:date="2018-11-02T14:42:00Z" w:initials="AS">
    <w:p w14:paraId="560AB684" w14:textId="77777777" w:rsidR="00EE5D6B" w:rsidRDefault="00EE5D6B" w:rsidP="00EE5D6B">
      <w:pPr>
        <w:pStyle w:val="BodyText12"/>
      </w:pPr>
      <w:r>
        <w:rPr>
          <w:rStyle w:val="CommentReference"/>
        </w:rPr>
        <w:annotationRef/>
      </w:r>
      <w:r>
        <w:rPr>
          <w:rStyle w:val="CommentReference"/>
          <w:rFonts w:asciiTheme="minorHAnsi" w:hAnsiTheme="minorHAnsi" w:cstheme="minorHAnsi"/>
        </w:rPr>
        <w:t>The assent should explain who to contact if there are any questions.</w:t>
      </w:r>
    </w:p>
  </w:comment>
  <w:comment w:id="14" w:author="UUIRB" w:date="2018-11-02T14:44:00Z" w:initials="AS">
    <w:p w14:paraId="7408B885" w14:textId="77777777" w:rsidR="00EE5D6B" w:rsidRPr="00EE5D6B" w:rsidRDefault="00EE5D6B">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The assent should explain voluntary participation. This language is suggested to describe voluntary participation. It also states in simple terms that the child may choose not to participate or withdraw without penalty or loss of benefits. </w:t>
      </w:r>
    </w:p>
  </w:comment>
  <w:comment w:id="15" w:author="UUIRB" w:date="2018-11-02T14:45:00Z" w:initials="AS">
    <w:p w14:paraId="0D9BCCF7" w14:textId="77777777" w:rsidR="00EE5D6B" w:rsidRPr="00EE5D6B" w:rsidRDefault="00EE5D6B">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The assent should have a statement about agreeing to be in the study.  </w:t>
      </w:r>
    </w:p>
  </w:comment>
  <w:comment w:id="16" w:author="UUIRB" w:date="2018-11-02T14:45:00Z" w:initials="AS">
    <w:p w14:paraId="2D12E2F1" w14:textId="77777777" w:rsidR="00EE5D6B" w:rsidRPr="00EE5D6B" w:rsidRDefault="00EE5D6B">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 A copy of the assent should be provided. </w:t>
      </w:r>
    </w:p>
  </w:comment>
  <w:comment w:id="17" w:author="UUIRB" w:date="2018-11-02T14:45:00Z" w:initials="AS">
    <w:p w14:paraId="48990EC4" w14:textId="77777777" w:rsidR="00EE5D6B" w:rsidRDefault="00EE5D6B" w:rsidP="00EE5D6B">
      <w:pPr>
        <w:pStyle w:val="BodyText12"/>
      </w:pPr>
      <w:r>
        <w:rPr>
          <w:rStyle w:val="CommentReference"/>
        </w:rPr>
        <w:annotationRef/>
      </w:r>
      <w:r>
        <w:rPr>
          <w:rFonts w:asciiTheme="minorHAnsi" w:hAnsiTheme="minorHAnsi" w:cstheme="minorHAnsi"/>
        </w:rPr>
        <w:t>The signature block can be followed with this section which will assist the study team in documenting assent.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E4566" w15:done="0"/>
  <w15:commentEx w15:paraId="48994979" w15:done="0"/>
  <w15:commentEx w15:paraId="3BA484B1" w15:done="0"/>
  <w15:commentEx w15:paraId="31835D0F" w15:done="0"/>
  <w15:commentEx w15:paraId="1795CB5D" w15:done="0"/>
  <w15:commentEx w15:paraId="68A76A20" w15:done="0"/>
  <w15:commentEx w15:paraId="799F486E" w15:done="0"/>
  <w15:commentEx w15:paraId="6EAA98FF" w15:done="0"/>
  <w15:commentEx w15:paraId="21BC645A" w15:done="0"/>
  <w15:commentEx w15:paraId="536291F5" w15:done="0"/>
  <w15:commentEx w15:paraId="078645DD" w15:done="0"/>
  <w15:commentEx w15:paraId="4532EB4D" w15:done="0"/>
  <w15:commentEx w15:paraId="4D79D5C5" w15:done="0"/>
  <w15:commentEx w15:paraId="560AB684" w15:done="0"/>
  <w15:commentEx w15:paraId="7408B885" w15:done="0"/>
  <w15:commentEx w15:paraId="0D9BCCF7" w15:done="0"/>
  <w15:commentEx w15:paraId="2D12E2F1" w15:done="0"/>
  <w15:commentEx w15:paraId="48990EC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95B6" w14:textId="77777777" w:rsidR="00AC7D32" w:rsidRDefault="00AC7D32" w:rsidP="00203CCA">
      <w:r>
        <w:separator/>
      </w:r>
    </w:p>
  </w:endnote>
  <w:endnote w:type="continuationSeparator" w:id="0">
    <w:p w14:paraId="4417E9E5" w14:textId="77777777" w:rsidR="00AC7D32" w:rsidRDefault="00AC7D32" w:rsidP="0020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338" w14:textId="77777777" w:rsidR="00FB7578" w:rsidRDefault="00FB75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B871" w14:textId="77777777" w:rsidR="00203CCA" w:rsidRPr="00991F9E" w:rsidRDefault="00203CCA" w:rsidP="00203CCA">
    <w:pPr>
      <w:pStyle w:val="Footer"/>
      <w:tabs>
        <w:tab w:val="left" w:pos="630"/>
        <w:tab w:val="right" w:pos="9360"/>
      </w:tabs>
      <w:rPr>
        <w:rFonts w:ascii="Calibri" w:hAnsi="Calibri" w:cs="Calibri"/>
        <w:i/>
      </w:rPr>
    </w:pPr>
    <w:r w:rsidRPr="00991F9E">
      <w:rPr>
        <w:rFonts w:ascii="Calibri" w:hAnsi="Calibri" w:cs="Calibri"/>
        <w:i/>
      </w:rPr>
      <w:t>UNIVERSITY OF UTAH IRB</w:t>
    </w:r>
    <w:r>
      <w:rPr>
        <w:rFonts w:ascii="Calibri" w:hAnsi="Calibri" w:cs="Calibri"/>
        <w:i/>
      </w:rPr>
      <w:t xml:space="preserve"> ASSENT</w:t>
    </w:r>
    <w:r w:rsidRPr="00991F9E">
      <w:rPr>
        <w:rFonts w:ascii="Calibri" w:hAnsi="Calibri" w:cs="Calibri"/>
        <w:i/>
      </w:rPr>
      <w:t xml:space="preserve"> DOCUMENT SAMPLE</w:t>
    </w:r>
  </w:p>
  <w:p w14:paraId="6D9FE36E" w14:textId="0ECB6BAB" w:rsidR="0031449B" w:rsidRDefault="00203CCA" w:rsidP="00203CCA">
    <w:pPr>
      <w:pStyle w:val="Footer"/>
      <w:rPr>
        <w:rFonts w:ascii="Calibri" w:hAnsi="Calibri" w:cs="Calibri"/>
        <w:i/>
        <w:szCs w:val="18"/>
      </w:rPr>
    </w:pPr>
    <w:r w:rsidRPr="00991F9E">
      <w:rPr>
        <w:rFonts w:ascii="Calibri" w:hAnsi="Calibri" w:cs="Calibri"/>
        <w:i/>
        <w:szCs w:val="18"/>
      </w:rPr>
      <w:t xml:space="preserve">Greater than minimal risk research; </w:t>
    </w:r>
    <w:r>
      <w:rPr>
        <w:rFonts w:ascii="Calibri" w:hAnsi="Calibri" w:cs="Calibri"/>
        <w:i/>
        <w:szCs w:val="18"/>
      </w:rPr>
      <w:t>Assent 12-17 years of age; Clinical Trial; Placebo; Randomized; Reproductive Risks</w:t>
    </w:r>
  </w:p>
  <w:p w14:paraId="2CEE4687" w14:textId="7B49807A" w:rsidR="0031449B" w:rsidRPr="0031449B" w:rsidRDefault="0031449B" w:rsidP="00203CCA">
    <w:pPr>
      <w:pStyle w:val="Footer"/>
      <w:rPr>
        <w:rFonts w:ascii="Calibri" w:hAnsi="Calibri" w:cs="Calibri"/>
        <w:szCs w:val="18"/>
      </w:rPr>
    </w:pPr>
    <w:r>
      <w:rPr>
        <w:rFonts w:ascii="Calibri" w:hAnsi="Calibri" w:cs="Calibri"/>
        <w:szCs w:val="18"/>
      </w:rPr>
      <w:t xml:space="preserve">Version November </w:t>
    </w:r>
    <w:r>
      <w:rPr>
        <w:rFonts w:ascii="Calibri" w:hAnsi="Calibri" w:cs="Calibri"/>
        <w:szCs w:val="18"/>
      </w:rPr>
      <w:t>2018</w:t>
    </w:r>
    <w:bookmarkStart w:id="18" w:name="_GoBack"/>
    <w:bookmarkEnd w:id="18"/>
  </w:p>
  <w:p w14:paraId="5FF19E2A" w14:textId="77777777" w:rsidR="00333EA9" w:rsidRPr="003443D7" w:rsidRDefault="00AC7D32">
    <w:pPr>
      <w:pStyle w:val="Footer"/>
      <w:rPr>
        <w:rFonts w:ascii="Calibri" w:hAnsi="Calibri" w:cs="Calibri"/>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3B91" w14:textId="77777777" w:rsidR="00FB7578" w:rsidRDefault="00FB75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AD3B" w14:textId="77777777" w:rsidR="00AC7D32" w:rsidRDefault="00AC7D32" w:rsidP="00203CCA">
      <w:r>
        <w:separator/>
      </w:r>
    </w:p>
  </w:footnote>
  <w:footnote w:type="continuationSeparator" w:id="0">
    <w:p w14:paraId="356C9FA9" w14:textId="77777777" w:rsidR="00AC7D32" w:rsidRDefault="00AC7D32" w:rsidP="00203C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7589D" w14:textId="18DC7656" w:rsidR="00FB7578" w:rsidRDefault="00AC7D32">
    <w:pPr>
      <w:pStyle w:val="Header"/>
    </w:pPr>
    <w:r>
      <w:rPr>
        <w:noProof/>
      </w:rPr>
      <w:pict w14:anchorId="008F6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5813" o:spid="_x0000_s2050"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2DA3" w14:textId="15250C63" w:rsidR="00333EA9" w:rsidRPr="00F5528B" w:rsidRDefault="00AC7D32" w:rsidP="002D5B9A">
    <w:pPr>
      <w:pStyle w:val="Header"/>
      <w:tabs>
        <w:tab w:val="clear" w:pos="8640"/>
        <w:tab w:val="right" w:pos="9360"/>
      </w:tabs>
      <w:rPr>
        <w:rFonts w:ascii="Calibri" w:hAnsi="Calibri" w:cs="Calibri"/>
        <w:sz w:val="18"/>
        <w:szCs w:val="18"/>
      </w:rPr>
    </w:pPr>
    <w:r>
      <w:rPr>
        <w:noProof/>
      </w:rPr>
      <w:pict w14:anchorId="070BA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5814" o:spid="_x0000_s2051"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203CCA">
      <w:rPr>
        <w:rFonts w:ascii="Calibri" w:hAnsi="Calibri" w:cs="Calibri"/>
        <w:sz w:val="18"/>
        <w:szCs w:val="18"/>
      </w:rPr>
      <w:t>&lt;&lt;PI Name&gt;&gt;</w:t>
    </w:r>
    <w:r w:rsidR="00ED484B" w:rsidRPr="00F5528B">
      <w:rPr>
        <w:rFonts w:ascii="Calibri" w:hAnsi="Calibri" w:cs="Calibri"/>
        <w:sz w:val="18"/>
        <w:szCs w:val="18"/>
      </w:rPr>
      <w:tab/>
    </w:r>
    <w:r w:rsidR="00ED484B" w:rsidRPr="00F5528B">
      <w:rPr>
        <w:rFonts w:ascii="Calibri" w:hAnsi="Calibri" w:cs="Calibri"/>
        <w:sz w:val="18"/>
        <w:szCs w:val="18"/>
      </w:rPr>
      <w:tab/>
      <w:t xml:space="preserve">Page </w:t>
    </w:r>
    <w:r w:rsidR="00ED484B" w:rsidRPr="00F5528B">
      <w:rPr>
        <w:rStyle w:val="PageNumber"/>
        <w:rFonts w:ascii="Calibri" w:hAnsi="Calibri" w:cs="Calibri"/>
        <w:sz w:val="18"/>
        <w:szCs w:val="18"/>
      </w:rPr>
      <w:fldChar w:fldCharType="begin"/>
    </w:r>
    <w:r w:rsidR="00ED484B" w:rsidRPr="00F5528B">
      <w:rPr>
        <w:rStyle w:val="PageNumber"/>
        <w:rFonts w:ascii="Calibri" w:hAnsi="Calibri" w:cs="Calibri"/>
        <w:sz w:val="18"/>
        <w:szCs w:val="18"/>
      </w:rPr>
      <w:instrText xml:space="preserve"> PAGE </w:instrText>
    </w:r>
    <w:r w:rsidR="00ED484B" w:rsidRPr="00F5528B">
      <w:rPr>
        <w:rStyle w:val="PageNumber"/>
        <w:rFonts w:ascii="Calibri" w:hAnsi="Calibri" w:cs="Calibri"/>
        <w:sz w:val="18"/>
        <w:szCs w:val="18"/>
      </w:rPr>
      <w:fldChar w:fldCharType="separate"/>
    </w:r>
    <w:r w:rsidR="0031449B">
      <w:rPr>
        <w:rStyle w:val="PageNumber"/>
        <w:rFonts w:ascii="Calibri" w:hAnsi="Calibri" w:cs="Calibri"/>
        <w:noProof/>
        <w:sz w:val="18"/>
        <w:szCs w:val="18"/>
      </w:rPr>
      <w:t>1</w:t>
    </w:r>
    <w:r w:rsidR="00ED484B" w:rsidRPr="00F5528B">
      <w:rPr>
        <w:rStyle w:val="PageNumber"/>
        <w:rFonts w:ascii="Calibri" w:hAnsi="Calibri" w:cs="Calibri"/>
        <w:sz w:val="18"/>
        <w:szCs w:val="18"/>
      </w:rPr>
      <w:fldChar w:fldCharType="end"/>
    </w:r>
    <w:r w:rsidR="00ED484B" w:rsidRPr="00F5528B">
      <w:rPr>
        <w:rStyle w:val="PageNumber"/>
        <w:rFonts w:ascii="Calibri" w:hAnsi="Calibri" w:cs="Calibri"/>
        <w:sz w:val="18"/>
        <w:szCs w:val="18"/>
      </w:rPr>
      <w:t xml:space="preserve"> of </w:t>
    </w:r>
    <w:r w:rsidR="00ED484B" w:rsidRPr="00F5528B">
      <w:rPr>
        <w:rStyle w:val="PageNumber"/>
        <w:rFonts w:ascii="Calibri" w:hAnsi="Calibri" w:cs="Calibri"/>
        <w:sz w:val="18"/>
        <w:szCs w:val="18"/>
      </w:rPr>
      <w:fldChar w:fldCharType="begin"/>
    </w:r>
    <w:r w:rsidR="00ED484B" w:rsidRPr="00F5528B">
      <w:rPr>
        <w:rStyle w:val="PageNumber"/>
        <w:rFonts w:ascii="Calibri" w:hAnsi="Calibri" w:cs="Calibri"/>
        <w:sz w:val="18"/>
        <w:szCs w:val="18"/>
      </w:rPr>
      <w:instrText xml:space="preserve"> NUMPAGES </w:instrText>
    </w:r>
    <w:r w:rsidR="00ED484B" w:rsidRPr="00F5528B">
      <w:rPr>
        <w:rStyle w:val="PageNumber"/>
        <w:rFonts w:ascii="Calibri" w:hAnsi="Calibri" w:cs="Calibri"/>
        <w:sz w:val="18"/>
        <w:szCs w:val="18"/>
      </w:rPr>
      <w:fldChar w:fldCharType="separate"/>
    </w:r>
    <w:r w:rsidR="0031449B">
      <w:rPr>
        <w:rStyle w:val="PageNumber"/>
        <w:rFonts w:ascii="Calibri" w:hAnsi="Calibri" w:cs="Calibri"/>
        <w:noProof/>
        <w:sz w:val="18"/>
        <w:szCs w:val="18"/>
      </w:rPr>
      <w:t>6</w:t>
    </w:r>
    <w:r w:rsidR="00ED484B" w:rsidRPr="00F5528B">
      <w:rPr>
        <w:rStyle w:val="PageNumber"/>
        <w:rFonts w:ascii="Calibri" w:hAnsi="Calibri" w:cs="Calibri"/>
        <w:sz w:val="18"/>
        <w:szCs w:val="18"/>
      </w:rPr>
      <w:fldChar w:fldCharType="end"/>
    </w:r>
  </w:p>
  <w:p w14:paraId="060BA4B4" w14:textId="77777777" w:rsidR="00367F02" w:rsidRPr="00203CCA" w:rsidRDefault="00203CCA" w:rsidP="00203CCA">
    <w:pPr>
      <w:autoSpaceDE w:val="0"/>
      <w:autoSpaceDN w:val="0"/>
      <w:adjustRightInd w:val="0"/>
      <w:rPr>
        <w:rFonts w:ascii="Calibri" w:eastAsia="TimesNewRoman" w:hAnsi="Calibri" w:cs="TimesNewRoman"/>
        <w:sz w:val="18"/>
        <w:szCs w:val="18"/>
      </w:rPr>
    </w:pPr>
    <w:r>
      <w:rPr>
        <w:rFonts w:ascii="Calibri" w:eastAsia="TimesNewRoman" w:hAnsi="Calibri" w:cs="TimesNewRoman"/>
        <w:sz w:val="18"/>
        <w:szCs w:val="18"/>
      </w:rPr>
      <w:t>&lt;&lt;Study Title&gt;&gt;</w:t>
    </w:r>
  </w:p>
  <w:p w14:paraId="07BA42BE" w14:textId="77777777" w:rsidR="00333EA9" w:rsidRPr="003443D7" w:rsidRDefault="00AC7D32" w:rsidP="009250D3">
    <w:pPr>
      <w:pStyle w:val="Header"/>
      <w:tabs>
        <w:tab w:val="right" w:pos="9360"/>
      </w:tabs>
      <w:rPr>
        <w:rFonts w:ascii="Calibri" w:hAnsi="Calibri" w:cs="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766D" w14:textId="33BAAFA8" w:rsidR="00FB7578" w:rsidRDefault="00AC7D32">
    <w:pPr>
      <w:pStyle w:val="Header"/>
    </w:pPr>
    <w:r>
      <w:rPr>
        <w:noProof/>
      </w:rPr>
      <w:pict w14:anchorId="1DA73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5812" o:spid="_x0000_s2049"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91FC1"/>
    <w:multiLevelType w:val="hybridMultilevel"/>
    <w:tmpl w:val="E626D894"/>
    <w:lvl w:ilvl="0" w:tplc="E9F4B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59CB7D24"/>
    <w:multiLevelType w:val="hybridMultilevel"/>
    <w:tmpl w:val="B96854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abstractNum w:abstractNumId="3" w15:restartNumberingAfterBreak="0">
    <w:nsid w:val="614B4DA4"/>
    <w:multiLevelType w:val="hybridMultilevel"/>
    <w:tmpl w:val="D570E6E0"/>
    <w:lvl w:ilvl="0" w:tplc="04090001">
      <w:start w:val="1"/>
      <w:numFmt w:val="bullet"/>
      <w:lvlText w:val=""/>
      <w:lvlJc w:val="left"/>
      <w:pPr>
        <w:ind w:left="1440" w:hanging="360"/>
      </w:pPr>
      <w:rPr>
        <w:rFonts w:ascii="Symbol" w:hAnsi="Symbol" w:hint="default"/>
      </w:rPr>
    </w:lvl>
    <w:lvl w:ilvl="1" w:tplc="F990B564">
      <w:numFmt w:val="bullet"/>
      <w:lvlText w:val="-"/>
      <w:lvlJc w:val="left"/>
      <w:pPr>
        <w:ind w:left="2160" w:hanging="360"/>
      </w:pPr>
      <w:rPr>
        <w:rFonts w:ascii="Times New Roman" w:eastAsia="Times New Roman" w:hAnsi="Times New Roman" w:cs="Times New Roman" w:hint="default"/>
        <w:i/>
        <w:color w:val="0000FF"/>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031F09"/>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77"/>
    <w:rsid w:val="00156AFC"/>
    <w:rsid w:val="00203CCA"/>
    <w:rsid w:val="0031449B"/>
    <w:rsid w:val="003D56C5"/>
    <w:rsid w:val="00514CEF"/>
    <w:rsid w:val="00611A5E"/>
    <w:rsid w:val="00A74AB0"/>
    <w:rsid w:val="00AC7D32"/>
    <w:rsid w:val="00D511AC"/>
    <w:rsid w:val="00DB1777"/>
    <w:rsid w:val="00ED484B"/>
    <w:rsid w:val="00EE5D6B"/>
    <w:rsid w:val="00F0758E"/>
    <w:rsid w:val="00FB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2950FD"/>
  <w15:chartTrackingRefBased/>
  <w15:docId w15:val="{BF441D06-C224-4100-8408-7EFC8A57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7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B1777"/>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1777"/>
    <w:rPr>
      <w:rFonts w:ascii="Times New Roman" w:eastAsia="Times New Roman" w:hAnsi="Times New Roman" w:cs="Times New Roman"/>
      <w:b/>
      <w:sz w:val="20"/>
      <w:szCs w:val="20"/>
      <w:u w:val="single"/>
    </w:rPr>
  </w:style>
  <w:style w:type="paragraph" w:styleId="BodyText">
    <w:name w:val="Body Text"/>
    <w:basedOn w:val="Normal"/>
    <w:link w:val="BodyTextChar"/>
    <w:rsid w:val="00DB1777"/>
    <w:pPr>
      <w:spacing w:after="120"/>
    </w:pPr>
  </w:style>
  <w:style w:type="character" w:customStyle="1" w:styleId="BodyTextChar">
    <w:name w:val="Body Text Char"/>
    <w:basedOn w:val="DefaultParagraphFont"/>
    <w:link w:val="BodyText"/>
    <w:rsid w:val="00DB1777"/>
    <w:rPr>
      <w:rFonts w:ascii="Times New Roman" w:eastAsia="Times New Roman" w:hAnsi="Times New Roman" w:cs="Times New Roman"/>
      <w:sz w:val="20"/>
      <w:szCs w:val="20"/>
    </w:rPr>
  </w:style>
  <w:style w:type="paragraph" w:styleId="Footer">
    <w:name w:val="footer"/>
    <w:basedOn w:val="Normal"/>
    <w:link w:val="FooterChar"/>
    <w:uiPriority w:val="99"/>
    <w:rsid w:val="00DB1777"/>
    <w:pPr>
      <w:tabs>
        <w:tab w:val="center" w:pos="4320"/>
        <w:tab w:val="right" w:pos="8640"/>
      </w:tabs>
    </w:pPr>
  </w:style>
  <w:style w:type="character" w:customStyle="1" w:styleId="FooterChar">
    <w:name w:val="Footer Char"/>
    <w:basedOn w:val="DefaultParagraphFont"/>
    <w:link w:val="Footer"/>
    <w:uiPriority w:val="99"/>
    <w:rsid w:val="00DB1777"/>
    <w:rPr>
      <w:rFonts w:ascii="Times New Roman" w:eastAsia="Times New Roman" w:hAnsi="Times New Roman" w:cs="Times New Roman"/>
      <w:sz w:val="20"/>
      <w:szCs w:val="20"/>
    </w:rPr>
  </w:style>
  <w:style w:type="paragraph" w:styleId="Header">
    <w:name w:val="header"/>
    <w:basedOn w:val="Normal"/>
    <w:link w:val="HeaderChar"/>
    <w:rsid w:val="00DB1777"/>
    <w:pPr>
      <w:tabs>
        <w:tab w:val="center" w:pos="4320"/>
        <w:tab w:val="right" w:pos="8640"/>
      </w:tabs>
    </w:pPr>
  </w:style>
  <w:style w:type="character" w:customStyle="1" w:styleId="HeaderChar">
    <w:name w:val="Header Char"/>
    <w:basedOn w:val="DefaultParagraphFont"/>
    <w:link w:val="Header"/>
    <w:rsid w:val="00DB1777"/>
    <w:rPr>
      <w:rFonts w:ascii="Times New Roman" w:eastAsia="Times New Roman" w:hAnsi="Times New Roman" w:cs="Times New Roman"/>
      <w:sz w:val="20"/>
      <w:szCs w:val="20"/>
    </w:rPr>
  </w:style>
  <w:style w:type="character" w:styleId="PageNumber">
    <w:name w:val="page number"/>
    <w:basedOn w:val="DefaultParagraphFont"/>
    <w:rsid w:val="00DB1777"/>
  </w:style>
  <w:style w:type="paragraph" w:customStyle="1" w:styleId="BodyText12">
    <w:name w:val="Body Text 12"/>
    <w:qFormat/>
    <w:rsid w:val="00DB1777"/>
    <w:pPr>
      <w:spacing w:after="240" w:line="264" w:lineRule="auto"/>
      <w:jc w:val="both"/>
    </w:pPr>
    <w:rPr>
      <w:rFonts w:ascii="Arial" w:eastAsia="Times New Roman" w:hAnsi="Arial" w:cs="Times New Roman"/>
      <w:sz w:val="24"/>
      <w:szCs w:val="20"/>
    </w:rPr>
  </w:style>
  <w:style w:type="paragraph" w:customStyle="1" w:styleId="Bullet12-1">
    <w:name w:val="Bullet 12-1"/>
    <w:qFormat/>
    <w:rsid w:val="00DB1777"/>
    <w:pPr>
      <w:numPr>
        <w:numId w:val="3"/>
      </w:numPr>
      <w:spacing w:after="120" w:line="240" w:lineRule="auto"/>
      <w:jc w:val="both"/>
    </w:pPr>
    <w:rPr>
      <w:rFonts w:ascii="Arial" w:eastAsia="Times New Roman" w:hAnsi="Arial" w:cs="Times New Roman"/>
      <w:sz w:val="24"/>
      <w:szCs w:val="20"/>
    </w:rPr>
  </w:style>
  <w:style w:type="character" w:styleId="CommentReference">
    <w:name w:val="annotation reference"/>
    <w:basedOn w:val="DefaultParagraphFont"/>
    <w:semiHidden/>
    <w:unhideWhenUsed/>
    <w:rsid w:val="00156AFC"/>
    <w:rPr>
      <w:sz w:val="16"/>
      <w:szCs w:val="16"/>
    </w:rPr>
  </w:style>
  <w:style w:type="paragraph" w:styleId="CommentText">
    <w:name w:val="annotation text"/>
    <w:basedOn w:val="Normal"/>
    <w:link w:val="CommentTextChar"/>
    <w:semiHidden/>
    <w:unhideWhenUsed/>
    <w:rsid w:val="00156AFC"/>
  </w:style>
  <w:style w:type="character" w:customStyle="1" w:styleId="CommentTextChar">
    <w:name w:val="Comment Text Char"/>
    <w:basedOn w:val="DefaultParagraphFont"/>
    <w:link w:val="CommentText"/>
    <w:semiHidden/>
    <w:rsid w:val="00156A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6AFC"/>
    <w:rPr>
      <w:b/>
      <w:bCs/>
    </w:rPr>
  </w:style>
  <w:style w:type="character" w:customStyle="1" w:styleId="CommentSubjectChar">
    <w:name w:val="Comment Subject Char"/>
    <w:basedOn w:val="CommentTextChar"/>
    <w:link w:val="CommentSubject"/>
    <w:uiPriority w:val="99"/>
    <w:semiHidden/>
    <w:rsid w:val="00156A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56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1406</Words>
  <Characters>7486</Characters>
  <Application>Microsoft Office Word</Application>
  <DocSecurity>0</DocSecurity>
  <Lines>187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UUIRB</dc:creator>
  <cp:keywords/>
  <dc:description/>
  <cp:lastModifiedBy>UUIRB</cp:lastModifiedBy>
  <cp:revision>5</cp:revision>
  <dcterms:created xsi:type="dcterms:W3CDTF">2018-11-02T17:28:00Z</dcterms:created>
  <dcterms:modified xsi:type="dcterms:W3CDTF">2018-11-13T18:32:00Z</dcterms:modified>
</cp:coreProperties>
</file>