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4AB59" w14:textId="77777777" w:rsidR="00073994" w:rsidRPr="00DA3F36" w:rsidRDefault="00073994" w:rsidP="00073994">
      <w:pPr>
        <w:pStyle w:val="Title"/>
        <w:rPr>
          <w:rFonts w:asciiTheme="minorHAnsi" w:hAnsiTheme="minorHAnsi" w:cstheme="minorHAnsi"/>
          <w:sz w:val="22"/>
          <w:szCs w:val="22"/>
        </w:rPr>
      </w:pPr>
    </w:p>
    <w:p w14:paraId="247E32B3" w14:textId="77777777" w:rsidR="00073994" w:rsidRPr="0038597A" w:rsidRDefault="00073994" w:rsidP="00073994">
      <w:pPr>
        <w:pStyle w:val="Title"/>
        <w:rPr>
          <w:rFonts w:asciiTheme="minorHAnsi" w:hAnsiTheme="minorHAnsi" w:cstheme="minorHAnsi"/>
          <w:sz w:val="32"/>
          <w:szCs w:val="28"/>
        </w:rPr>
      </w:pPr>
      <w:r w:rsidRPr="0038597A">
        <w:rPr>
          <w:rFonts w:asciiTheme="minorHAnsi" w:hAnsiTheme="minorHAnsi" w:cstheme="minorHAnsi"/>
          <w:sz w:val="32"/>
          <w:szCs w:val="28"/>
        </w:rPr>
        <w:t>Debriefing Document</w:t>
      </w:r>
    </w:p>
    <w:p w14:paraId="186BCDCE" w14:textId="77777777" w:rsidR="00073994" w:rsidRPr="00DA3F36" w:rsidRDefault="00073994" w:rsidP="00073994">
      <w:pPr>
        <w:rPr>
          <w:rFonts w:asciiTheme="minorHAnsi" w:hAnsiTheme="minorHAnsi" w:cstheme="minorHAnsi"/>
          <w:bCs/>
          <w:i/>
          <w:color w:val="FF0000"/>
          <w:sz w:val="22"/>
          <w:szCs w:val="22"/>
        </w:rPr>
      </w:pPr>
    </w:p>
    <w:p w14:paraId="7AC303F7" w14:textId="77777777" w:rsidR="00073994" w:rsidRPr="00DA3F36" w:rsidRDefault="00073994" w:rsidP="00073994">
      <w:pPr>
        <w:rPr>
          <w:rFonts w:asciiTheme="minorHAnsi" w:hAnsiTheme="minorHAnsi" w:cstheme="minorHAnsi"/>
          <w:b/>
          <w:i/>
          <w:color w:val="FF0000"/>
          <w:sz w:val="22"/>
          <w:szCs w:val="22"/>
        </w:rPr>
      </w:pPr>
      <w:r w:rsidRPr="00DA3F36">
        <w:rPr>
          <w:rFonts w:asciiTheme="minorHAnsi" w:hAnsiTheme="minorHAnsi" w:cstheme="minorHAnsi"/>
          <w:b/>
          <w:i/>
          <w:color w:val="FF0000"/>
          <w:sz w:val="22"/>
          <w:szCs w:val="22"/>
        </w:rPr>
        <w:t xml:space="preserve">DIRECTIONS FOR USE OF THIS TEMPLATE: </w:t>
      </w:r>
    </w:p>
    <w:p w14:paraId="267C1A69" w14:textId="77777777" w:rsidR="00073994" w:rsidRPr="00DA3F36" w:rsidRDefault="00073994" w:rsidP="00073994">
      <w:pPr>
        <w:numPr>
          <w:ilvl w:val="0"/>
          <w:numId w:val="12"/>
        </w:numPr>
        <w:rPr>
          <w:rFonts w:asciiTheme="minorHAnsi" w:hAnsiTheme="minorHAnsi" w:cstheme="minorHAnsi"/>
          <w:i/>
          <w:color w:val="FF0000"/>
          <w:sz w:val="22"/>
          <w:szCs w:val="22"/>
        </w:rPr>
      </w:pPr>
      <w:r w:rsidRPr="00DA3F36">
        <w:rPr>
          <w:rFonts w:asciiTheme="minorHAnsi" w:hAnsiTheme="minorHAnsi" w:cstheme="minorHAnsi"/>
          <w:i/>
          <w:color w:val="FF0000"/>
          <w:sz w:val="22"/>
          <w:szCs w:val="22"/>
        </w:rPr>
        <w:t xml:space="preserve">Replace bracketed items in the header, such as “[Title of Study]” with the requested information. </w:t>
      </w:r>
    </w:p>
    <w:p w14:paraId="020DF568" w14:textId="77777777" w:rsidR="00073994" w:rsidRPr="00DA3F36" w:rsidRDefault="00073994" w:rsidP="00073994">
      <w:pPr>
        <w:numPr>
          <w:ilvl w:val="0"/>
          <w:numId w:val="12"/>
        </w:numPr>
        <w:rPr>
          <w:rFonts w:asciiTheme="minorHAnsi" w:hAnsiTheme="minorHAnsi" w:cstheme="minorHAnsi"/>
          <w:color w:val="FF0000"/>
          <w:sz w:val="22"/>
          <w:szCs w:val="22"/>
        </w:rPr>
      </w:pPr>
      <w:r w:rsidRPr="00DA3F36">
        <w:rPr>
          <w:rFonts w:asciiTheme="minorHAnsi" w:hAnsiTheme="minorHAnsi" w:cstheme="minorHAnsi"/>
          <w:i/>
          <w:color w:val="FF0000"/>
          <w:sz w:val="22"/>
          <w:szCs w:val="22"/>
        </w:rPr>
        <w:t xml:space="preserve">Read </w:t>
      </w:r>
      <w:r>
        <w:rPr>
          <w:rFonts w:asciiTheme="minorHAnsi" w:hAnsiTheme="minorHAnsi" w:cstheme="minorHAnsi"/>
          <w:i/>
          <w:color w:val="FF0000"/>
          <w:sz w:val="22"/>
          <w:szCs w:val="22"/>
        </w:rPr>
        <w:t xml:space="preserve">the </w:t>
      </w:r>
      <w:r w:rsidRPr="00DA3F36">
        <w:rPr>
          <w:rFonts w:asciiTheme="minorHAnsi" w:hAnsiTheme="minorHAnsi" w:cstheme="minorHAnsi"/>
          <w:i/>
          <w:color w:val="FF0000"/>
          <w:sz w:val="22"/>
          <w:szCs w:val="22"/>
        </w:rPr>
        <w:t xml:space="preserve">guidelines for each section, complete </w:t>
      </w:r>
      <w:r>
        <w:rPr>
          <w:rFonts w:asciiTheme="minorHAnsi" w:hAnsiTheme="minorHAnsi" w:cstheme="minorHAnsi"/>
          <w:i/>
          <w:color w:val="FF0000"/>
          <w:sz w:val="22"/>
          <w:szCs w:val="22"/>
        </w:rPr>
        <w:t xml:space="preserve">each section </w:t>
      </w:r>
      <w:r w:rsidRPr="00DA3F36">
        <w:rPr>
          <w:rFonts w:asciiTheme="minorHAnsi" w:hAnsiTheme="minorHAnsi" w:cstheme="minorHAnsi"/>
          <w:i/>
          <w:color w:val="FF0000"/>
          <w:sz w:val="22"/>
          <w:szCs w:val="22"/>
        </w:rPr>
        <w:t>as applicable for your project</w:t>
      </w:r>
      <w:r>
        <w:rPr>
          <w:rFonts w:asciiTheme="minorHAnsi" w:hAnsiTheme="minorHAnsi" w:cstheme="minorHAnsi"/>
          <w:i/>
          <w:color w:val="FF0000"/>
          <w:sz w:val="22"/>
          <w:szCs w:val="22"/>
        </w:rPr>
        <w:t>,</w:t>
      </w:r>
      <w:r w:rsidRPr="00DA3F36">
        <w:rPr>
          <w:rFonts w:asciiTheme="minorHAnsi" w:hAnsiTheme="minorHAnsi" w:cstheme="minorHAnsi"/>
          <w:i/>
          <w:color w:val="FF0000"/>
          <w:sz w:val="22"/>
          <w:szCs w:val="22"/>
        </w:rPr>
        <w:t xml:space="preserve"> and then delete the template guidelines.  </w:t>
      </w:r>
    </w:p>
    <w:p w14:paraId="6C8C404A" w14:textId="77777777" w:rsidR="00073994" w:rsidRPr="00DA3F36" w:rsidRDefault="00073994" w:rsidP="00073994">
      <w:pPr>
        <w:numPr>
          <w:ilvl w:val="0"/>
          <w:numId w:val="12"/>
        </w:numPr>
        <w:rPr>
          <w:rFonts w:asciiTheme="minorHAnsi" w:hAnsiTheme="minorHAnsi" w:cstheme="minorHAnsi"/>
          <w:color w:val="FF0000"/>
          <w:sz w:val="22"/>
          <w:szCs w:val="22"/>
        </w:rPr>
      </w:pPr>
      <w:r w:rsidRPr="00DA3F36">
        <w:rPr>
          <w:rFonts w:asciiTheme="minorHAnsi" w:hAnsiTheme="minorHAnsi" w:cstheme="minorHAnsi"/>
          <w:i/>
          <w:color w:val="FF0000"/>
          <w:sz w:val="22"/>
          <w:szCs w:val="22"/>
        </w:rPr>
        <w:t>Example text may be used if needed but should not be</w:t>
      </w:r>
      <w:r>
        <w:rPr>
          <w:rFonts w:asciiTheme="minorHAnsi" w:hAnsiTheme="minorHAnsi" w:cstheme="minorHAnsi"/>
          <w:i/>
          <w:color w:val="FF0000"/>
          <w:sz w:val="22"/>
          <w:szCs w:val="22"/>
        </w:rPr>
        <w:t xml:space="preserve"> left</w:t>
      </w:r>
      <w:r w:rsidRPr="00DA3F36">
        <w:rPr>
          <w:rFonts w:asciiTheme="minorHAnsi" w:hAnsiTheme="minorHAnsi" w:cstheme="minorHAnsi"/>
          <w:i/>
          <w:color w:val="FF0000"/>
          <w:sz w:val="22"/>
          <w:szCs w:val="22"/>
        </w:rPr>
        <w:t xml:space="preserve"> italicized. Instructions in red font should be replaced or deleted. </w:t>
      </w:r>
      <w:r w:rsidRPr="00DA3F36">
        <w:rPr>
          <w:rFonts w:asciiTheme="minorHAnsi" w:hAnsiTheme="minorHAnsi" w:cstheme="minorHAnsi"/>
          <w:color w:val="FF0000"/>
          <w:sz w:val="22"/>
          <w:szCs w:val="22"/>
        </w:rPr>
        <w:t xml:space="preserve"> </w:t>
      </w:r>
    </w:p>
    <w:p w14:paraId="5B8B48DA" w14:textId="77777777" w:rsidR="00073994" w:rsidRPr="00DA3F36" w:rsidRDefault="00073994" w:rsidP="00073994">
      <w:pPr>
        <w:numPr>
          <w:ilvl w:val="0"/>
          <w:numId w:val="12"/>
        </w:numPr>
        <w:rPr>
          <w:rFonts w:asciiTheme="minorHAnsi" w:hAnsiTheme="minorHAnsi" w:cstheme="minorHAnsi"/>
          <w:bCs/>
          <w:i/>
          <w:color w:val="FF0000"/>
          <w:sz w:val="22"/>
          <w:szCs w:val="22"/>
        </w:rPr>
      </w:pPr>
      <w:r w:rsidRPr="00DA3F36">
        <w:rPr>
          <w:rFonts w:asciiTheme="minorHAnsi" w:hAnsiTheme="minorHAnsi" w:cstheme="minorHAnsi"/>
          <w:i/>
          <w:color w:val="FF0000"/>
          <w:sz w:val="22"/>
          <w:szCs w:val="22"/>
        </w:rPr>
        <w:t xml:space="preserve">For studies involving </w:t>
      </w:r>
      <w:r w:rsidRPr="00DA3F36">
        <w:rPr>
          <w:rFonts w:asciiTheme="minorHAnsi" w:hAnsiTheme="minorHAnsi" w:cstheme="minorHAnsi"/>
          <w:b/>
          <w:i/>
          <w:color w:val="FF0000"/>
          <w:sz w:val="22"/>
          <w:szCs w:val="22"/>
        </w:rPr>
        <w:t>deception</w:t>
      </w:r>
      <w:r w:rsidRPr="00DA3F36">
        <w:rPr>
          <w:rFonts w:asciiTheme="minorHAnsi" w:hAnsiTheme="minorHAnsi" w:cstheme="minorHAnsi"/>
          <w:i/>
          <w:color w:val="FF0000"/>
          <w:sz w:val="22"/>
          <w:szCs w:val="22"/>
        </w:rPr>
        <w:t xml:space="preserve"> or studies designed in such a way that providing complete background information will invalidate the study, participant’s responses </w:t>
      </w:r>
      <w:r w:rsidRPr="00DA3F36">
        <w:rPr>
          <w:rFonts w:asciiTheme="minorHAnsi" w:hAnsiTheme="minorHAnsi" w:cstheme="minorHAnsi"/>
          <w:i/>
          <w:color w:val="FF0000"/>
          <w:sz w:val="22"/>
          <w:szCs w:val="22"/>
          <w:u w:val="single"/>
        </w:rPr>
        <w:t>must</w:t>
      </w:r>
      <w:r w:rsidRPr="00DA3F36">
        <w:rPr>
          <w:rFonts w:asciiTheme="minorHAnsi" w:hAnsiTheme="minorHAnsi" w:cstheme="minorHAnsi"/>
          <w:i/>
          <w:color w:val="FF0000"/>
          <w:sz w:val="22"/>
          <w:szCs w:val="22"/>
        </w:rPr>
        <w:t xml:space="preserve"> be able to be linked back to them so the option to withdraw their data after the deception is disclosed is preserved. </w:t>
      </w:r>
    </w:p>
    <w:p w14:paraId="0976A83E" w14:textId="77777777" w:rsidR="00073994" w:rsidRPr="00DA3F36" w:rsidRDefault="00073994" w:rsidP="00073994">
      <w:pPr>
        <w:rPr>
          <w:rFonts w:asciiTheme="minorHAnsi" w:hAnsiTheme="minorHAnsi" w:cstheme="minorHAnsi"/>
          <w:sz w:val="22"/>
          <w:szCs w:val="22"/>
        </w:rPr>
      </w:pPr>
    </w:p>
    <w:p w14:paraId="28210C38" w14:textId="77777777" w:rsidR="00073994" w:rsidRPr="00F06DD4" w:rsidRDefault="00073994" w:rsidP="00073994">
      <w:pPr>
        <w:rPr>
          <w:rFonts w:asciiTheme="minorHAnsi" w:hAnsiTheme="minorHAnsi" w:cstheme="minorHAnsi"/>
          <w:sz w:val="22"/>
          <w:szCs w:val="22"/>
        </w:rPr>
      </w:pPr>
      <w:r>
        <w:rPr>
          <w:rFonts w:asciiTheme="minorHAnsi" w:hAnsiTheme="minorHAnsi" w:cstheme="minorHAnsi"/>
          <w:sz w:val="22"/>
          <w:szCs w:val="22"/>
        </w:rPr>
        <w:t xml:space="preserve">Dear </w:t>
      </w:r>
      <w:r w:rsidRPr="00DA3F36">
        <w:rPr>
          <w:rFonts w:asciiTheme="minorHAnsi" w:hAnsiTheme="minorHAnsi" w:cstheme="minorHAnsi"/>
          <w:sz w:val="22"/>
          <w:szCs w:val="22"/>
        </w:rPr>
        <w:t>Research Participant</w:t>
      </w:r>
      <w:r w:rsidRPr="00F06DD4">
        <w:rPr>
          <w:rFonts w:asciiTheme="minorHAnsi" w:hAnsiTheme="minorHAnsi" w:cstheme="minorHAnsi"/>
          <w:sz w:val="22"/>
          <w:szCs w:val="22"/>
        </w:rPr>
        <w:t xml:space="preserve">: </w:t>
      </w:r>
      <w:r w:rsidRPr="00F06DD4">
        <w:rPr>
          <w:rFonts w:asciiTheme="minorHAnsi" w:hAnsiTheme="minorHAnsi" w:cstheme="minorHAnsi"/>
          <w:sz w:val="22"/>
          <w:szCs w:val="22"/>
        </w:rPr>
        <w:br/>
      </w:r>
      <w:r w:rsidRPr="00F06DD4">
        <w:rPr>
          <w:rFonts w:asciiTheme="minorHAnsi" w:hAnsiTheme="minorHAnsi" w:cstheme="minorHAnsi"/>
          <w:sz w:val="22"/>
          <w:szCs w:val="22"/>
        </w:rPr>
        <w:br/>
        <w:t xml:space="preserve">During this study, you were asked to </w:t>
      </w:r>
      <w:r w:rsidRPr="00F06DD4">
        <w:rPr>
          <w:rFonts w:asciiTheme="minorHAnsi" w:hAnsiTheme="minorHAnsi" w:cstheme="minorHAnsi"/>
          <w:color w:val="FF0000"/>
          <w:sz w:val="22"/>
          <w:szCs w:val="22"/>
        </w:rPr>
        <w:t>&lt;&lt;include a brief description of the study task(s)/procedure(s) the participant was asked to perform&gt;&gt;</w:t>
      </w:r>
      <w:r w:rsidRPr="00F06DD4">
        <w:rPr>
          <w:rFonts w:asciiTheme="minorHAnsi" w:hAnsiTheme="minorHAnsi" w:cstheme="minorHAnsi"/>
          <w:sz w:val="22"/>
          <w:szCs w:val="22"/>
        </w:rPr>
        <w:t xml:space="preserve">.  You were told that the purpose of the study was </w:t>
      </w:r>
      <w:r w:rsidRPr="00F06DD4">
        <w:rPr>
          <w:rFonts w:asciiTheme="minorHAnsi" w:hAnsiTheme="minorHAnsi" w:cstheme="minorHAnsi"/>
          <w:color w:val="FF0000"/>
          <w:sz w:val="22"/>
          <w:szCs w:val="22"/>
        </w:rPr>
        <w:t>&lt;&lt;state the purpose as it was presented in the consent document&gt;&gt;</w:t>
      </w:r>
      <w:r w:rsidRPr="00F06DD4">
        <w:rPr>
          <w:rFonts w:asciiTheme="minorHAnsi" w:hAnsiTheme="minorHAnsi" w:cstheme="minorHAnsi"/>
          <w:sz w:val="22"/>
          <w:szCs w:val="22"/>
        </w:rPr>
        <w:t xml:space="preserve">.  </w:t>
      </w:r>
    </w:p>
    <w:p w14:paraId="16DE94F1" w14:textId="77777777" w:rsidR="00073994" w:rsidRPr="00F06DD4" w:rsidRDefault="00073994" w:rsidP="00073994">
      <w:pPr>
        <w:rPr>
          <w:rFonts w:asciiTheme="minorHAnsi" w:hAnsiTheme="minorHAnsi" w:cstheme="minorHAnsi"/>
          <w:sz w:val="22"/>
          <w:szCs w:val="22"/>
        </w:rPr>
      </w:pPr>
    </w:p>
    <w:p w14:paraId="740497CC" w14:textId="77777777" w:rsidR="00073994" w:rsidRPr="00F06DD4" w:rsidRDefault="00073994" w:rsidP="00073994">
      <w:pPr>
        <w:rPr>
          <w:rFonts w:asciiTheme="minorHAnsi" w:hAnsiTheme="minorHAnsi" w:cstheme="minorHAnsi"/>
          <w:sz w:val="22"/>
          <w:szCs w:val="22"/>
        </w:rPr>
      </w:pPr>
      <w:r w:rsidRPr="00F06DD4">
        <w:rPr>
          <w:rFonts w:asciiTheme="minorHAnsi" w:hAnsiTheme="minorHAnsi" w:cstheme="minorHAnsi"/>
          <w:sz w:val="22"/>
          <w:szCs w:val="22"/>
        </w:rPr>
        <w:t xml:space="preserve">The actual purpose of the study was </w:t>
      </w:r>
      <w:r w:rsidRPr="00F06DD4">
        <w:rPr>
          <w:rFonts w:asciiTheme="minorHAnsi" w:hAnsiTheme="minorHAnsi" w:cstheme="minorHAnsi"/>
          <w:color w:val="FF0000"/>
          <w:sz w:val="22"/>
          <w:szCs w:val="22"/>
        </w:rPr>
        <w:t>&lt;&lt;state the actual purpose of the study&gt;&gt;</w:t>
      </w:r>
      <w:r w:rsidRPr="00F06DD4">
        <w:rPr>
          <w:rFonts w:asciiTheme="minorHAnsi" w:hAnsiTheme="minorHAnsi" w:cstheme="minorHAnsi"/>
          <w:sz w:val="22"/>
          <w:szCs w:val="22"/>
        </w:rPr>
        <w:t xml:space="preserve">.  We are conducting this study because </w:t>
      </w:r>
      <w:r w:rsidRPr="00F06DD4">
        <w:rPr>
          <w:rFonts w:asciiTheme="minorHAnsi" w:hAnsiTheme="minorHAnsi" w:cstheme="minorHAnsi"/>
          <w:color w:val="FF0000"/>
          <w:sz w:val="22"/>
          <w:szCs w:val="22"/>
        </w:rPr>
        <w:t>&lt;&lt;provide a rationale for the research&gt;&gt;</w:t>
      </w:r>
      <w:r w:rsidRPr="00F06DD4">
        <w:rPr>
          <w:rFonts w:asciiTheme="minorHAnsi" w:hAnsiTheme="minorHAnsi" w:cstheme="minorHAnsi"/>
          <w:sz w:val="22"/>
          <w:szCs w:val="22"/>
        </w:rPr>
        <w:t xml:space="preserve">.  We did not tell you the real purpose of the study because </w:t>
      </w:r>
      <w:r w:rsidRPr="00F06DD4">
        <w:rPr>
          <w:rFonts w:asciiTheme="minorHAnsi" w:hAnsiTheme="minorHAnsi" w:cstheme="minorHAnsi"/>
          <w:color w:val="FF0000"/>
          <w:sz w:val="22"/>
          <w:szCs w:val="22"/>
        </w:rPr>
        <w:t>&lt;&lt;state the reason(s) for not providing this information up front&gt;&gt;</w:t>
      </w:r>
      <w:r w:rsidRPr="00F06DD4">
        <w:rPr>
          <w:rFonts w:asciiTheme="minorHAnsi" w:hAnsiTheme="minorHAnsi" w:cstheme="minorHAnsi"/>
          <w:sz w:val="22"/>
          <w:szCs w:val="22"/>
        </w:rPr>
        <w:t xml:space="preserve">.  </w:t>
      </w:r>
    </w:p>
    <w:p w14:paraId="6F405A6D" w14:textId="77777777" w:rsidR="00073994" w:rsidRPr="00F06DD4" w:rsidRDefault="00073994" w:rsidP="00073994">
      <w:pPr>
        <w:rPr>
          <w:rFonts w:asciiTheme="minorHAnsi" w:hAnsiTheme="minorHAnsi" w:cstheme="minorHAnsi"/>
          <w:sz w:val="22"/>
          <w:szCs w:val="22"/>
        </w:rPr>
      </w:pPr>
    </w:p>
    <w:p w14:paraId="12DA0867" w14:textId="77777777" w:rsidR="00073994" w:rsidRDefault="00073994" w:rsidP="00073994">
      <w:pPr>
        <w:rPr>
          <w:rFonts w:asciiTheme="minorHAnsi" w:hAnsiTheme="minorHAnsi" w:cstheme="minorHAnsi"/>
          <w:sz w:val="22"/>
          <w:szCs w:val="22"/>
        </w:rPr>
      </w:pPr>
      <w:r w:rsidRPr="00F06DD4">
        <w:rPr>
          <w:rFonts w:asciiTheme="minorHAnsi" w:hAnsiTheme="minorHAnsi" w:cstheme="minorHAnsi"/>
          <w:sz w:val="22"/>
          <w:szCs w:val="22"/>
        </w:rPr>
        <w:t xml:space="preserve">We would like to remind you that your participation in this research is completely voluntary.  It is up to you to decide </w:t>
      </w:r>
      <w:proofErr w:type="gramStart"/>
      <w:r w:rsidRPr="00F06DD4">
        <w:rPr>
          <w:rFonts w:asciiTheme="minorHAnsi" w:hAnsiTheme="minorHAnsi" w:cstheme="minorHAnsi"/>
          <w:sz w:val="22"/>
          <w:szCs w:val="22"/>
        </w:rPr>
        <w:t>whether or not</w:t>
      </w:r>
      <w:proofErr w:type="gramEnd"/>
      <w:r w:rsidRPr="00F06DD4">
        <w:rPr>
          <w:rFonts w:asciiTheme="minorHAnsi" w:hAnsiTheme="minorHAnsi" w:cstheme="minorHAnsi"/>
          <w:sz w:val="22"/>
          <w:szCs w:val="22"/>
        </w:rPr>
        <w:t xml:space="preserve"> to continue participating in this study.  If you decide to withdraw from the research at this time, we will destroy any data collected about you during this study.  The decision to withdraw from this research will involve no penalty or loss of any benefits to which you are otherwise entitled.  This will not affect your relationship with the investigator.  If you would like to withdraw from this study, please let the investigator know.</w:t>
      </w:r>
    </w:p>
    <w:p w14:paraId="5181142F" w14:textId="77777777" w:rsidR="00073994" w:rsidRDefault="00073994" w:rsidP="00073994">
      <w:pPr>
        <w:rPr>
          <w:rFonts w:asciiTheme="minorHAnsi" w:hAnsiTheme="minorHAnsi" w:cstheme="minorHAnsi"/>
          <w:sz w:val="22"/>
          <w:szCs w:val="22"/>
        </w:rPr>
      </w:pPr>
    </w:p>
    <w:p w14:paraId="5FF034D3" w14:textId="77777777" w:rsidR="00073994" w:rsidRDefault="00073994" w:rsidP="00073994">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 xml:space="preserve">I give permission for my data to be used in this research project. </w:t>
      </w:r>
    </w:p>
    <w:p w14:paraId="1D27761F" w14:textId="77777777" w:rsidR="00073994" w:rsidRDefault="00073994" w:rsidP="00073994">
      <w:pPr>
        <w:pStyle w:val="ListParagraph"/>
        <w:rPr>
          <w:rFonts w:asciiTheme="minorHAnsi" w:hAnsiTheme="minorHAnsi" w:cstheme="minorHAnsi"/>
          <w:sz w:val="22"/>
          <w:szCs w:val="22"/>
        </w:rPr>
      </w:pPr>
    </w:p>
    <w:p w14:paraId="0DEB3338" w14:textId="77777777" w:rsidR="00073994" w:rsidRPr="00050012" w:rsidRDefault="00073994" w:rsidP="00073994">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You may not use the data collected from me. Please destroy all data collected from me.</w:t>
      </w:r>
    </w:p>
    <w:p w14:paraId="1318A86A" w14:textId="77777777" w:rsidR="00073994" w:rsidRPr="00F06DD4" w:rsidRDefault="00073994" w:rsidP="00073994">
      <w:pPr>
        <w:rPr>
          <w:rFonts w:asciiTheme="minorHAnsi" w:hAnsiTheme="minorHAnsi" w:cstheme="minorHAnsi"/>
          <w:b/>
          <w:sz w:val="22"/>
          <w:szCs w:val="22"/>
        </w:rPr>
      </w:pPr>
    </w:p>
    <w:p w14:paraId="34019F69" w14:textId="2E7ACBAD" w:rsidR="00073994" w:rsidRPr="00F06DD4" w:rsidRDefault="00073994" w:rsidP="00073994">
      <w:pPr>
        <w:rPr>
          <w:rFonts w:asciiTheme="minorHAnsi" w:hAnsiTheme="minorHAnsi" w:cstheme="minorHAnsi"/>
          <w:sz w:val="22"/>
          <w:szCs w:val="22"/>
        </w:rPr>
      </w:pPr>
      <w:r w:rsidRPr="00F06DD4">
        <w:rPr>
          <w:rFonts w:asciiTheme="minorHAnsi" w:hAnsiTheme="minorHAnsi" w:cstheme="minorHAnsi"/>
          <w:sz w:val="22"/>
          <w:szCs w:val="22"/>
        </w:rPr>
        <w:t>If you have any questions, concerns, or complaints or if you feel you have been harmed by this research</w:t>
      </w:r>
      <w:r>
        <w:rPr>
          <w:rFonts w:asciiTheme="minorHAnsi" w:hAnsiTheme="minorHAnsi" w:cstheme="minorHAnsi"/>
          <w:sz w:val="22"/>
          <w:szCs w:val="22"/>
        </w:rPr>
        <w:t>,</w:t>
      </w:r>
      <w:r w:rsidRPr="00F06DD4">
        <w:rPr>
          <w:rFonts w:asciiTheme="minorHAnsi" w:hAnsiTheme="minorHAnsi" w:cstheme="minorHAnsi"/>
          <w:sz w:val="22"/>
          <w:szCs w:val="22"/>
        </w:rPr>
        <w:t xml:space="preserve"> please </w:t>
      </w:r>
      <w:proofErr w:type="gramStart"/>
      <w:r w:rsidRPr="00F06DD4">
        <w:rPr>
          <w:rFonts w:asciiTheme="minorHAnsi" w:hAnsiTheme="minorHAnsi" w:cstheme="minorHAnsi"/>
          <w:sz w:val="22"/>
          <w:szCs w:val="22"/>
        </w:rPr>
        <w:t>contact</w:t>
      </w:r>
      <w:r w:rsidR="00C04F7E">
        <w:rPr>
          <w:rFonts w:asciiTheme="minorHAnsi" w:hAnsiTheme="minorHAnsi" w:cstheme="minorHAnsi"/>
          <w:sz w:val="22"/>
          <w:szCs w:val="22"/>
        </w:rPr>
        <w:t xml:space="preserve"> </w:t>
      </w:r>
      <w:r w:rsidRPr="00F06DD4">
        <w:rPr>
          <w:rFonts w:asciiTheme="minorHAnsi" w:hAnsiTheme="minorHAnsi" w:cstheme="minorHAnsi"/>
          <w:i/>
          <w:color w:val="FF0000"/>
          <w:sz w:val="22"/>
          <w:szCs w:val="22"/>
        </w:rPr>
        <w:t>&lt;&lt;list</w:t>
      </w:r>
      <w:proofErr w:type="gramEnd"/>
      <w:r w:rsidRPr="00F06DD4">
        <w:rPr>
          <w:rFonts w:asciiTheme="minorHAnsi" w:hAnsiTheme="minorHAnsi" w:cstheme="minorHAnsi"/>
          <w:i/>
          <w:color w:val="FF0000"/>
          <w:sz w:val="22"/>
          <w:szCs w:val="22"/>
        </w:rPr>
        <w:t xml:space="preserve"> contact person, their affiliation (e.g., Department of Psychology, University of Utah) and a phone number&gt;&gt;</w:t>
      </w:r>
      <w:r w:rsidRPr="00F06DD4">
        <w:rPr>
          <w:rFonts w:asciiTheme="minorHAnsi" w:hAnsiTheme="minorHAnsi" w:cstheme="minorHAnsi"/>
          <w:sz w:val="22"/>
          <w:szCs w:val="22"/>
        </w:rPr>
        <w:t xml:space="preserve">.  </w:t>
      </w:r>
    </w:p>
    <w:p w14:paraId="3D4D3BC3" w14:textId="77777777" w:rsidR="00073994" w:rsidRDefault="00073994" w:rsidP="00073994">
      <w:pPr>
        <w:rPr>
          <w:rFonts w:asciiTheme="minorHAnsi" w:hAnsiTheme="minorHAnsi" w:cstheme="minorHAnsi"/>
          <w:b/>
          <w:sz w:val="22"/>
          <w:szCs w:val="22"/>
        </w:rPr>
      </w:pPr>
    </w:p>
    <w:p w14:paraId="56FA7FA8" w14:textId="77777777" w:rsidR="00073994" w:rsidRDefault="00073994" w:rsidP="00073994">
      <w:pPr>
        <w:rPr>
          <w:rFonts w:asciiTheme="minorHAnsi" w:hAnsiTheme="minorHAnsi" w:cstheme="minorHAnsi"/>
          <w:iCs/>
          <w:sz w:val="22"/>
          <w:szCs w:val="22"/>
        </w:rPr>
      </w:pPr>
      <w:r w:rsidRPr="00F06DD4">
        <w:rPr>
          <w:rFonts w:asciiTheme="minorHAnsi" w:hAnsiTheme="minorHAnsi" w:cstheme="minorHAnsi"/>
          <w:sz w:val="22"/>
          <w:szCs w:val="22"/>
        </w:rPr>
        <w:t>C</w:t>
      </w:r>
      <w:r w:rsidRPr="00F06DD4">
        <w:rPr>
          <w:rFonts w:asciiTheme="minorHAnsi" w:hAnsiTheme="minorHAnsi" w:cstheme="minorHAnsi"/>
          <w:iCs/>
          <w:sz w:val="22"/>
          <w:szCs w:val="22"/>
        </w:rPr>
        <w:t xml:space="preserve">ontact the Institutional Review Board (IRB) if you have questions regarding your rights as a research participant. Also, contact the IRB if you have questions, complaints or concerns which you do not feel you can discuss with the investigator. The </w:t>
      </w:r>
      <w:smartTag w:uri="urn:schemas-microsoft-com:office:smarttags" w:element="place">
        <w:smartTag w:uri="urn:schemas-microsoft-com:office:smarttags" w:element="PlaceType">
          <w:r w:rsidRPr="00F06DD4">
            <w:rPr>
              <w:rFonts w:asciiTheme="minorHAnsi" w:hAnsiTheme="minorHAnsi" w:cstheme="minorHAnsi"/>
              <w:iCs/>
              <w:sz w:val="22"/>
              <w:szCs w:val="22"/>
            </w:rPr>
            <w:t>University</w:t>
          </w:r>
        </w:smartTag>
        <w:r w:rsidRPr="00F06DD4">
          <w:rPr>
            <w:rFonts w:asciiTheme="minorHAnsi" w:hAnsiTheme="minorHAnsi" w:cstheme="minorHAnsi"/>
            <w:iCs/>
            <w:sz w:val="22"/>
            <w:szCs w:val="22"/>
          </w:rPr>
          <w:t xml:space="preserve"> of </w:t>
        </w:r>
        <w:smartTag w:uri="urn:schemas-microsoft-com:office:smarttags" w:element="PlaceName">
          <w:r w:rsidRPr="00F06DD4">
            <w:rPr>
              <w:rFonts w:asciiTheme="minorHAnsi" w:hAnsiTheme="minorHAnsi" w:cstheme="minorHAnsi"/>
              <w:iCs/>
              <w:sz w:val="22"/>
              <w:szCs w:val="22"/>
            </w:rPr>
            <w:t>Utah IRB</w:t>
          </w:r>
        </w:smartTag>
      </w:smartTag>
      <w:r w:rsidRPr="00F06DD4">
        <w:rPr>
          <w:rFonts w:asciiTheme="minorHAnsi" w:hAnsiTheme="minorHAnsi" w:cstheme="minorHAnsi"/>
          <w:iCs/>
          <w:sz w:val="22"/>
          <w:szCs w:val="22"/>
        </w:rPr>
        <w:t xml:space="preserve"> may be reached by phone at (801) 581-</w:t>
      </w:r>
      <w:r w:rsidRPr="00F06DD4">
        <w:rPr>
          <w:rFonts w:asciiTheme="minorHAnsi" w:hAnsiTheme="minorHAnsi" w:cstheme="minorHAnsi"/>
          <w:iCs/>
          <w:sz w:val="22"/>
          <w:szCs w:val="22"/>
        </w:rPr>
        <w:lastRenderedPageBreak/>
        <w:t xml:space="preserve">3655 or by e-mail at </w:t>
      </w:r>
      <w:hyperlink r:id="rId7" w:history="1">
        <w:r w:rsidRPr="00F06DD4">
          <w:rPr>
            <w:rStyle w:val="Hyperlink"/>
            <w:rFonts w:asciiTheme="minorHAnsi" w:hAnsiTheme="minorHAnsi" w:cstheme="minorHAnsi"/>
            <w:iCs/>
            <w:sz w:val="22"/>
            <w:szCs w:val="22"/>
          </w:rPr>
          <w:t>irb@hsc.utah.edu</w:t>
        </w:r>
      </w:hyperlink>
      <w:r w:rsidRPr="00F06DD4">
        <w:rPr>
          <w:rFonts w:asciiTheme="minorHAnsi" w:hAnsiTheme="minorHAnsi" w:cstheme="minorHAnsi"/>
          <w:iCs/>
          <w:sz w:val="22"/>
          <w:szCs w:val="22"/>
        </w:rPr>
        <w:t xml:space="preserve">.  </w:t>
      </w:r>
      <w:r w:rsidRPr="00F06DD4">
        <w:rPr>
          <w:rFonts w:asciiTheme="minorHAnsi" w:hAnsiTheme="minorHAnsi" w:cstheme="minorHAnsi"/>
          <w:iCs/>
          <w:sz w:val="22"/>
          <w:szCs w:val="22"/>
        </w:rPr>
        <w:br/>
      </w:r>
    </w:p>
    <w:p w14:paraId="6300255F" w14:textId="77777777" w:rsidR="00073994" w:rsidRDefault="00073994" w:rsidP="00073994">
      <w:pPr>
        <w:rPr>
          <w:rFonts w:asciiTheme="minorHAnsi" w:hAnsiTheme="minorHAnsi" w:cstheme="minorHAnsi"/>
          <w:iCs/>
          <w:sz w:val="22"/>
          <w:szCs w:val="22"/>
        </w:rPr>
      </w:pPr>
      <w:r w:rsidRPr="008D25DA">
        <w:rPr>
          <w:rFonts w:asciiTheme="minorHAnsi" w:hAnsiTheme="minorHAnsi" w:cstheme="minorHAnsi"/>
          <w:iCs/>
          <w:sz w:val="22"/>
          <w:szCs w:val="22"/>
        </w:rPr>
        <w:t xml:space="preserve">You may also contact the Research Participant Advocate (RPA) by phone at (801) 581-3803 or by email at </w:t>
      </w:r>
      <w:hyperlink r:id="rId8" w:history="1">
        <w:r w:rsidRPr="00D47380">
          <w:rPr>
            <w:rStyle w:val="Hyperlink"/>
            <w:rFonts w:asciiTheme="minorHAnsi" w:hAnsiTheme="minorHAnsi" w:cstheme="minorHAnsi"/>
            <w:iCs/>
            <w:sz w:val="22"/>
            <w:szCs w:val="22"/>
          </w:rPr>
          <w:t>participant.advocate@hsc.utah.edu</w:t>
        </w:r>
      </w:hyperlink>
      <w:r w:rsidRPr="008D25DA">
        <w:rPr>
          <w:rFonts w:asciiTheme="minorHAnsi" w:hAnsiTheme="minorHAnsi" w:cstheme="minorHAnsi"/>
          <w:iCs/>
          <w:sz w:val="22"/>
          <w:szCs w:val="22"/>
        </w:rPr>
        <w:t>.</w:t>
      </w:r>
    </w:p>
    <w:p w14:paraId="17A6A972" w14:textId="77777777" w:rsidR="00073994" w:rsidRPr="00F06DD4" w:rsidRDefault="00073994" w:rsidP="00073994">
      <w:pPr>
        <w:rPr>
          <w:rFonts w:asciiTheme="minorHAnsi" w:hAnsiTheme="minorHAnsi" w:cstheme="minorHAnsi"/>
          <w:iCs/>
          <w:sz w:val="22"/>
          <w:szCs w:val="22"/>
        </w:rPr>
      </w:pPr>
    </w:p>
    <w:p w14:paraId="6FBF3E85" w14:textId="77777777" w:rsidR="00073994" w:rsidRPr="00F06DD4" w:rsidRDefault="00073994" w:rsidP="00073994">
      <w:pPr>
        <w:rPr>
          <w:rFonts w:asciiTheme="minorHAnsi" w:hAnsiTheme="minorHAnsi" w:cstheme="minorHAnsi"/>
          <w:sz w:val="22"/>
          <w:szCs w:val="22"/>
        </w:rPr>
      </w:pPr>
      <w:r w:rsidRPr="00F06DD4">
        <w:rPr>
          <w:rFonts w:asciiTheme="minorHAnsi" w:hAnsiTheme="minorHAnsi" w:cstheme="minorHAnsi"/>
          <w:sz w:val="22"/>
          <w:szCs w:val="22"/>
        </w:rPr>
        <w:t>Again, please accept our appreciation for your participation in this study.</w:t>
      </w:r>
    </w:p>
    <w:p w14:paraId="16CE78CB" w14:textId="77777777" w:rsidR="00073994" w:rsidRPr="00F06DD4" w:rsidRDefault="00073994" w:rsidP="00073994">
      <w:pPr>
        <w:rPr>
          <w:rFonts w:asciiTheme="minorHAnsi" w:hAnsiTheme="minorHAnsi" w:cstheme="minorHAnsi"/>
          <w:b/>
          <w:sz w:val="22"/>
          <w:szCs w:val="22"/>
        </w:rPr>
      </w:pPr>
    </w:p>
    <w:p w14:paraId="0F75C3C2" w14:textId="77777777" w:rsidR="00735458" w:rsidRPr="009169DC" w:rsidRDefault="00735458" w:rsidP="009169DC"/>
    <w:sectPr w:rsidR="00735458" w:rsidRPr="009169DC" w:rsidSect="00967823">
      <w:headerReference w:type="default" r:id="rId9"/>
      <w:footerReference w:type="default" r:id="rId10"/>
      <w:pgSz w:w="12240" w:h="15840"/>
      <w:pgMar w:top="1440" w:right="1440" w:bottom="2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A27EE" w14:textId="77777777" w:rsidR="001F3E87" w:rsidRDefault="001F3E87">
      <w:r>
        <w:separator/>
      </w:r>
    </w:p>
  </w:endnote>
  <w:endnote w:type="continuationSeparator" w:id="0">
    <w:p w14:paraId="3394E141" w14:textId="77777777" w:rsidR="001F3E87" w:rsidRDefault="001F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47"/>
      <w:gridCol w:w="1846"/>
      <w:gridCol w:w="2875"/>
    </w:tblGrid>
    <w:tr w:rsidR="003C4CBC" w:rsidRPr="003C4CBC" w14:paraId="25753FCF" w14:textId="77777777" w:rsidTr="00C90CD7">
      <w:trPr>
        <w:cantSplit/>
        <w:trHeight w:val="1296"/>
      </w:trPr>
      <w:tc>
        <w:tcPr>
          <w:tcW w:w="3420" w:type="dxa"/>
          <w:tcBorders>
            <w:top w:val="nil"/>
            <w:left w:val="nil"/>
            <w:bottom w:val="nil"/>
            <w:right w:val="nil"/>
          </w:tcBorders>
          <w:vAlign w:val="center"/>
        </w:tcPr>
        <w:p w14:paraId="7D652807" w14:textId="77777777" w:rsidR="003C4CBC" w:rsidRPr="003C4CBC" w:rsidRDefault="003C4CBC" w:rsidP="003C4CBC">
          <w:pPr>
            <w:jc w:val="center"/>
            <w:rPr>
              <w:rFonts w:ascii="Calibri" w:hAnsi="Calibri" w:cs="Calibri"/>
              <w:smallCaps/>
              <w:color w:val="5F5F5F"/>
              <w:sz w:val="22"/>
              <w:szCs w:val="20"/>
            </w:rPr>
          </w:pPr>
          <w:r w:rsidRPr="003C4CBC">
            <w:rPr>
              <w:rFonts w:ascii="Calibri" w:hAnsi="Calibri" w:cs="Calibri"/>
              <w:b/>
              <w:smallCaps/>
              <w:color w:val="5F5F5F"/>
              <w:sz w:val="22"/>
              <w:szCs w:val="20"/>
            </w:rPr>
            <w:t>Footer for IRB Use Only</w:t>
          </w:r>
        </w:p>
        <w:p w14:paraId="2CBDA096" w14:textId="1B3B7E2D" w:rsidR="003C4CBC" w:rsidRPr="003C4CBC" w:rsidRDefault="003C4CBC" w:rsidP="009169DC">
          <w:pPr>
            <w:jc w:val="center"/>
            <w:rPr>
              <w:rFonts w:ascii="Calibri" w:hAnsi="Calibri" w:cs="Calibri"/>
              <w:b/>
              <w:color w:val="5F5F5F"/>
              <w:sz w:val="22"/>
              <w:szCs w:val="20"/>
            </w:rPr>
          </w:pPr>
          <w:r w:rsidRPr="003C4CBC">
            <w:rPr>
              <w:rFonts w:ascii="Calibri" w:hAnsi="Calibri" w:cs="Calibri"/>
              <w:color w:val="5F5F5F"/>
              <w:sz w:val="18"/>
              <w:szCs w:val="20"/>
            </w:rPr>
            <w:t xml:space="preserve">Version: </w:t>
          </w:r>
          <w:r w:rsidR="00F5221B">
            <w:rPr>
              <w:rFonts w:ascii="Calibri" w:hAnsi="Calibri" w:cs="Calibri"/>
              <w:color w:val="5F5F5F"/>
              <w:sz w:val="18"/>
              <w:szCs w:val="20"/>
            </w:rPr>
            <w:t>04</w:t>
          </w:r>
          <w:r w:rsidR="00073994">
            <w:rPr>
              <w:rFonts w:ascii="Calibri" w:hAnsi="Calibri" w:cs="Calibri"/>
              <w:color w:val="5F5F5F"/>
              <w:sz w:val="18"/>
              <w:szCs w:val="20"/>
            </w:rPr>
            <w:t>1025</w:t>
          </w:r>
        </w:p>
      </w:tc>
      <w:tc>
        <w:tcPr>
          <w:tcW w:w="1147" w:type="dxa"/>
          <w:tcBorders>
            <w:top w:val="nil"/>
            <w:left w:val="nil"/>
            <w:bottom w:val="nil"/>
            <w:right w:val="nil"/>
          </w:tcBorders>
          <w:vAlign w:val="center"/>
        </w:tcPr>
        <w:p w14:paraId="01C660B4" w14:textId="77777777" w:rsidR="003C4CBC" w:rsidRPr="003C4CBC" w:rsidRDefault="003C4CBC" w:rsidP="003C4CBC">
          <w:pPr>
            <w:jc w:val="center"/>
            <w:rPr>
              <w:rFonts w:ascii="Calibri" w:hAnsi="Calibri" w:cs="Calibri"/>
              <w:color w:val="333333"/>
              <w:sz w:val="18"/>
              <w:szCs w:val="20"/>
            </w:rPr>
          </w:pPr>
        </w:p>
      </w:tc>
      <w:tc>
        <w:tcPr>
          <w:tcW w:w="1846" w:type="dxa"/>
          <w:tcBorders>
            <w:top w:val="thinThickSmallGap" w:sz="24" w:space="0" w:color="auto"/>
            <w:left w:val="thinThickSmallGap" w:sz="24" w:space="0" w:color="auto"/>
            <w:bottom w:val="thickThinSmallGap" w:sz="24" w:space="0" w:color="auto"/>
            <w:right w:val="nil"/>
          </w:tcBorders>
          <w:vAlign w:val="center"/>
        </w:tcPr>
        <w:p w14:paraId="3278946F" w14:textId="77777777" w:rsidR="003C4CBC" w:rsidRPr="003C4CBC" w:rsidRDefault="003C4CBC" w:rsidP="003C4CBC">
          <w:pPr>
            <w:tabs>
              <w:tab w:val="left" w:pos="630"/>
              <w:tab w:val="center" w:pos="4320"/>
              <w:tab w:val="right" w:pos="8640"/>
              <w:tab w:val="right" w:pos="9360"/>
            </w:tabs>
            <w:jc w:val="center"/>
            <w:rPr>
              <w:rFonts w:ascii="Calibri" w:hAnsi="Calibri" w:cs="Calibri"/>
              <w:sz w:val="18"/>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Image:Stamp  \* MERGEFORMAT </w:instrText>
          </w:r>
          <w:r w:rsidRPr="003C4CBC">
            <w:rPr>
              <w:rFonts w:ascii="Calibri" w:hAnsi="Calibri" w:cs="Calibri"/>
              <w:sz w:val="20"/>
              <w:szCs w:val="20"/>
            </w:rPr>
            <w:fldChar w:fldCharType="separate"/>
          </w:r>
          <w:r w:rsidRPr="003C4CBC">
            <w:rPr>
              <w:rFonts w:ascii="Calibri" w:hAnsi="Calibri" w:cs="Calibri"/>
              <w:noProof/>
              <w:sz w:val="20"/>
              <w:szCs w:val="20"/>
            </w:rPr>
            <w:t>«Image:Stamp»</w:t>
          </w:r>
          <w:r w:rsidRPr="003C4CBC">
            <w:rPr>
              <w:rFonts w:ascii="Calibri" w:hAnsi="Calibri" w:cs="Calibri"/>
              <w:sz w:val="20"/>
              <w:szCs w:val="20"/>
            </w:rPr>
            <w:fldChar w:fldCharType="end"/>
          </w:r>
        </w:p>
      </w:tc>
      <w:tc>
        <w:tcPr>
          <w:tcW w:w="2875" w:type="dxa"/>
          <w:tcBorders>
            <w:top w:val="thinThickSmallGap" w:sz="24" w:space="0" w:color="auto"/>
            <w:left w:val="nil"/>
            <w:bottom w:val="thickThinSmallGap" w:sz="24" w:space="0" w:color="auto"/>
            <w:right w:val="thickThinSmallGap" w:sz="24" w:space="0" w:color="auto"/>
          </w:tcBorders>
          <w:vAlign w:val="center"/>
        </w:tcPr>
        <w:p w14:paraId="56E34542" w14:textId="77777777" w:rsidR="003C4CBC" w:rsidRPr="003C4CBC" w:rsidRDefault="003C4CBC" w:rsidP="003C4CBC">
          <w:pPr>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Institution  \* MERGEFORMAT </w:instrText>
          </w:r>
          <w:r w:rsidRPr="003C4CBC">
            <w:rPr>
              <w:rFonts w:ascii="Calibri" w:hAnsi="Calibri" w:cs="Calibri"/>
              <w:sz w:val="20"/>
              <w:szCs w:val="20"/>
            </w:rPr>
            <w:fldChar w:fldCharType="separate"/>
          </w:r>
          <w:r w:rsidRPr="003C4CBC">
            <w:rPr>
              <w:rFonts w:ascii="Calibri" w:hAnsi="Calibri" w:cs="Calibri"/>
              <w:noProof/>
              <w:sz w:val="20"/>
              <w:szCs w:val="20"/>
            </w:rPr>
            <w:t>«Institution»</w:t>
          </w:r>
          <w:r w:rsidRPr="003C4CBC">
            <w:rPr>
              <w:rFonts w:ascii="Calibri" w:hAnsi="Calibri" w:cs="Calibri"/>
              <w:sz w:val="20"/>
              <w:szCs w:val="20"/>
            </w:rPr>
            <w:fldChar w:fldCharType="end"/>
          </w:r>
        </w:p>
        <w:p w14:paraId="67E4EB23" w14:textId="77777777" w:rsidR="003C4CBC" w:rsidRPr="003C4CBC" w:rsidRDefault="003C4CBC" w:rsidP="003C4CBC">
          <w:pPr>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IRB  \* MERGEFORMAT </w:instrText>
          </w:r>
          <w:r w:rsidRPr="003C4CBC">
            <w:rPr>
              <w:rFonts w:ascii="Calibri" w:hAnsi="Calibri" w:cs="Calibri"/>
              <w:sz w:val="20"/>
              <w:szCs w:val="20"/>
            </w:rPr>
            <w:fldChar w:fldCharType="separate"/>
          </w:r>
          <w:r w:rsidRPr="003C4CBC">
            <w:rPr>
              <w:rFonts w:ascii="Calibri" w:hAnsi="Calibri" w:cs="Calibri"/>
              <w:noProof/>
              <w:sz w:val="20"/>
              <w:szCs w:val="20"/>
            </w:rPr>
            <w:t>«IRB»</w:t>
          </w:r>
          <w:r w:rsidRPr="003C4CBC">
            <w:rPr>
              <w:rFonts w:ascii="Calibri" w:hAnsi="Calibri" w:cs="Calibri"/>
              <w:sz w:val="20"/>
              <w:szCs w:val="20"/>
            </w:rPr>
            <w:fldChar w:fldCharType="end"/>
          </w:r>
        </w:p>
        <w:p w14:paraId="541D88B6" w14:textId="77777777" w:rsidR="003C4CBC" w:rsidRPr="003C4CBC" w:rsidRDefault="003C4CBC" w:rsidP="003C4CBC">
          <w:pPr>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Approved  \* MERGEFORMAT </w:instrText>
          </w:r>
          <w:r w:rsidRPr="003C4CBC">
            <w:rPr>
              <w:rFonts w:ascii="Calibri" w:hAnsi="Calibri" w:cs="Calibri"/>
              <w:sz w:val="20"/>
              <w:szCs w:val="20"/>
            </w:rPr>
            <w:fldChar w:fldCharType="separate"/>
          </w:r>
          <w:r w:rsidRPr="003C4CBC">
            <w:rPr>
              <w:rFonts w:ascii="Calibri" w:hAnsi="Calibri" w:cs="Calibri"/>
              <w:noProof/>
              <w:sz w:val="20"/>
              <w:szCs w:val="20"/>
            </w:rPr>
            <w:t>«Approved»</w:t>
          </w:r>
          <w:r w:rsidRPr="003C4CBC">
            <w:rPr>
              <w:rFonts w:ascii="Calibri" w:hAnsi="Calibri" w:cs="Calibri"/>
              <w:sz w:val="20"/>
              <w:szCs w:val="20"/>
            </w:rPr>
            <w:fldChar w:fldCharType="end"/>
          </w:r>
          <w:r w:rsidRPr="003C4CBC">
            <w:rPr>
              <w:rFonts w:ascii="Calibri" w:hAnsi="Calibri" w:cs="Calibri"/>
              <w:sz w:val="20"/>
              <w:szCs w:val="20"/>
            </w:rPr>
            <w:t xml:space="preserve"> </w:t>
          </w:r>
          <w:r w:rsidRPr="003C4CBC">
            <w:rPr>
              <w:rFonts w:ascii="Calibri" w:hAnsi="Calibri" w:cs="Calibri"/>
              <w:sz w:val="20"/>
              <w:szCs w:val="20"/>
            </w:rPr>
            <w:fldChar w:fldCharType="begin"/>
          </w:r>
          <w:r w:rsidRPr="003C4CBC">
            <w:rPr>
              <w:rFonts w:ascii="Calibri" w:hAnsi="Calibri" w:cs="Calibri"/>
              <w:sz w:val="20"/>
              <w:szCs w:val="20"/>
            </w:rPr>
            <w:instrText xml:space="preserve"> MERGEFIELD  ApprovedDate  \* MERGEFORMAT </w:instrText>
          </w:r>
          <w:r w:rsidRPr="003C4CBC">
            <w:rPr>
              <w:rFonts w:ascii="Calibri" w:hAnsi="Calibri" w:cs="Calibri"/>
              <w:sz w:val="20"/>
              <w:szCs w:val="20"/>
            </w:rPr>
            <w:fldChar w:fldCharType="separate"/>
          </w:r>
          <w:r w:rsidRPr="003C4CBC">
            <w:rPr>
              <w:rFonts w:ascii="Calibri" w:hAnsi="Calibri" w:cs="Calibri"/>
              <w:noProof/>
              <w:sz w:val="20"/>
              <w:szCs w:val="20"/>
            </w:rPr>
            <w:t>«ApprovedDate»</w:t>
          </w:r>
          <w:r w:rsidRPr="003C4CBC">
            <w:rPr>
              <w:rFonts w:ascii="Calibri" w:hAnsi="Calibri" w:cs="Calibri"/>
              <w:sz w:val="20"/>
              <w:szCs w:val="20"/>
            </w:rPr>
            <w:fldChar w:fldCharType="end"/>
          </w:r>
        </w:p>
        <w:p w14:paraId="0C1296A5" w14:textId="77777777" w:rsidR="003C4CBC" w:rsidRPr="003C4CBC" w:rsidRDefault="003C4CBC" w:rsidP="003C4CBC">
          <w:pPr>
            <w:tabs>
              <w:tab w:val="left" w:pos="630"/>
              <w:tab w:val="center" w:pos="4320"/>
              <w:tab w:val="right" w:pos="8640"/>
              <w:tab w:val="right" w:pos="9360"/>
            </w:tabs>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Expiration  \* MERGEFORMAT </w:instrText>
          </w:r>
          <w:r w:rsidRPr="003C4CBC">
            <w:rPr>
              <w:rFonts w:ascii="Calibri" w:hAnsi="Calibri" w:cs="Calibri"/>
              <w:sz w:val="20"/>
              <w:szCs w:val="20"/>
            </w:rPr>
            <w:fldChar w:fldCharType="separate"/>
          </w:r>
          <w:r w:rsidRPr="003C4CBC">
            <w:rPr>
              <w:rFonts w:ascii="Calibri" w:hAnsi="Calibri" w:cs="Calibri"/>
              <w:noProof/>
              <w:sz w:val="20"/>
              <w:szCs w:val="20"/>
            </w:rPr>
            <w:t>«Expiration»</w:t>
          </w:r>
          <w:r w:rsidRPr="003C4CBC">
            <w:rPr>
              <w:rFonts w:ascii="Calibri" w:hAnsi="Calibri" w:cs="Calibri"/>
              <w:sz w:val="20"/>
              <w:szCs w:val="20"/>
            </w:rPr>
            <w:fldChar w:fldCharType="end"/>
          </w:r>
          <w:r w:rsidRPr="003C4CBC">
            <w:rPr>
              <w:rFonts w:ascii="Calibri" w:hAnsi="Calibri" w:cs="Calibri"/>
              <w:sz w:val="20"/>
              <w:szCs w:val="20"/>
            </w:rPr>
            <w:t xml:space="preserve"> </w:t>
          </w:r>
          <w:r w:rsidRPr="003C4CBC">
            <w:rPr>
              <w:rFonts w:ascii="Calibri" w:hAnsi="Calibri" w:cs="Calibri"/>
              <w:sz w:val="20"/>
              <w:szCs w:val="20"/>
            </w:rPr>
            <w:fldChar w:fldCharType="begin"/>
          </w:r>
          <w:r w:rsidRPr="003C4CBC">
            <w:rPr>
              <w:rFonts w:ascii="Calibri" w:hAnsi="Calibri" w:cs="Calibri"/>
              <w:sz w:val="20"/>
              <w:szCs w:val="20"/>
            </w:rPr>
            <w:instrText xml:space="preserve"> MERGEFIELD  ExpirationDate  \* MERGEFORMAT </w:instrText>
          </w:r>
          <w:r w:rsidRPr="003C4CBC">
            <w:rPr>
              <w:rFonts w:ascii="Calibri" w:hAnsi="Calibri" w:cs="Calibri"/>
              <w:sz w:val="20"/>
              <w:szCs w:val="20"/>
            </w:rPr>
            <w:fldChar w:fldCharType="separate"/>
          </w:r>
          <w:r w:rsidRPr="003C4CBC">
            <w:rPr>
              <w:rFonts w:ascii="Calibri" w:hAnsi="Calibri" w:cs="Calibri"/>
              <w:noProof/>
              <w:sz w:val="20"/>
              <w:szCs w:val="20"/>
            </w:rPr>
            <w:t>«ExpirationDate»</w:t>
          </w:r>
          <w:r w:rsidRPr="003C4CBC">
            <w:rPr>
              <w:rFonts w:ascii="Calibri" w:hAnsi="Calibri" w:cs="Calibri"/>
              <w:sz w:val="20"/>
              <w:szCs w:val="20"/>
            </w:rPr>
            <w:fldChar w:fldCharType="end"/>
          </w:r>
        </w:p>
        <w:p w14:paraId="4029FA54" w14:textId="77777777" w:rsidR="003C4CBC" w:rsidRPr="003C4CBC" w:rsidRDefault="003C4CBC" w:rsidP="003C4CBC">
          <w:pPr>
            <w:tabs>
              <w:tab w:val="left" w:pos="630"/>
              <w:tab w:val="center" w:pos="4320"/>
              <w:tab w:val="right" w:pos="8640"/>
              <w:tab w:val="right" w:pos="9360"/>
            </w:tabs>
            <w:jc w:val="center"/>
            <w:rPr>
              <w:rFonts w:ascii="Calibri" w:hAnsi="Calibri" w:cs="Calibri"/>
              <w:sz w:val="20"/>
              <w:szCs w:val="20"/>
            </w:rPr>
          </w:pPr>
          <w:r w:rsidRPr="003C4CBC">
            <w:rPr>
              <w:rFonts w:ascii="Calibri" w:hAnsi="Calibri" w:cs="Calibri"/>
              <w:sz w:val="20"/>
              <w:szCs w:val="20"/>
            </w:rPr>
            <w:fldChar w:fldCharType="begin"/>
          </w:r>
          <w:r w:rsidRPr="003C4CBC">
            <w:rPr>
              <w:rFonts w:ascii="Calibri" w:hAnsi="Calibri" w:cs="Calibri"/>
              <w:sz w:val="20"/>
              <w:szCs w:val="20"/>
            </w:rPr>
            <w:instrText xml:space="preserve"> MERGEFIELD  Number  \* MERGEFORMAT </w:instrText>
          </w:r>
          <w:r w:rsidRPr="003C4CBC">
            <w:rPr>
              <w:rFonts w:ascii="Calibri" w:hAnsi="Calibri" w:cs="Calibri"/>
              <w:sz w:val="20"/>
              <w:szCs w:val="20"/>
            </w:rPr>
            <w:fldChar w:fldCharType="separate"/>
          </w:r>
          <w:r w:rsidRPr="003C4CBC">
            <w:rPr>
              <w:rFonts w:ascii="Calibri" w:hAnsi="Calibri" w:cs="Calibri"/>
              <w:noProof/>
              <w:sz w:val="20"/>
              <w:szCs w:val="20"/>
            </w:rPr>
            <w:t>«Number»</w:t>
          </w:r>
          <w:r w:rsidRPr="003C4CBC">
            <w:rPr>
              <w:rFonts w:ascii="Calibri" w:hAnsi="Calibri" w:cs="Calibri"/>
              <w:sz w:val="20"/>
              <w:szCs w:val="20"/>
            </w:rPr>
            <w:fldChar w:fldCharType="end"/>
          </w:r>
        </w:p>
      </w:tc>
    </w:tr>
  </w:tbl>
  <w:p w14:paraId="1E1DB321" w14:textId="77777777" w:rsidR="00007F1E" w:rsidRPr="00D673ED" w:rsidRDefault="00007F1E" w:rsidP="000012B5">
    <w:pPr>
      <w:pStyle w:val="Foo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7686" w14:textId="77777777" w:rsidR="001F3E87" w:rsidRDefault="001F3E87">
      <w:r>
        <w:separator/>
      </w:r>
    </w:p>
  </w:footnote>
  <w:footnote w:type="continuationSeparator" w:id="0">
    <w:p w14:paraId="79B4EB73" w14:textId="77777777" w:rsidR="001F3E87" w:rsidRDefault="001F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A3729" w14:textId="77777777" w:rsidR="00007F1E" w:rsidRPr="00D673ED" w:rsidRDefault="00007F1E">
    <w:pPr>
      <w:pStyle w:val="Header"/>
      <w:rPr>
        <w:rFonts w:ascii="Calibri" w:hAnsi="Calibri" w:cs="Calibri"/>
        <w:sz w:val="18"/>
        <w:szCs w:val="18"/>
      </w:rPr>
    </w:pPr>
    <w:r w:rsidRPr="00D673ED">
      <w:rPr>
        <w:rFonts w:ascii="Calibri" w:hAnsi="Calibri" w:cs="Calibri"/>
        <w:sz w:val="18"/>
        <w:szCs w:val="18"/>
      </w:rPr>
      <w:t>[PI</w:t>
    </w:r>
    <w:r w:rsidR="002A6212" w:rsidRPr="00D673ED">
      <w:rPr>
        <w:rFonts w:ascii="Calibri" w:hAnsi="Calibri" w:cs="Calibri"/>
        <w:sz w:val="18"/>
        <w:szCs w:val="18"/>
      </w:rPr>
      <w:t xml:space="preserve"> </w:t>
    </w:r>
    <w:r w:rsidR="004C5F1E" w:rsidRPr="00D673ED">
      <w:rPr>
        <w:rFonts w:ascii="Calibri" w:hAnsi="Calibri" w:cs="Calibri"/>
        <w:sz w:val="18"/>
        <w:szCs w:val="18"/>
      </w:rPr>
      <w:t>N</w:t>
    </w:r>
    <w:r w:rsidR="002A6212" w:rsidRPr="00D673ED">
      <w:rPr>
        <w:rFonts w:ascii="Calibri" w:hAnsi="Calibri" w:cs="Calibri"/>
        <w:sz w:val="18"/>
        <w:szCs w:val="18"/>
      </w:rPr>
      <w:t>ame</w:t>
    </w:r>
    <w:r w:rsidRPr="00D673ED">
      <w:rPr>
        <w:rFonts w:ascii="Calibri" w:hAnsi="Calibri" w:cs="Calibri"/>
        <w:sz w:val="18"/>
        <w:szCs w:val="18"/>
      </w:rPr>
      <w:t>]</w:t>
    </w:r>
    <w:r w:rsidRPr="00D673ED">
      <w:rPr>
        <w:rFonts w:ascii="Calibri" w:hAnsi="Calibri" w:cs="Calibri"/>
        <w:sz w:val="18"/>
        <w:szCs w:val="18"/>
      </w:rPr>
      <w:tab/>
    </w:r>
    <w:r w:rsidRPr="00D673ED">
      <w:rPr>
        <w:rFonts w:ascii="Calibri" w:hAnsi="Calibri" w:cs="Calibri"/>
        <w:sz w:val="18"/>
        <w:szCs w:val="18"/>
      </w:rPr>
      <w:tab/>
      <w:t xml:space="preserve">Page </w:t>
    </w:r>
    <w:r w:rsidR="00072E6A" w:rsidRPr="00D673ED">
      <w:rPr>
        <w:rStyle w:val="PageNumber"/>
        <w:rFonts w:ascii="Calibri" w:hAnsi="Calibri" w:cs="Calibri"/>
        <w:sz w:val="18"/>
        <w:szCs w:val="18"/>
      </w:rPr>
      <w:fldChar w:fldCharType="begin"/>
    </w:r>
    <w:r w:rsidRPr="00D673ED">
      <w:rPr>
        <w:rStyle w:val="PageNumber"/>
        <w:rFonts w:ascii="Calibri" w:hAnsi="Calibri" w:cs="Calibri"/>
        <w:sz w:val="18"/>
        <w:szCs w:val="18"/>
      </w:rPr>
      <w:instrText xml:space="preserve"> PAGE </w:instrText>
    </w:r>
    <w:r w:rsidR="00072E6A" w:rsidRPr="00D673ED">
      <w:rPr>
        <w:rStyle w:val="PageNumber"/>
        <w:rFonts w:ascii="Calibri" w:hAnsi="Calibri" w:cs="Calibri"/>
        <w:sz w:val="18"/>
        <w:szCs w:val="18"/>
      </w:rPr>
      <w:fldChar w:fldCharType="separate"/>
    </w:r>
    <w:r w:rsidR="00911E53">
      <w:rPr>
        <w:rStyle w:val="PageNumber"/>
        <w:rFonts w:ascii="Calibri" w:hAnsi="Calibri" w:cs="Calibri"/>
        <w:noProof/>
        <w:sz w:val="18"/>
        <w:szCs w:val="18"/>
      </w:rPr>
      <w:t>1</w:t>
    </w:r>
    <w:r w:rsidR="00072E6A" w:rsidRPr="00D673ED">
      <w:rPr>
        <w:rStyle w:val="PageNumber"/>
        <w:rFonts w:ascii="Calibri" w:hAnsi="Calibri" w:cs="Calibri"/>
        <w:sz w:val="18"/>
        <w:szCs w:val="18"/>
      </w:rPr>
      <w:fldChar w:fldCharType="end"/>
    </w:r>
    <w:r w:rsidRPr="00D673ED">
      <w:rPr>
        <w:rStyle w:val="PageNumber"/>
        <w:rFonts w:ascii="Calibri" w:hAnsi="Calibri" w:cs="Calibri"/>
        <w:sz w:val="18"/>
        <w:szCs w:val="18"/>
      </w:rPr>
      <w:t xml:space="preserve"> of </w:t>
    </w:r>
    <w:r w:rsidR="00072E6A" w:rsidRPr="00D673ED">
      <w:rPr>
        <w:rStyle w:val="PageNumber"/>
        <w:rFonts w:ascii="Calibri" w:hAnsi="Calibri" w:cs="Calibri"/>
        <w:sz w:val="18"/>
        <w:szCs w:val="18"/>
      </w:rPr>
      <w:fldChar w:fldCharType="begin"/>
    </w:r>
    <w:r w:rsidRPr="00D673ED">
      <w:rPr>
        <w:rStyle w:val="PageNumber"/>
        <w:rFonts w:ascii="Calibri" w:hAnsi="Calibri" w:cs="Calibri"/>
        <w:sz w:val="18"/>
        <w:szCs w:val="18"/>
      </w:rPr>
      <w:instrText xml:space="preserve"> NUMPAGES </w:instrText>
    </w:r>
    <w:r w:rsidR="00072E6A" w:rsidRPr="00D673ED">
      <w:rPr>
        <w:rStyle w:val="PageNumber"/>
        <w:rFonts w:ascii="Calibri" w:hAnsi="Calibri" w:cs="Calibri"/>
        <w:sz w:val="18"/>
        <w:szCs w:val="18"/>
      </w:rPr>
      <w:fldChar w:fldCharType="separate"/>
    </w:r>
    <w:r w:rsidR="00911E53">
      <w:rPr>
        <w:rStyle w:val="PageNumber"/>
        <w:rFonts w:ascii="Calibri" w:hAnsi="Calibri" w:cs="Calibri"/>
        <w:noProof/>
        <w:sz w:val="18"/>
        <w:szCs w:val="18"/>
      </w:rPr>
      <w:t>1</w:t>
    </w:r>
    <w:r w:rsidR="00072E6A" w:rsidRPr="00D673ED">
      <w:rPr>
        <w:rStyle w:val="PageNumber"/>
        <w:rFonts w:ascii="Calibri" w:hAnsi="Calibri" w:cs="Calibri"/>
        <w:sz w:val="18"/>
        <w:szCs w:val="18"/>
      </w:rPr>
      <w:fldChar w:fldCharType="end"/>
    </w:r>
  </w:p>
  <w:p w14:paraId="7C92FE13" w14:textId="77777777" w:rsidR="00007F1E" w:rsidRPr="00FE5032" w:rsidRDefault="00007F1E">
    <w:pPr>
      <w:pStyle w:val="Header"/>
      <w:rPr>
        <w:rFonts w:ascii="Calibri" w:hAnsi="Calibri" w:cs="Calibri"/>
        <w:sz w:val="18"/>
        <w:szCs w:val="18"/>
      </w:rPr>
    </w:pPr>
    <w:r w:rsidRPr="00D673ED">
      <w:rPr>
        <w:rFonts w:ascii="Calibri" w:hAnsi="Calibri" w:cs="Calibri"/>
        <w:sz w:val="18"/>
        <w:szCs w:val="18"/>
      </w:rPr>
      <w:t>[Title of Study]</w:t>
    </w:r>
  </w:p>
  <w:p w14:paraId="2E2A2B78" w14:textId="4250140A" w:rsidR="00D55941" w:rsidRPr="00D673ED" w:rsidRDefault="00D55941">
    <w:pPr>
      <w:pStyle w:val="Header"/>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A659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38CB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340B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1095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DFA42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64A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EA33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2C9D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5289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22EF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D6255"/>
    <w:multiLevelType w:val="multilevel"/>
    <w:tmpl w:val="68B8E41C"/>
    <w:lvl w:ilvl="0">
      <w:start w:val="1"/>
      <w:numFmt w:val="decimal"/>
      <w:pStyle w:val="IRB-outlinenumbered"/>
      <w:lvlText w:val="%1."/>
      <w:lvlJc w:val="left"/>
      <w:pPr>
        <w:tabs>
          <w:tab w:val="num" w:pos="648"/>
        </w:tabs>
        <w:ind w:left="648" w:hanging="360"/>
      </w:pPr>
      <w:rPr>
        <w:rFonts w:hint="default"/>
      </w:rPr>
    </w:lvl>
    <w:lvl w:ilvl="1">
      <w:start w:val="1"/>
      <w:numFmt w:val="decimal"/>
      <w:lvlText w:val="%1.%2."/>
      <w:lvlJc w:val="left"/>
      <w:pPr>
        <w:tabs>
          <w:tab w:val="num" w:pos="1224"/>
        </w:tabs>
        <w:ind w:left="1224" w:hanging="576"/>
      </w:pPr>
      <w:rPr>
        <w:rFonts w:hint="default"/>
      </w:rPr>
    </w:lvl>
    <w:lvl w:ilvl="2">
      <w:start w:val="1"/>
      <w:numFmt w:val="decimal"/>
      <w:lvlText w:val="%3."/>
      <w:lvlJc w:val="left"/>
      <w:pPr>
        <w:tabs>
          <w:tab w:val="num" w:pos="1944"/>
        </w:tabs>
        <w:ind w:left="1944" w:hanging="720"/>
      </w:pPr>
      <w:rPr>
        <w:rFonts w:ascii="Times New Roman" w:eastAsia="Times New Roman" w:hAnsi="Times New Roman" w:cs="Times New Roman"/>
      </w:rPr>
    </w:lvl>
    <w:lvl w:ilvl="3">
      <w:start w:val="1"/>
      <w:numFmt w:val="decimal"/>
      <w:lvlText w:val="%1.%2.%3.%4."/>
      <w:lvlJc w:val="left"/>
      <w:pPr>
        <w:tabs>
          <w:tab w:val="num" w:pos="2880"/>
        </w:tabs>
        <w:ind w:left="2880" w:hanging="936"/>
      </w:pPr>
      <w:rPr>
        <w:rFonts w:hint="default"/>
      </w:rPr>
    </w:lvl>
    <w:lvl w:ilvl="4">
      <w:start w:val="1"/>
      <w:numFmt w:val="decimal"/>
      <w:lvlText w:val="%1.%2.%3.%4.%5."/>
      <w:lvlJc w:val="left"/>
      <w:pPr>
        <w:tabs>
          <w:tab w:val="num" w:pos="3024"/>
        </w:tabs>
        <w:ind w:left="2736" w:hanging="792"/>
      </w:pPr>
      <w:rPr>
        <w:rFonts w:hint="default"/>
      </w:rPr>
    </w:lvl>
    <w:lvl w:ilvl="5">
      <w:start w:val="1"/>
      <w:numFmt w:val="decimal"/>
      <w:lvlText w:val="%1.%2.%3.%4.%5.%6."/>
      <w:lvlJc w:val="left"/>
      <w:pPr>
        <w:tabs>
          <w:tab w:val="num" w:pos="3744"/>
        </w:tabs>
        <w:ind w:left="3240" w:hanging="936"/>
      </w:pPr>
      <w:rPr>
        <w:rFonts w:hint="default"/>
      </w:rPr>
    </w:lvl>
    <w:lvl w:ilvl="6">
      <w:start w:val="1"/>
      <w:numFmt w:val="decimal"/>
      <w:lvlText w:val="%1.%2.%3.%4.%5.%6.%7."/>
      <w:lvlJc w:val="left"/>
      <w:pPr>
        <w:tabs>
          <w:tab w:val="num" w:pos="4104"/>
        </w:tabs>
        <w:ind w:left="3744" w:hanging="1080"/>
      </w:pPr>
      <w:rPr>
        <w:rFonts w:hint="default"/>
      </w:rPr>
    </w:lvl>
    <w:lvl w:ilvl="7">
      <w:start w:val="1"/>
      <w:numFmt w:val="decimal"/>
      <w:lvlText w:val="%1.%2.%3.%4.%5.%6.%7.%8."/>
      <w:lvlJc w:val="left"/>
      <w:pPr>
        <w:tabs>
          <w:tab w:val="num" w:pos="4824"/>
        </w:tabs>
        <w:ind w:left="4248" w:hanging="1224"/>
      </w:pPr>
      <w:rPr>
        <w:rFonts w:hint="default"/>
      </w:rPr>
    </w:lvl>
    <w:lvl w:ilvl="8">
      <w:start w:val="1"/>
      <w:numFmt w:val="decimal"/>
      <w:lvlText w:val="%1.%2.%3.%4.%5.%6.%7.%8.%9."/>
      <w:lvlJc w:val="left"/>
      <w:pPr>
        <w:tabs>
          <w:tab w:val="num" w:pos="5544"/>
        </w:tabs>
        <w:ind w:left="4824" w:hanging="1440"/>
      </w:pPr>
      <w:rPr>
        <w:rFonts w:hint="default"/>
      </w:rPr>
    </w:lvl>
  </w:abstractNum>
  <w:abstractNum w:abstractNumId="11" w15:restartNumberingAfterBreak="0">
    <w:nsid w:val="2F1457B7"/>
    <w:multiLevelType w:val="hybridMultilevel"/>
    <w:tmpl w:val="60A2C0F2"/>
    <w:lvl w:ilvl="0" w:tplc="40DA7B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1351554">
    <w:abstractNumId w:val="9"/>
  </w:num>
  <w:num w:numId="2" w16cid:durableId="1648826995">
    <w:abstractNumId w:val="7"/>
  </w:num>
  <w:num w:numId="3" w16cid:durableId="1263490052">
    <w:abstractNumId w:val="6"/>
  </w:num>
  <w:num w:numId="4" w16cid:durableId="1251355365">
    <w:abstractNumId w:val="5"/>
  </w:num>
  <w:num w:numId="5" w16cid:durableId="451444617">
    <w:abstractNumId w:val="4"/>
  </w:num>
  <w:num w:numId="6" w16cid:durableId="726997232">
    <w:abstractNumId w:val="8"/>
  </w:num>
  <w:num w:numId="7" w16cid:durableId="119342260">
    <w:abstractNumId w:val="3"/>
  </w:num>
  <w:num w:numId="8" w16cid:durableId="1283338914">
    <w:abstractNumId w:val="2"/>
  </w:num>
  <w:num w:numId="9" w16cid:durableId="364914468">
    <w:abstractNumId w:val="1"/>
  </w:num>
  <w:num w:numId="10" w16cid:durableId="789855534">
    <w:abstractNumId w:val="0"/>
  </w:num>
  <w:num w:numId="11" w16cid:durableId="175731269">
    <w:abstractNumId w:val="10"/>
  </w:num>
  <w:num w:numId="12" w16cid:durableId="1292400419">
    <w:abstractNumId w:val="12"/>
  </w:num>
  <w:num w:numId="13" w16cid:durableId="1965037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0A"/>
    <w:rsid w:val="000002AA"/>
    <w:rsid w:val="000012B5"/>
    <w:rsid w:val="000025EB"/>
    <w:rsid w:val="00007F1E"/>
    <w:rsid w:val="000119C6"/>
    <w:rsid w:val="00013D78"/>
    <w:rsid w:val="00020501"/>
    <w:rsid w:val="00024266"/>
    <w:rsid w:val="000262C1"/>
    <w:rsid w:val="00035F9D"/>
    <w:rsid w:val="00050176"/>
    <w:rsid w:val="00072E6A"/>
    <w:rsid w:val="00073994"/>
    <w:rsid w:val="000D3A4B"/>
    <w:rsid w:val="000E0C53"/>
    <w:rsid w:val="000E4095"/>
    <w:rsid w:val="000F759A"/>
    <w:rsid w:val="00106FC2"/>
    <w:rsid w:val="00113468"/>
    <w:rsid w:val="00157D78"/>
    <w:rsid w:val="00162995"/>
    <w:rsid w:val="00163C4B"/>
    <w:rsid w:val="00167C18"/>
    <w:rsid w:val="00180E74"/>
    <w:rsid w:val="00183A5A"/>
    <w:rsid w:val="00190367"/>
    <w:rsid w:val="001A7B83"/>
    <w:rsid w:val="001C4B79"/>
    <w:rsid w:val="001F3E87"/>
    <w:rsid w:val="001F40DE"/>
    <w:rsid w:val="00216A8A"/>
    <w:rsid w:val="00230399"/>
    <w:rsid w:val="0023472E"/>
    <w:rsid w:val="00247BAF"/>
    <w:rsid w:val="00256AD5"/>
    <w:rsid w:val="002613B6"/>
    <w:rsid w:val="00274C78"/>
    <w:rsid w:val="00283B20"/>
    <w:rsid w:val="00284A9B"/>
    <w:rsid w:val="00286B0E"/>
    <w:rsid w:val="002A05FA"/>
    <w:rsid w:val="002A5D80"/>
    <w:rsid w:val="002A6212"/>
    <w:rsid w:val="002B075A"/>
    <w:rsid w:val="002D1FE4"/>
    <w:rsid w:val="002F11AD"/>
    <w:rsid w:val="002F1622"/>
    <w:rsid w:val="002F655E"/>
    <w:rsid w:val="003167D6"/>
    <w:rsid w:val="00334F26"/>
    <w:rsid w:val="003634B2"/>
    <w:rsid w:val="003A1570"/>
    <w:rsid w:val="003A3277"/>
    <w:rsid w:val="003C0C4F"/>
    <w:rsid w:val="003C4CBC"/>
    <w:rsid w:val="003D3017"/>
    <w:rsid w:val="003F69CD"/>
    <w:rsid w:val="00420DAC"/>
    <w:rsid w:val="004249D6"/>
    <w:rsid w:val="0043603D"/>
    <w:rsid w:val="00441E52"/>
    <w:rsid w:val="00465FE2"/>
    <w:rsid w:val="00495E3A"/>
    <w:rsid w:val="004C05B9"/>
    <w:rsid w:val="004C29CE"/>
    <w:rsid w:val="004C5F1E"/>
    <w:rsid w:val="004E4601"/>
    <w:rsid w:val="004F6F0D"/>
    <w:rsid w:val="00515C85"/>
    <w:rsid w:val="00525C39"/>
    <w:rsid w:val="0052742D"/>
    <w:rsid w:val="0056568B"/>
    <w:rsid w:val="00575527"/>
    <w:rsid w:val="005933AE"/>
    <w:rsid w:val="005A4F02"/>
    <w:rsid w:val="005A6F50"/>
    <w:rsid w:val="005B0A01"/>
    <w:rsid w:val="005C0AFD"/>
    <w:rsid w:val="005F20DE"/>
    <w:rsid w:val="00620D17"/>
    <w:rsid w:val="006250B6"/>
    <w:rsid w:val="00660890"/>
    <w:rsid w:val="00662E0F"/>
    <w:rsid w:val="006D4DC2"/>
    <w:rsid w:val="006D7053"/>
    <w:rsid w:val="00701CAD"/>
    <w:rsid w:val="007107E7"/>
    <w:rsid w:val="00715379"/>
    <w:rsid w:val="00715426"/>
    <w:rsid w:val="00723026"/>
    <w:rsid w:val="007241BC"/>
    <w:rsid w:val="00735458"/>
    <w:rsid w:val="0073678E"/>
    <w:rsid w:val="00770EA7"/>
    <w:rsid w:val="00774ACD"/>
    <w:rsid w:val="00783522"/>
    <w:rsid w:val="007C1128"/>
    <w:rsid w:val="007C3AD5"/>
    <w:rsid w:val="007D5F99"/>
    <w:rsid w:val="007F2D65"/>
    <w:rsid w:val="007F5EFA"/>
    <w:rsid w:val="00801C50"/>
    <w:rsid w:val="00802B5B"/>
    <w:rsid w:val="008168D7"/>
    <w:rsid w:val="00821A08"/>
    <w:rsid w:val="00824339"/>
    <w:rsid w:val="00830852"/>
    <w:rsid w:val="0086121C"/>
    <w:rsid w:val="00877E3F"/>
    <w:rsid w:val="00894DDC"/>
    <w:rsid w:val="008A2D5F"/>
    <w:rsid w:val="008A720A"/>
    <w:rsid w:val="008B292A"/>
    <w:rsid w:val="008D11DE"/>
    <w:rsid w:val="008D6A42"/>
    <w:rsid w:val="008E042C"/>
    <w:rsid w:val="0090268F"/>
    <w:rsid w:val="009034FF"/>
    <w:rsid w:val="00911E53"/>
    <w:rsid w:val="00913181"/>
    <w:rsid w:val="009169DC"/>
    <w:rsid w:val="00951BE0"/>
    <w:rsid w:val="00967823"/>
    <w:rsid w:val="00967F3D"/>
    <w:rsid w:val="0097697D"/>
    <w:rsid w:val="009D4E73"/>
    <w:rsid w:val="009D6F9C"/>
    <w:rsid w:val="00A044CF"/>
    <w:rsid w:val="00A111AD"/>
    <w:rsid w:val="00A1185A"/>
    <w:rsid w:val="00A12A98"/>
    <w:rsid w:val="00A22FBA"/>
    <w:rsid w:val="00A2393D"/>
    <w:rsid w:val="00A53B21"/>
    <w:rsid w:val="00A54E47"/>
    <w:rsid w:val="00A6012C"/>
    <w:rsid w:val="00A633B8"/>
    <w:rsid w:val="00A65820"/>
    <w:rsid w:val="00A84199"/>
    <w:rsid w:val="00A92427"/>
    <w:rsid w:val="00AA4A54"/>
    <w:rsid w:val="00AB07BE"/>
    <w:rsid w:val="00AC5515"/>
    <w:rsid w:val="00AC5C9E"/>
    <w:rsid w:val="00AD1F03"/>
    <w:rsid w:val="00AD2928"/>
    <w:rsid w:val="00AD39F7"/>
    <w:rsid w:val="00AD4D77"/>
    <w:rsid w:val="00AF0FBA"/>
    <w:rsid w:val="00AF3D06"/>
    <w:rsid w:val="00B07F05"/>
    <w:rsid w:val="00B36EE5"/>
    <w:rsid w:val="00B405FF"/>
    <w:rsid w:val="00B41955"/>
    <w:rsid w:val="00B41A6F"/>
    <w:rsid w:val="00B43BC6"/>
    <w:rsid w:val="00B4657A"/>
    <w:rsid w:val="00B5665B"/>
    <w:rsid w:val="00B8587B"/>
    <w:rsid w:val="00B864BB"/>
    <w:rsid w:val="00BA1217"/>
    <w:rsid w:val="00BA43FA"/>
    <w:rsid w:val="00BD5D50"/>
    <w:rsid w:val="00BE692C"/>
    <w:rsid w:val="00C04F7E"/>
    <w:rsid w:val="00C06588"/>
    <w:rsid w:val="00C13134"/>
    <w:rsid w:val="00C216A6"/>
    <w:rsid w:val="00C22A88"/>
    <w:rsid w:val="00C241AC"/>
    <w:rsid w:val="00C26FFD"/>
    <w:rsid w:val="00C34E6B"/>
    <w:rsid w:val="00C40E0B"/>
    <w:rsid w:val="00C51755"/>
    <w:rsid w:val="00C54A6E"/>
    <w:rsid w:val="00C56A08"/>
    <w:rsid w:val="00CB702F"/>
    <w:rsid w:val="00D15686"/>
    <w:rsid w:val="00D42A64"/>
    <w:rsid w:val="00D47B72"/>
    <w:rsid w:val="00D50C3F"/>
    <w:rsid w:val="00D55941"/>
    <w:rsid w:val="00D573D5"/>
    <w:rsid w:val="00D673ED"/>
    <w:rsid w:val="00D7542C"/>
    <w:rsid w:val="00D75DC8"/>
    <w:rsid w:val="00D82F69"/>
    <w:rsid w:val="00D86773"/>
    <w:rsid w:val="00D91F2C"/>
    <w:rsid w:val="00DB1059"/>
    <w:rsid w:val="00DC579A"/>
    <w:rsid w:val="00DC7B27"/>
    <w:rsid w:val="00DF76B2"/>
    <w:rsid w:val="00E231F5"/>
    <w:rsid w:val="00E3121B"/>
    <w:rsid w:val="00E3210B"/>
    <w:rsid w:val="00E37EFD"/>
    <w:rsid w:val="00E46BF7"/>
    <w:rsid w:val="00E50630"/>
    <w:rsid w:val="00E618A8"/>
    <w:rsid w:val="00E64B31"/>
    <w:rsid w:val="00E73587"/>
    <w:rsid w:val="00E81C0D"/>
    <w:rsid w:val="00E85467"/>
    <w:rsid w:val="00E92A2D"/>
    <w:rsid w:val="00E9613F"/>
    <w:rsid w:val="00EC4AA1"/>
    <w:rsid w:val="00F148A6"/>
    <w:rsid w:val="00F1639A"/>
    <w:rsid w:val="00F37CD4"/>
    <w:rsid w:val="00F5221B"/>
    <w:rsid w:val="00F55A02"/>
    <w:rsid w:val="00F621FD"/>
    <w:rsid w:val="00F840C4"/>
    <w:rsid w:val="00F85541"/>
    <w:rsid w:val="00FB1B46"/>
    <w:rsid w:val="00FC16CF"/>
    <w:rsid w:val="00FC6565"/>
    <w:rsid w:val="00FC6911"/>
    <w:rsid w:val="00FE3157"/>
    <w:rsid w:val="00FE5032"/>
    <w:rsid w:val="00FE7F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EF0142C"/>
  <w15:docId w15:val="{877395B4-3516-4CAB-8C59-103BDFF0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426"/>
  </w:style>
  <w:style w:type="paragraph" w:styleId="Heading1">
    <w:name w:val="heading 1"/>
    <w:basedOn w:val="Normal"/>
    <w:next w:val="Normal"/>
    <w:qFormat/>
    <w:rsid w:val="0071542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1542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15426"/>
    <w:pPr>
      <w:keepNext/>
      <w:spacing w:before="240" w:after="60"/>
      <w:outlineLvl w:val="2"/>
    </w:pPr>
    <w:rPr>
      <w:rFonts w:ascii="Arial" w:hAnsi="Arial" w:cs="Arial"/>
      <w:b/>
      <w:bCs/>
      <w:sz w:val="26"/>
      <w:szCs w:val="26"/>
    </w:rPr>
  </w:style>
  <w:style w:type="paragraph" w:styleId="Heading4">
    <w:name w:val="heading 4"/>
    <w:basedOn w:val="Normal"/>
    <w:next w:val="Normal"/>
    <w:qFormat/>
    <w:rsid w:val="00715426"/>
    <w:pPr>
      <w:keepNext/>
      <w:spacing w:before="240" w:after="60"/>
      <w:outlineLvl w:val="3"/>
    </w:pPr>
    <w:rPr>
      <w:b/>
      <w:bCs/>
      <w:sz w:val="28"/>
      <w:szCs w:val="28"/>
    </w:rPr>
  </w:style>
  <w:style w:type="paragraph" w:styleId="Heading5">
    <w:name w:val="heading 5"/>
    <w:basedOn w:val="Normal"/>
    <w:next w:val="Normal"/>
    <w:qFormat/>
    <w:rsid w:val="00715426"/>
    <w:pPr>
      <w:spacing w:before="240" w:after="60"/>
      <w:outlineLvl w:val="4"/>
    </w:pPr>
    <w:rPr>
      <w:b/>
      <w:bCs/>
      <w:i/>
      <w:iCs/>
      <w:sz w:val="26"/>
      <w:szCs w:val="26"/>
    </w:rPr>
  </w:style>
  <w:style w:type="paragraph" w:styleId="Heading6">
    <w:name w:val="heading 6"/>
    <w:basedOn w:val="Normal"/>
    <w:next w:val="Normal"/>
    <w:qFormat/>
    <w:rsid w:val="00715426"/>
    <w:pPr>
      <w:spacing w:before="240" w:after="60"/>
      <w:outlineLvl w:val="5"/>
    </w:pPr>
    <w:rPr>
      <w:b/>
      <w:bCs/>
      <w:sz w:val="22"/>
      <w:szCs w:val="22"/>
    </w:rPr>
  </w:style>
  <w:style w:type="paragraph" w:styleId="Heading7">
    <w:name w:val="heading 7"/>
    <w:basedOn w:val="Normal"/>
    <w:next w:val="Normal"/>
    <w:qFormat/>
    <w:rsid w:val="00715426"/>
    <w:pPr>
      <w:spacing w:before="240" w:after="60"/>
      <w:outlineLvl w:val="6"/>
    </w:pPr>
  </w:style>
  <w:style w:type="paragraph" w:styleId="Heading8">
    <w:name w:val="heading 8"/>
    <w:basedOn w:val="Normal"/>
    <w:next w:val="Normal"/>
    <w:qFormat/>
    <w:rsid w:val="00715426"/>
    <w:pPr>
      <w:spacing w:before="240" w:after="60"/>
      <w:outlineLvl w:val="7"/>
    </w:pPr>
    <w:rPr>
      <w:i/>
      <w:iCs/>
    </w:rPr>
  </w:style>
  <w:style w:type="paragraph" w:styleId="Heading9">
    <w:name w:val="heading 9"/>
    <w:basedOn w:val="Normal"/>
    <w:next w:val="Normal"/>
    <w:qFormat/>
    <w:rsid w:val="0071542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5426"/>
    <w:pPr>
      <w:jc w:val="center"/>
    </w:pPr>
    <w:rPr>
      <w:b/>
      <w:sz w:val="28"/>
    </w:rPr>
  </w:style>
  <w:style w:type="paragraph" w:styleId="BodyText">
    <w:name w:val="Body Text"/>
    <w:basedOn w:val="Normal"/>
    <w:rsid w:val="00715426"/>
    <w:rPr>
      <w:i/>
    </w:rPr>
  </w:style>
  <w:style w:type="paragraph" w:styleId="BlockText">
    <w:name w:val="Block Text"/>
    <w:basedOn w:val="Normal"/>
    <w:rsid w:val="00715426"/>
    <w:pPr>
      <w:spacing w:after="120"/>
      <w:ind w:left="1440" w:right="1440"/>
    </w:pPr>
  </w:style>
  <w:style w:type="paragraph" w:styleId="BodyText2">
    <w:name w:val="Body Text 2"/>
    <w:basedOn w:val="Normal"/>
    <w:rsid w:val="00715426"/>
    <w:pPr>
      <w:spacing w:after="120" w:line="480" w:lineRule="auto"/>
    </w:pPr>
  </w:style>
  <w:style w:type="paragraph" w:styleId="BodyText3">
    <w:name w:val="Body Text 3"/>
    <w:basedOn w:val="Normal"/>
    <w:rsid w:val="00715426"/>
    <w:pPr>
      <w:spacing w:after="120"/>
    </w:pPr>
    <w:rPr>
      <w:sz w:val="16"/>
      <w:szCs w:val="16"/>
    </w:rPr>
  </w:style>
  <w:style w:type="paragraph" w:styleId="BodyTextFirstIndent">
    <w:name w:val="Body Text First Indent"/>
    <w:basedOn w:val="BodyText"/>
    <w:rsid w:val="00715426"/>
    <w:pPr>
      <w:spacing w:after="120"/>
      <w:ind w:firstLine="210"/>
    </w:pPr>
    <w:rPr>
      <w:i w:val="0"/>
    </w:rPr>
  </w:style>
  <w:style w:type="paragraph" w:styleId="BodyTextIndent">
    <w:name w:val="Body Text Indent"/>
    <w:basedOn w:val="Normal"/>
    <w:rsid w:val="00715426"/>
    <w:pPr>
      <w:spacing w:after="120"/>
      <w:ind w:left="360"/>
    </w:pPr>
  </w:style>
  <w:style w:type="paragraph" w:styleId="BodyTextFirstIndent2">
    <w:name w:val="Body Text First Indent 2"/>
    <w:basedOn w:val="BodyTextIndent"/>
    <w:rsid w:val="00715426"/>
    <w:pPr>
      <w:ind w:firstLine="210"/>
    </w:pPr>
  </w:style>
  <w:style w:type="paragraph" w:styleId="BodyTextIndent2">
    <w:name w:val="Body Text Indent 2"/>
    <w:basedOn w:val="Normal"/>
    <w:rsid w:val="00715426"/>
    <w:pPr>
      <w:spacing w:after="120" w:line="480" w:lineRule="auto"/>
      <w:ind w:left="360"/>
    </w:pPr>
  </w:style>
  <w:style w:type="paragraph" w:styleId="BodyTextIndent3">
    <w:name w:val="Body Text Indent 3"/>
    <w:basedOn w:val="Normal"/>
    <w:rsid w:val="00715426"/>
    <w:pPr>
      <w:spacing w:after="120"/>
      <w:ind w:left="360"/>
    </w:pPr>
    <w:rPr>
      <w:sz w:val="16"/>
      <w:szCs w:val="16"/>
    </w:rPr>
  </w:style>
  <w:style w:type="paragraph" w:styleId="Caption">
    <w:name w:val="caption"/>
    <w:basedOn w:val="Normal"/>
    <w:next w:val="Normal"/>
    <w:qFormat/>
    <w:rsid w:val="00715426"/>
    <w:pPr>
      <w:spacing w:before="120" w:after="120"/>
    </w:pPr>
    <w:rPr>
      <w:b/>
      <w:bCs/>
    </w:rPr>
  </w:style>
  <w:style w:type="paragraph" w:styleId="Closing">
    <w:name w:val="Closing"/>
    <w:basedOn w:val="Normal"/>
    <w:rsid w:val="00715426"/>
    <w:pPr>
      <w:ind w:left="4320"/>
    </w:pPr>
  </w:style>
  <w:style w:type="paragraph" w:styleId="CommentText">
    <w:name w:val="annotation text"/>
    <w:basedOn w:val="Normal"/>
    <w:link w:val="CommentTextChar"/>
    <w:semiHidden/>
    <w:rsid w:val="00715426"/>
  </w:style>
  <w:style w:type="paragraph" w:styleId="Date">
    <w:name w:val="Date"/>
    <w:basedOn w:val="Normal"/>
    <w:next w:val="Normal"/>
    <w:rsid w:val="00715426"/>
  </w:style>
  <w:style w:type="paragraph" w:styleId="DocumentMap">
    <w:name w:val="Document Map"/>
    <w:basedOn w:val="Normal"/>
    <w:semiHidden/>
    <w:rsid w:val="00715426"/>
    <w:pPr>
      <w:shd w:val="clear" w:color="auto" w:fill="000080"/>
    </w:pPr>
    <w:rPr>
      <w:rFonts w:ascii="Tahoma" w:hAnsi="Tahoma" w:cs="Tahoma"/>
    </w:rPr>
  </w:style>
  <w:style w:type="paragraph" w:styleId="E-mailSignature">
    <w:name w:val="E-mail Signature"/>
    <w:basedOn w:val="Normal"/>
    <w:rsid w:val="00715426"/>
  </w:style>
  <w:style w:type="paragraph" w:styleId="EndnoteText">
    <w:name w:val="endnote text"/>
    <w:basedOn w:val="Normal"/>
    <w:semiHidden/>
    <w:rsid w:val="00715426"/>
  </w:style>
  <w:style w:type="paragraph" w:styleId="EnvelopeAddress">
    <w:name w:val="envelope address"/>
    <w:basedOn w:val="Normal"/>
    <w:rsid w:val="0071542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5426"/>
    <w:rPr>
      <w:rFonts w:ascii="Arial" w:hAnsi="Arial" w:cs="Arial"/>
    </w:rPr>
  </w:style>
  <w:style w:type="paragraph" w:styleId="Footer">
    <w:name w:val="footer"/>
    <w:basedOn w:val="Normal"/>
    <w:link w:val="FooterChar"/>
    <w:uiPriority w:val="99"/>
    <w:rsid w:val="00715426"/>
    <w:pPr>
      <w:tabs>
        <w:tab w:val="center" w:pos="4320"/>
        <w:tab w:val="right" w:pos="8640"/>
      </w:tabs>
    </w:pPr>
  </w:style>
  <w:style w:type="paragraph" w:styleId="FootnoteText">
    <w:name w:val="footnote text"/>
    <w:basedOn w:val="Normal"/>
    <w:semiHidden/>
    <w:rsid w:val="00715426"/>
  </w:style>
  <w:style w:type="paragraph" w:styleId="Header">
    <w:name w:val="header"/>
    <w:basedOn w:val="Normal"/>
    <w:rsid w:val="00715426"/>
    <w:pPr>
      <w:tabs>
        <w:tab w:val="center" w:pos="4320"/>
        <w:tab w:val="right" w:pos="8640"/>
      </w:tabs>
    </w:pPr>
  </w:style>
  <w:style w:type="paragraph" w:styleId="HTMLAddress">
    <w:name w:val="HTML Address"/>
    <w:basedOn w:val="Normal"/>
    <w:rsid w:val="00715426"/>
    <w:rPr>
      <w:i/>
      <w:iCs/>
    </w:rPr>
  </w:style>
  <w:style w:type="paragraph" w:styleId="HTMLPreformatted">
    <w:name w:val="HTML Preformatted"/>
    <w:basedOn w:val="Normal"/>
    <w:rsid w:val="00715426"/>
    <w:rPr>
      <w:rFonts w:ascii="Courier New" w:hAnsi="Courier New" w:cs="Courier New"/>
    </w:rPr>
  </w:style>
  <w:style w:type="paragraph" w:styleId="Index1">
    <w:name w:val="index 1"/>
    <w:basedOn w:val="Normal"/>
    <w:next w:val="Normal"/>
    <w:autoRedefine/>
    <w:semiHidden/>
    <w:rsid w:val="00715426"/>
    <w:pPr>
      <w:ind w:left="200" w:hanging="200"/>
    </w:pPr>
  </w:style>
  <w:style w:type="paragraph" w:styleId="Index2">
    <w:name w:val="index 2"/>
    <w:basedOn w:val="Normal"/>
    <w:next w:val="Normal"/>
    <w:autoRedefine/>
    <w:semiHidden/>
    <w:rsid w:val="00715426"/>
    <w:pPr>
      <w:ind w:left="400" w:hanging="200"/>
    </w:pPr>
  </w:style>
  <w:style w:type="paragraph" w:styleId="Index3">
    <w:name w:val="index 3"/>
    <w:basedOn w:val="Normal"/>
    <w:next w:val="Normal"/>
    <w:autoRedefine/>
    <w:semiHidden/>
    <w:rsid w:val="00715426"/>
    <w:pPr>
      <w:ind w:left="600" w:hanging="200"/>
    </w:pPr>
  </w:style>
  <w:style w:type="paragraph" w:styleId="Index4">
    <w:name w:val="index 4"/>
    <w:basedOn w:val="Normal"/>
    <w:next w:val="Normal"/>
    <w:autoRedefine/>
    <w:semiHidden/>
    <w:rsid w:val="00715426"/>
    <w:pPr>
      <w:ind w:left="800" w:hanging="200"/>
    </w:pPr>
  </w:style>
  <w:style w:type="paragraph" w:styleId="Index5">
    <w:name w:val="index 5"/>
    <w:basedOn w:val="Normal"/>
    <w:next w:val="Normal"/>
    <w:autoRedefine/>
    <w:semiHidden/>
    <w:rsid w:val="00715426"/>
    <w:pPr>
      <w:ind w:left="1000" w:hanging="200"/>
    </w:pPr>
  </w:style>
  <w:style w:type="paragraph" w:styleId="Index6">
    <w:name w:val="index 6"/>
    <w:basedOn w:val="Normal"/>
    <w:next w:val="Normal"/>
    <w:autoRedefine/>
    <w:semiHidden/>
    <w:rsid w:val="00715426"/>
    <w:pPr>
      <w:ind w:left="1200" w:hanging="200"/>
    </w:pPr>
  </w:style>
  <w:style w:type="paragraph" w:styleId="Index7">
    <w:name w:val="index 7"/>
    <w:basedOn w:val="Normal"/>
    <w:next w:val="Normal"/>
    <w:autoRedefine/>
    <w:semiHidden/>
    <w:rsid w:val="00715426"/>
    <w:pPr>
      <w:ind w:left="1400" w:hanging="200"/>
    </w:pPr>
  </w:style>
  <w:style w:type="paragraph" w:styleId="Index8">
    <w:name w:val="index 8"/>
    <w:basedOn w:val="Normal"/>
    <w:next w:val="Normal"/>
    <w:autoRedefine/>
    <w:semiHidden/>
    <w:rsid w:val="00715426"/>
    <w:pPr>
      <w:ind w:left="1600" w:hanging="200"/>
    </w:pPr>
  </w:style>
  <w:style w:type="paragraph" w:styleId="Index9">
    <w:name w:val="index 9"/>
    <w:basedOn w:val="Normal"/>
    <w:next w:val="Normal"/>
    <w:autoRedefine/>
    <w:semiHidden/>
    <w:rsid w:val="00715426"/>
    <w:pPr>
      <w:ind w:left="1800" w:hanging="200"/>
    </w:pPr>
  </w:style>
  <w:style w:type="paragraph" w:styleId="IndexHeading">
    <w:name w:val="index heading"/>
    <w:basedOn w:val="Normal"/>
    <w:next w:val="Index1"/>
    <w:semiHidden/>
    <w:rsid w:val="00715426"/>
    <w:rPr>
      <w:rFonts w:ascii="Arial" w:hAnsi="Arial" w:cs="Arial"/>
      <w:b/>
      <w:bCs/>
    </w:rPr>
  </w:style>
  <w:style w:type="paragraph" w:styleId="List">
    <w:name w:val="List"/>
    <w:basedOn w:val="Normal"/>
    <w:rsid w:val="00715426"/>
    <w:pPr>
      <w:ind w:left="360" w:hanging="360"/>
    </w:pPr>
  </w:style>
  <w:style w:type="paragraph" w:styleId="List2">
    <w:name w:val="List 2"/>
    <w:basedOn w:val="Normal"/>
    <w:rsid w:val="00715426"/>
    <w:pPr>
      <w:ind w:left="720" w:hanging="360"/>
    </w:pPr>
  </w:style>
  <w:style w:type="paragraph" w:styleId="List3">
    <w:name w:val="List 3"/>
    <w:basedOn w:val="Normal"/>
    <w:rsid w:val="00715426"/>
    <w:pPr>
      <w:ind w:left="1080" w:hanging="360"/>
    </w:pPr>
  </w:style>
  <w:style w:type="paragraph" w:styleId="List4">
    <w:name w:val="List 4"/>
    <w:basedOn w:val="Normal"/>
    <w:rsid w:val="00715426"/>
    <w:pPr>
      <w:ind w:left="1440" w:hanging="360"/>
    </w:pPr>
  </w:style>
  <w:style w:type="paragraph" w:styleId="List5">
    <w:name w:val="List 5"/>
    <w:basedOn w:val="Normal"/>
    <w:rsid w:val="00715426"/>
    <w:pPr>
      <w:ind w:left="1800" w:hanging="360"/>
    </w:pPr>
  </w:style>
  <w:style w:type="paragraph" w:styleId="ListBullet">
    <w:name w:val="List Bullet"/>
    <w:basedOn w:val="Normal"/>
    <w:autoRedefine/>
    <w:rsid w:val="00715426"/>
    <w:pPr>
      <w:numPr>
        <w:numId w:val="1"/>
      </w:numPr>
    </w:pPr>
  </w:style>
  <w:style w:type="paragraph" w:styleId="ListBullet2">
    <w:name w:val="List Bullet 2"/>
    <w:basedOn w:val="Normal"/>
    <w:autoRedefine/>
    <w:rsid w:val="00715426"/>
    <w:pPr>
      <w:numPr>
        <w:numId w:val="2"/>
      </w:numPr>
    </w:pPr>
  </w:style>
  <w:style w:type="paragraph" w:styleId="ListBullet3">
    <w:name w:val="List Bullet 3"/>
    <w:basedOn w:val="Normal"/>
    <w:autoRedefine/>
    <w:rsid w:val="00715426"/>
    <w:pPr>
      <w:numPr>
        <w:numId w:val="3"/>
      </w:numPr>
    </w:pPr>
  </w:style>
  <w:style w:type="paragraph" w:styleId="ListBullet4">
    <w:name w:val="List Bullet 4"/>
    <w:basedOn w:val="Normal"/>
    <w:autoRedefine/>
    <w:rsid w:val="00715426"/>
    <w:pPr>
      <w:numPr>
        <w:numId w:val="4"/>
      </w:numPr>
    </w:pPr>
  </w:style>
  <w:style w:type="paragraph" w:styleId="ListBullet5">
    <w:name w:val="List Bullet 5"/>
    <w:basedOn w:val="Normal"/>
    <w:autoRedefine/>
    <w:rsid w:val="00715426"/>
    <w:pPr>
      <w:numPr>
        <w:numId w:val="5"/>
      </w:numPr>
    </w:pPr>
  </w:style>
  <w:style w:type="paragraph" w:styleId="ListContinue">
    <w:name w:val="List Continue"/>
    <w:basedOn w:val="Normal"/>
    <w:rsid w:val="00715426"/>
    <w:pPr>
      <w:spacing w:after="120"/>
      <w:ind w:left="360"/>
    </w:pPr>
  </w:style>
  <w:style w:type="paragraph" w:styleId="ListContinue2">
    <w:name w:val="List Continue 2"/>
    <w:basedOn w:val="Normal"/>
    <w:rsid w:val="00715426"/>
    <w:pPr>
      <w:spacing w:after="120"/>
      <w:ind w:left="720"/>
    </w:pPr>
  </w:style>
  <w:style w:type="paragraph" w:styleId="ListContinue3">
    <w:name w:val="List Continue 3"/>
    <w:basedOn w:val="Normal"/>
    <w:rsid w:val="00715426"/>
    <w:pPr>
      <w:spacing w:after="120"/>
      <w:ind w:left="1080"/>
    </w:pPr>
  </w:style>
  <w:style w:type="paragraph" w:styleId="ListContinue4">
    <w:name w:val="List Continue 4"/>
    <w:basedOn w:val="Normal"/>
    <w:rsid w:val="00715426"/>
    <w:pPr>
      <w:spacing w:after="120"/>
      <w:ind w:left="1440"/>
    </w:pPr>
  </w:style>
  <w:style w:type="paragraph" w:styleId="ListContinue5">
    <w:name w:val="List Continue 5"/>
    <w:basedOn w:val="Normal"/>
    <w:rsid w:val="00715426"/>
    <w:pPr>
      <w:spacing w:after="120"/>
      <w:ind w:left="1800"/>
    </w:pPr>
  </w:style>
  <w:style w:type="paragraph" w:styleId="ListNumber">
    <w:name w:val="List Number"/>
    <w:basedOn w:val="Normal"/>
    <w:rsid w:val="00715426"/>
    <w:pPr>
      <w:numPr>
        <w:numId w:val="6"/>
      </w:numPr>
    </w:pPr>
  </w:style>
  <w:style w:type="paragraph" w:styleId="ListNumber2">
    <w:name w:val="List Number 2"/>
    <w:basedOn w:val="Normal"/>
    <w:rsid w:val="00715426"/>
    <w:pPr>
      <w:numPr>
        <w:numId w:val="7"/>
      </w:numPr>
    </w:pPr>
  </w:style>
  <w:style w:type="paragraph" w:styleId="ListNumber3">
    <w:name w:val="List Number 3"/>
    <w:basedOn w:val="Normal"/>
    <w:rsid w:val="00715426"/>
    <w:pPr>
      <w:numPr>
        <w:numId w:val="8"/>
      </w:numPr>
    </w:pPr>
  </w:style>
  <w:style w:type="paragraph" w:styleId="ListNumber4">
    <w:name w:val="List Number 4"/>
    <w:basedOn w:val="Normal"/>
    <w:rsid w:val="00715426"/>
    <w:pPr>
      <w:numPr>
        <w:numId w:val="9"/>
      </w:numPr>
    </w:pPr>
  </w:style>
  <w:style w:type="paragraph" w:styleId="ListNumber5">
    <w:name w:val="List Number 5"/>
    <w:basedOn w:val="Normal"/>
    <w:rsid w:val="00715426"/>
    <w:pPr>
      <w:numPr>
        <w:numId w:val="10"/>
      </w:numPr>
    </w:pPr>
  </w:style>
  <w:style w:type="paragraph" w:styleId="MacroText">
    <w:name w:val="macro"/>
    <w:semiHidden/>
    <w:rsid w:val="007154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1542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715426"/>
  </w:style>
  <w:style w:type="paragraph" w:styleId="NormalIndent">
    <w:name w:val="Normal Indent"/>
    <w:basedOn w:val="Normal"/>
    <w:rsid w:val="00715426"/>
    <w:pPr>
      <w:ind w:left="720"/>
    </w:pPr>
  </w:style>
  <w:style w:type="paragraph" w:styleId="NoteHeading">
    <w:name w:val="Note Heading"/>
    <w:basedOn w:val="Normal"/>
    <w:next w:val="Normal"/>
    <w:rsid w:val="00715426"/>
  </w:style>
  <w:style w:type="paragraph" w:styleId="PlainText">
    <w:name w:val="Plain Text"/>
    <w:basedOn w:val="Normal"/>
    <w:rsid w:val="00715426"/>
    <w:rPr>
      <w:rFonts w:ascii="Courier New" w:hAnsi="Courier New" w:cs="Courier New"/>
    </w:rPr>
  </w:style>
  <w:style w:type="paragraph" w:styleId="Salutation">
    <w:name w:val="Salutation"/>
    <w:basedOn w:val="Normal"/>
    <w:next w:val="Normal"/>
    <w:rsid w:val="00715426"/>
  </w:style>
  <w:style w:type="paragraph" w:styleId="Signature">
    <w:name w:val="Signature"/>
    <w:basedOn w:val="Normal"/>
    <w:rsid w:val="00715426"/>
    <w:pPr>
      <w:ind w:left="4320"/>
    </w:pPr>
  </w:style>
  <w:style w:type="paragraph" w:styleId="Subtitle">
    <w:name w:val="Subtitle"/>
    <w:basedOn w:val="Normal"/>
    <w:qFormat/>
    <w:rsid w:val="00715426"/>
    <w:pPr>
      <w:spacing w:after="60"/>
      <w:jc w:val="center"/>
      <w:outlineLvl w:val="1"/>
    </w:pPr>
    <w:rPr>
      <w:rFonts w:ascii="Arial" w:hAnsi="Arial" w:cs="Arial"/>
    </w:rPr>
  </w:style>
  <w:style w:type="paragraph" w:styleId="TableofAuthorities">
    <w:name w:val="table of authorities"/>
    <w:basedOn w:val="Normal"/>
    <w:next w:val="Normal"/>
    <w:semiHidden/>
    <w:rsid w:val="00715426"/>
    <w:pPr>
      <w:ind w:left="200" w:hanging="200"/>
    </w:pPr>
  </w:style>
  <w:style w:type="paragraph" w:styleId="TableofFigures">
    <w:name w:val="table of figures"/>
    <w:basedOn w:val="Normal"/>
    <w:next w:val="Normal"/>
    <w:semiHidden/>
    <w:rsid w:val="00715426"/>
    <w:pPr>
      <w:ind w:left="400" w:hanging="400"/>
    </w:pPr>
  </w:style>
  <w:style w:type="paragraph" w:styleId="TOAHeading">
    <w:name w:val="toa heading"/>
    <w:basedOn w:val="Normal"/>
    <w:next w:val="Normal"/>
    <w:semiHidden/>
    <w:rsid w:val="00715426"/>
    <w:pPr>
      <w:spacing w:before="120"/>
    </w:pPr>
    <w:rPr>
      <w:rFonts w:ascii="Arial" w:hAnsi="Arial" w:cs="Arial"/>
      <w:b/>
      <w:bCs/>
    </w:rPr>
  </w:style>
  <w:style w:type="paragraph" w:styleId="TOC1">
    <w:name w:val="toc 1"/>
    <w:basedOn w:val="Normal"/>
    <w:next w:val="Normal"/>
    <w:autoRedefine/>
    <w:semiHidden/>
    <w:rsid w:val="00715426"/>
  </w:style>
  <w:style w:type="paragraph" w:styleId="TOC2">
    <w:name w:val="toc 2"/>
    <w:basedOn w:val="Normal"/>
    <w:next w:val="Normal"/>
    <w:autoRedefine/>
    <w:semiHidden/>
    <w:rsid w:val="00715426"/>
    <w:pPr>
      <w:ind w:left="200"/>
    </w:pPr>
  </w:style>
  <w:style w:type="paragraph" w:styleId="TOC3">
    <w:name w:val="toc 3"/>
    <w:basedOn w:val="Normal"/>
    <w:next w:val="Normal"/>
    <w:autoRedefine/>
    <w:semiHidden/>
    <w:rsid w:val="00715426"/>
    <w:pPr>
      <w:ind w:left="400"/>
    </w:pPr>
  </w:style>
  <w:style w:type="paragraph" w:styleId="TOC4">
    <w:name w:val="toc 4"/>
    <w:basedOn w:val="Normal"/>
    <w:next w:val="Normal"/>
    <w:autoRedefine/>
    <w:semiHidden/>
    <w:rsid w:val="00715426"/>
    <w:pPr>
      <w:ind w:left="600"/>
    </w:pPr>
  </w:style>
  <w:style w:type="paragraph" w:styleId="TOC5">
    <w:name w:val="toc 5"/>
    <w:basedOn w:val="Normal"/>
    <w:next w:val="Normal"/>
    <w:autoRedefine/>
    <w:semiHidden/>
    <w:rsid w:val="00715426"/>
    <w:pPr>
      <w:ind w:left="800"/>
    </w:pPr>
  </w:style>
  <w:style w:type="paragraph" w:styleId="TOC6">
    <w:name w:val="toc 6"/>
    <w:basedOn w:val="Normal"/>
    <w:next w:val="Normal"/>
    <w:autoRedefine/>
    <w:semiHidden/>
    <w:rsid w:val="00715426"/>
    <w:pPr>
      <w:ind w:left="1000"/>
    </w:pPr>
  </w:style>
  <w:style w:type="paragraph" w:styleId="TOC7">
    <w:name w:val="toc 7"/>
    <w:basedOn w:val="Normal"/>
    <w:next w:val="Normal"/>
    <w:autoRedefine/>
    <w:semiHidden/>
    <w:rsid w:val="00715426"/>
    <w:pPr>
      <w:ind w:left="1200"/>
    </w:pPr>
  </w:style>
  <w:style w:type="paragraph" w:styleId="TOC8">
    <w:name w:val="toc 8"/>
    <w:basedOn w:val="Normal"/>
    <w:next w:val="Normal"/>
    <w:autoRedefine/>
    <w:semiHidden/>
    <w:rsid w:val="00715426"/>
    <w:pPr>
      <w:ind w:left="1400"/>
    </w:pPr>
  </w:style>
  <w:style w:type="paragraph" w:styleId="TOC9">
    <w:name w:val="toc 9"/>
    <w:basedOn w:val="Normal"/>
    <w:next w:val="Normal"/>
    <w:autoRedefine/>
    <w:semiHidden/>
    <w:rsid w:val="00715426"/>
    <w:pPr>
      <w:ind w:left="1600"/>
    </w:pPr>
  </w:style>
  <w:style w:type="character" w:styleId="PageNumber">
    <w:name w:val="page number"/>
    <w:basedOn w:val="DefaultParagraphFont"/>
    <w:rsid w:val="00B43BC6"/>
  </w:style>
  <w:style w:type="paragraph" w:styleId="BalloonText">
    <w:name w:val="Balloon Text"/>
    <w:basedOn w:val="Normal"/>
    <w:semiHidden/>
    <w:rsid w:val="00AB07BE"/>
    <w:rPr>
      <w:rFonts w:ascii="Tahoma" w:hAnsi="Tahoma" w:cs="Tahoma"/>
      <w:sz w:val="16"/>
      <w:szCs w:val="16"/>
    </w:rPr>
  </w:style>
  <w:style w:type="paragraph" w:customStyle="1" w:styleId="IRB-outlinenumbered">
    <w:name w:val="IRB-outline numbered"/>
    <w:basedOn w:val="Normal"/>
    <w:rsid w:val="00620D17"/>
    <w:pPr>
      <w:numPr>
        <w:numId w:val="11"/>
      </w:numPr>
      <w:spacing w:after="120"/>
    </w:pPr>
    <w:rPr>
      <w:rFonts w:eastAsia="MS Mincho"/>
      <w:lang w:eastAsia="ja-JP"/>
    </w:rPr>
  </w:style>
  <w:style w:type="character" w:styleId="Hyperlink">
    <w:name w:val="Hyperlink"/>
    <w:rsid w:val="00C06588"/>
    <w:rPr>
      <w:color w:val="0000FF"/>
      <w:u w:val="single"/>
    </w:rPr>
  </w:style>
  <w:style w:type="table" w:styleId="TableGrid">
    <w:name w:val="Table Grid"/>
    <w:basedOn w:val="TableNormal"/>
    <w:rsid w:val="00FC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locked/>
    <w:rsid w:val="000012B5"/>
  </w:style>
  <w:style w:type="character" w:styleId="CommentReference">
    <w:name w:val="annotation reference"/>
    <w:rsid w:val="00662E0F"/>
    <w:rPr>
      <w:sz w:val="16"/>
      <w:szCs w:val="16"/>
    </w:rPr>
  </w:style>
  <w:style w:type="paragraph" w:styleId="CommentSubject">
    <w:name w:val="annotation subject"/>
    <w:basedOn w:val="CommentText"/>
    <w:next w:val="CommentText"/>
    <w:link w:val="CommentSubjectChar"/>
    <w:rsid w:val="00662E0F"/>
    <w:rPr>
      <w:b/>
      <w:bCs/>
    </w:rPr>
  </w:style>
  <w:style w:type="character" w:customStyle="1" w:styleId="CommentTextChar">
    <w:name w:val="Comment Text Char"/>
    <w:basedOn w:val="DefaultParagraphFont"/>
    <w:link w:val="CommentText"/>
    <w:semiHidden/>
    <w:rsid w:val="00662E0F"/>
  </w:style>
  <w:style w:type="character" w:customStyle="1" w:styleId="CommentSubjectChar">
    <w:name w:val="Comment Subject Char"/>
    <w:basedOn w:val="CommentTextChar"/>
    <w:link w:val="CommentSubject"/>
    <w:rsid w:val="00662E0F"/>
  </w:style>
  <w:style w:type="paragraph" w:styleId="ListParagraph">
    <w:name w:val="List Paragraph"/>
    <w:basedOn w:val="Normal"/>
    <w:uiPriority w:val="34"/>
    <w:qFormat/>
    <w:rsid w:val="00073994"/>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ticipant.advocate@hsc.utah.edu" TargetMode="External"/><Relationship Id="rId3" Type="http://schemas.openxmlformats.org/officeDocument/2006/relationships/settings" Target="settings.xml"/><Relationship Id="rId7" Type="http://schemas.openxmlformats.org/officeDocument/2006/relationships/hyperlink" Target="mailto:irb@hsc.uta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IRBCons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IRBConsent</Template>
  <TotalTime>2</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(Include PI’s name, title of Study and page numbering format on each page (i</vt:lpstr>
    </vt:vector>
  </TitlesOfParts>
  <Company>University of Utah  HSC</Company>
  <LinksUpToDate>false</LinksUpToDate>
  <CharactersWithSpaces>2920</CharactersWithSpaces>
  <SharedDoc>false</SharedDoc>
  <HLinks>
    <vt:vector size="12" baseType="variant">
      <vt:variant>
        <vt:i4>6553686</vt:i4>
      </vt:variant>
      <vt:variant>
        <vt:i4>3</vt:i4>
      </vt:variant>
      <vt:variant>
        <vt:i4>0</vt:i4>
      </vt:variant>
      <vt:variant>
        <vt:i4>5</vt:i4>
      </vt:variant>
      <vt:variant>
        <vt:lpwstr>mailto:participant.advocate@hsc.utah.edu</vt:lpwstr>
      </vt:variant>
      <vt:variant>
        <vt:lpwstr/>
      </vt: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 PI’s name, title of Study and page numbering format on each page (i</dc:title>
  <dc:creator>Institutional Review Board</dc:creator>
  <cp:lastModifiedBy>Anna Shirley</cp:lastModifiedBy>
  <cp:revision>4</cp:revision>
  <cp:lastPrinted>2006-12-15T17:12:00Z</cp:lastPrinted>
  <dcterms:created xsi:type="dcterms:W3CDTF">2025-04-11T14:13:00Z</dcterms:created>
  <dcterms:modified xsi:type="dcterms:W3CDTF">2025-04-11T14:14:00Z</dcterms:modified>
</cp:coreProperties>
</file>